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9948" w14:textId="25652066" w:rsidR="007E24EB" w:rsidRPr="00EC6D58" w:rsidRDefault="007E24EB" w:rsidP="007E24EB">
      <w:pPr>
        <w:pStyle w:val="NormalWeb"/>
        <w:rPr>
          <w:sz w:val="22"/>
          <w:szCs w:val="22"/>
        </w:rPr>
      </w:pPr>
    </w:p>
    <w:p w14:paraId="6956327D" w14:textId="3398A705" w:rsidR="00102004" w:rsidRPr="00EC6D58" w:rsidRDefault="007E24EB" w:rsidP="00102004">
      <w:pPr>
        <w:pStyle w:val="NoSpacing"/>
        <w:rPr>
          <w:rFonts w:ascii="Arial" w:hAnsi="Arial" w:cs="Arial"/>
        </w:rPr>
      </w:pPr>
      <w:r w:rsidRPr="00A14F7E">
        <w:rPr>
          <w:noProof/>
        </w:rPr>
        <w:drawing>
          <wp:anchor distT="0" distB="0" distL="114300" distR="114300" simplePos="0" relativeHeight="251660288" behindDoc="0" locked="0" layoutInCell="1" allowOverlap="1" wp14:anchorId="17770167" wp14:editId="561CFB5F">
            <wp:simplePos x="0" y="0"/>
            <wp:positionH relativeFrom="margin">
              <wp:posOffset>4023360</wp:posOffset>
            </wp:positionH>
            <wp:positionV relativeFrom="paragraph">
              <wp:posOffset>144145</wp:posOffset>
            </wp:positionV>
            <wp:extent cx="1402080" cy="1025525"/>
            <wp:effectExtent l="0" t="0" r="7620" b="3175"/>
            <wp:wrapSquare wrapText="bothSides"/>
            <wp:docPr id="2" name="Picture 1" descr="A black text with a lion and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with a lion and a coat of arm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102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2004" w:rsidRPr="00EC6D58">
        <w:rPr>
          <w:rFonts w:ascii="Arial" w:hAnsi="Arial" w:cs="Arial"/>
          <w:noProof/>
        </w:rPr>
        <w:drawing>
          <wp:anchor distT="0" distB="0" distL="114300" distR="114300" simplePos="0" relativeHeight="251659264" behindDoc="0" locked="0" layoutInCell="1" allowOverlap="1" wp14:anchorId="3BD08AEF" wp14:editId="378B33A6">
            <wp:simplePos x="0" y="0"/>
            <wp:positionH relativeFrom="margin">
              <wp:posOffset>704850</wp:posOffset>
            </wp:positionH>
            <wp:positionV relativeFrom="paragraph">
              <wp:posOffset>2540</wp:posOffset>
            </wp:positionV>
            <wp:extent cx="1625600" cy="1311910"/>
            <wp:effectExtent l="0" t="0" r="0" b="2540"/>
            <wp:wrapThrough wrapText="bothSides">
              <wp:wrapPolygon edited="0">
                <wp:start x="0" y="0"/>
                <wp:lineTo x="0" y="21328"/>
                <wp:lineTo x="21263" y="21328"/>
                <wp:lineTo x="212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1311910"/>
                    </a:xfrm>
                    <a:prstGeom prst="rect">
                      <a:avLst/>
                    </a:prstGeom>
                    <a:noFill/>
                  </pic:spPr>
                </pic:pic>
              </a:graphicData>
            </a:graphic>
            <wp14:sizeRelH relativeFrom="page">
              <wp14:pctWidth>0</wp14:pctWidth>
            </wp14:sizeRelH>
            <wp14:sizeRelV relativeFrom="page">
              <wp14:pctHeight>0</wp14:pctHeight>
            </wp14:sizeRelV>
          </wp:anchor>
        </w:drawing>
      </w:r>
    </w:p>
    <w:p w14:paraId="4F91BA64" w14:textId="72579866" w:rsidR="00102004" w:rsidRPr="00EC6D58" w:rsidRDefault="00102004" w:rsidP="00102004">
      <w:pPr>
        <w:pStyle w:val="NoSpacing"/>
        <w:rPr>
          <w:rFonts w:ascii="Arial" w:hAnsi="Arial" w:cs="Arial"/>
        </w:rPr>
      </w:pPr>
    </w:p>
    <w:p w14:paraId="6ACDF582" w14:textId="5E342725" w:rsidR="00102004" w:rsidRPr="00EC6D58" w:rsidRDefault="00102004" w:rsidP="00102004">
      <w:pPr>
        <w:pStyle w:val="NoSpacing"/>
        <w:rPr>
          <w:rFonts w:ascii="Arial" w:hAnsi="Arial" w:cs="Arial"/>
        </w:rPr>
      </w:pPr>
    </w:p>
    <w:p w14:paraId="79BD1C91" w14:textId="26CCAF73" w:rsidR="00102004" w:rsidRPr="00EC6D58" w:rsidRDefault="00102004" w:rsidP="00102004">
      <w:pPr>
        <w:pStyle w:val="NoSpacing"/>
        <w:rPr>
          <w:rFonts w:ascii="Arial" w:hAnsi="Arial" w:cs="Arial"/>
        </w:rPr>
      </w:pPr>
    </w:p>
    <w:p w14:paraId="36FF06EF" w14:textId="4081FBF3" w:rsidR="00102004" w:rsidRPr="00EC6D58" w:rsidRDefault="00102004" w:rsidP="00102004">
      <w:pPr>
        <w:pStyle w:val="NoSpacing"/>
        <w:rPr>
          <w:rFonts w:ascii="Arial" w:hAnsi="Arial" w:cs="Arial"/>
        </w:rPr>
      </w:pPr>
    </w:p>
    <w:p w14:paraId="216409D7" w14:textId="5B2D38C3" w:rsidR="00102004" w:rsidRPr="00EC6D58" w:rsidRDefault="00102004" w:rsidP="00102004">
      <w:pPr>
        <w:pStyle w:val="NoSpacing"/>
        <w:rPr>
          <w:rFonts w:ascii="Arial" w:hAnsi="Arial" w:cs="Arial"/>
        </w:rPr>
      </w:pPr>
    </w:p>
    <w:p w14:paraId="73AB1A91" w14:textId="37731629" w:rsidR="00102004" w:rsidRPr="00EC6D58" w:rsidRDefault="00102004" w:rsidP="00102004">
      <w:pPr>
        <w:pStyle w:val="NoSpacing"/>
        <w:rPr>
          <w:rFonts w:ascii="Arial" w:hAnsi="Arial" w:cs="Arial"/>
        </w:rPr>
      </w:pPr>
    </w:p>
    <w:p w14:paraId="56F42A2E" w14:textId="77777777" w:rsidR="00AA3884" w:rsidRPr="00EC6D58" w:rsidRDefault="00AA3884" w:rsidP="00102004">
      <w:pPr>
        <w:pStyle w:val="NoSpacing"/>
        <w:rPr>
          <w:rFonts w:ascii="Arial" w:hAnsi="Arial" w:cs="Arial"/>
        </w:rPr>
      </w:pPr>
    </w:p>
    <w:p w14:paraId="61C11DD4" w14:textId="77777777" w:rsidR="00AA3884" w:rsidRPr="00EC6D58" w:rsidRDefault="00AA3884" w:rsidP="00102004">
      <w:pPr>
        <w:pStyle w:val="NoSpacing"/>
        <w:rPr>
          <w:rFonts w:ascii="Arial" w:hAnsi="Arial" w:cs="Arial"/>
        </w:rPr>
      </w:pPr>
    </w:p>
    <w:p w14:paraId="266B4C51" w14:textId="77777777" w:rsidR="00AA3884" w:rsidRPr="00EC6D58" w:rsidRDefault="00AA3884" w:rsidP="00102004">
      <w:pPr>
        <w:pStyle w:val="NoSpacing"/>
        <w:rPr>
          <w:rFonts w:ascii="Arial" w:hAnsi="Arial" w:cs="Arial"/>
        </w:rPr>
      </w:pPr>
    </w:p>
    <w:p w14:paraId="71214409" w14:textId="77777777" w:rsidR="00AA3884" w:rsidRPr="00EC6D58" w:rsidRDefault="00AA3884" w:rsidP="00102004">
      <w:pPr>
        <w:pStyle w:val="NoSpacing"/>
        <w:rPr>
          <w:rFonts w:ascii="Arial" w:hAnsi="Arial" w:cs="Arial"/>
        </w:rPr>
      </w:pPr>
    </w:p>
    <w:p w14:paraId="5C430279" w14:textId="77777777" w:rsidR="00AA3884" w:rsidRPr="00EC6D58" w:rsidRDefault="00AA3884" w:rsidP="00102004">
      <w:pPr>
        <w:pStyle w:val="NoSpacing"/>
        <w:rPr>
          <w:rFonts w:ascii="Arial" w:hAnsi="Arial" w:cs="Arial"/>
        </w:rPr>
      </w:pPr>
    </w:p>
    <w:p w14:paraId="38371691" w14:textId="77777777" w:rsidR="00AA3884" w:rsidRPr="00EC6D58" w:rsidRDefault="00AA3884" w:rsidP="00102004">
      <w:pPr>
        <w:pStyle w:val="NoSpacing"/>
        <w:rPr>
          <w:rFonts w:ascii="Arial" w:hAnsi="Arial" w:cs="Arial"/>
        </w:rPr>
      </w:pPr>
    </w:p>
    <w:p w14:paraId="26BB1374" w14:textId="75DC3B9E" w:rsidR="00102004" w:rsidRPr="00EC6D58" w:rsidRDefault="00102004" w:rsidP="00102004">
      <w:pPr>
        <w:pStyle w:val="NoSpacing"/>
        <w:rPr>
          <w:rFonts w:ascii="Arial" w:hAnsi="Arial" w:cs="Arial"/>
        </w:rPr>
      </w:pPr>
    </w:p>
    <w:p w14:paraId="238877FD" w14:textId="052475CF" w:rsidR="00102004" w:rsidRDefault="00102004" w:rsidP="00102004">
      <w:pPr>
        <w:pStyle w:val="NoSpacing"/>
        <w:jc w:val="center"/>
        <w:rPr>
          <w:rFonts w:ascii="Arial" w:hAnsi="Arial" w:cs="Arial"/>
          <w:b/>
          <w:bCs/>
          <w:sz w:val="40"/>
          <w:szCs w:val="40"/>
        </w:rPr>
      </w:pPr>
      <w:r w:rsidRPr="00EC6D58">
        <w:rPr>
          <w:rFonts w:ascii="Arial" w:hAnsi="Arial" w:cs="Arial"/>
          <w:b/>
          <w:bCs/>
          <w:sz w:val="40"/>
          <w:szCs w:val="40"/>
        </w:rPr>
        <w:t xml:space="preserve">UK Shared Prosperity Fund: </w:t>
      </w:r>
      <w:r w:rsidR="00B068DA">
        <w:rPr>
          <w:rFonts w:ascii="Arial" w:hAnsi="Arial" w:cs="Arial"/>
          <w:b/>
          <w:bCs/>
          <w:sz w:val="40"/>
          <w:szCs w:val="40"/>
        </w:rPr>
        <w:t xml:space="preserve">Communities and Place </w:t>
      </w:r>
      <w:r w:rsidRPr="00EC6D58">
        <w:rPr>
          <w:rFonts w:ascii="Arial" w:hAnsi="Arial" w:cs="Arial"/>
          <w:b/>
          <w:bCs/>
          <w:sz w:val="40"/>
          <w:szCs w:val="40"/>
        </w:rPr>
        <w:t>Blaenau Gwent</w:t>
      </w:r>
    </w:p>
    <w:p w14:paraId="4A654B61" w14:textId="77777777" w:rsidR="00A14F7E" w:rsidRPr="00EC6D58" w:rsidRDefault="00A14F7E" w:rsidP="00102004">
      <w:pPr>
        <w:pStyle w:val="NoSpacing"/>
        <w:jc w:val="center"/>
        <w:rPr>
          <w:rFonts w:ascii="Arial" w:hAnsi="Arial" w:cs="Arial"/>
          <w:b/>
          <w:bCs/>
          <w:sz w:val="40"/>
          <w:szCs w:val="40"/>
        </w:rPr>
      </w:pPr>
    </w:p>
    <w:p w14:paraId="54B0B8EC" w14:textId="46206722" w:rsidR="002B4289" w:rsidRPr="00EC6D58" w:rsidRDefault="002B4289" w:rsidP="00102004">
      <w:pPr>
        <w:pStyle w:val="NoSpacing"/>
        <w:jc w:val="center"/>
        <w:rPr>
          <w:rFonts w:ascii="Arial" w:hAnsi="Arial" w:cs="Arial"/>
          <w:b/>
          <w:bCs/>
          <w:sz w:val="40"/>
          <w:szCs w:val="40"/>
        </w:rPr>
      </w:pPr>
      <w:r w:rsidRPr="00EC6D58">
        <w:rPr>
          <w:rFonts w:ascii="Arial" w:hAnsi="Arial" w:cs="Arial"/>
          <w:b/>
          <w:bCs/>
          <w:sz w:val="40"/>
          <w:szCs w:val="40"/>
        </w:rPr>
        <w:t xml:space="preserve">Application Form </w:t>
      </w:r>
      <w:r w:rsidR="00856B1E" w:rsidRPr="00EC6D58">
        <w:rPr>
          <w:rFonts w:ascii="Arial" w:hAnsi="Arial" w:cs="Arial"/>
          <w:b/>
          <w:bCs/>
          <w:sz w:val="40"/>
          <w:szCs w:val="40"/>
        </w:rPr>
        <w:t>Guidance</w:t>
      </w:r>
    </w:p>
    <w:p w14:paraId="65D044E3" w14:textId="01EFA32B" w:rsidR="002B4289" w:rsidRPr="00EC6D58" w:rsidRDefault="002B4289" w:rsidP="00102004">
      <w:pPr>
        <w:pStyle w:val="NoSpacing"/>
        <w:jc w:val="center"/>
        <w:rPr>
          <w:rFonts w:ascii="Arial" w:hAnsi="Arial" w:cs="Arial"/>
          <w:b/>
          <w:bCs/>
        </w:rPr>
      </w:pPr>
    </w:p>
    <w:p w14:paraId="61534EE8" w14:textId="54071384" w:rsidR="002B4289" w:rsidRPr="00EC6D58" w:rsidRDefault="002B4289" w:rsidP="00102004">
      <w:pPr>
        <w:pStyle w:val="NoSpacing"/>
        <w:jc w:val="center"/>
        <w:rPr>
          <w:rFonts w:ascii="Arial" w:hAnsi="Arial" w:cs="Arial"/>
          <w:b/>
          <w:bCs/>
        </w:rPr>
      </w:pPr>
    </w:p>
    <w:p w14:paraId="2E849BC0" w14:textId="3057E4B3" w:rsidR="002B4289" w:rsidRPr="00EC6D58" w:rsidRDefault="002B4289" w:rsidP="00102004">
      <w:pPr>
        <w:pStyle w:val="NoSpacing"/>
        <w:jc w:val="center"/>
        <w:rPr>
          <w:rFonts w:ascii="Arial" w:hAnsi="Arial" w:cs="Arial"/>
          <w:b/>
          <w:bCs/>
        </w:rPr>
      </w:pPr>
    </w:p>
    <w:p w14:paraId="36ED7999" w14:textId="4F5EC2DD" w:rsidR="002B4289" w:rsidRPr="00EC6D58" w:rsidRDefault="002B4289" w:rsidP="00102004">
      <w:pPr>
        <w:pStyle w:val="NoSpacing"/>
        <w:jc w:val="center"/>
        <w:rPr>
          <w:rFonts w:ascii="Arial" w:hAnsi="Arial" w:cs="Arial"/>
          <w:b/>
          <w:bCs/>
        </w:rPr>
      </w:pPr>
    </w:p>
    <w:p w14:paraId="016681CA" w14:textId="548DCC44" w:rsidR="002B4289" w:rsidRPr="00EC6D58" w:rsidRDefault="002B4289" w:rsidP="00102004">
      <w:pPr>
        <w:pStyle w:val="NoSpacing"/>
        <w:jc w:val="center"/>
        <w:rPr>
          <w:rFonts w:ascii="Arial" w:hAnsi="Arial" w:cs="Arial"/>
          <w:b/>
          <w:bCs/>
        </w:rPr>
      </w:pPr>
    </w:p>
    <w:p w14:paraId="5EE23B26" w14:textId="2803FC12" w:rsidR="002B4289" w:rsidRPr="00EC6D58" w:rsidRDefault="002B4289" w:rsidP="00102004">
      <w:pPr>
        <w:pStyle w:val="NoSpacing"/>
        <w:jc w:val="center"/>
        <w:rPr>
          <w:rFonts w:ascii="Arial" w:hAnsi="Arial" w:cs="Arial"/>
          <w:b/>
          <w:bCs/>
        </w:rPr>
      </w:pPr>
    </w:p>
    <w:p w14:paraId="3BE9FB28" w14:textId="1A55055A" w:rsidR="002B4289" w:rsidRPr="00EC6D58" w:rsidRDefault="002B4289" w:rsidP="00102004">
      <w:pPr>
        <w:pStyle w:val="NoSpacing"/>
        <w:jc w:val="center"/>
        <w:rPr>
          <w:rFonts w:ascii="Arial" w:hAnsi="Arial" w:cs="Arial"/>
          <w:b/>
          <w:bCs/>
        </w:rPr>
      </w:pPr>
    </w:p>
    <w:p w14:paraId="4ABAFCAD" w14:textId="027C4E6B" w:rsidR="002B4289" w:rsidRPr="00EC6D58" w:rsidRDefault="002B4289" w:rsidP="00102004">
      <w:pPr>
        <w:pStyle w:val="NoSpacing"/>
        <w:jc w:val="center"/>
        <w:rPr>
          <w:rFonts w:ascii="Arial" w:hAnsi="Arial" w:cs="Arial"/>
          <w:b/>
          <w:bCs/>
        </w:rPr>
      </w:pPr>
    </w:p>
    <w:p w14:paraId="75D922FA" w14:textId="261FD54C" w:rsidR="002B4289" w:rsidRPr="00EC6D58" w:rsidRDefault="002B4289" w:rsidP="00102004">
      <w:pPr>
        <w:pStyle w:val="NoSpacing"/>
        <w:jc w:val="center"/>
        <w:rPr>
          <w:rFonts w:ascii="Arial" w:hAnsi="Arial" w:cs="Arial"/>
          <w:b/>
          <w:bCs/>
        </w:rPr>
      </w:pPr>
    </w:p>
    <w:p w14:paraId="2E46948F" w14:textId="64BE0485" w:rsidR="002B4289" w:rsidRPr="00EC6D58" w:rsidRDefault="002B4289" w:rsidP="00102004">
      <w:pPr>
        <w:pStyle w:val="NoSpacing"/>
        <w:jc w:val="center"/>
        <w:rPr>
          <w:rFonts w:ascii="Arial" w:hAnsi="Arial" w:cs="Arial"/>
          <w:b/>
          <w:bCs/>
        </w:rPr>
      </w:pPr>
    </w:p>
    <w:p w14:paraId="68C04299" w14:textId="32C7D115" w:rsidR="002B4289" w:rsidRPr="00EC6D58" w:rsidRDefault="002B4289" w:rsidP="00102004">
      <w:pPr>
        <w:pStyle w:val="NoSpacing"/>
        <w:jc w:val="center"/>
        <w:rPr>
          <w:rFonts w:ascii="Arial" w:hAnsi="Arial" w:cs="Arial"/>
          <w:b/>
          <w:bCs/>
        </w:rPr>
      </w:pPr>
    </w:p>
    <w:p w14:paraId="36ACE2E1" w14:textId="218899D2" w:rsidR="002B4289" w:rsidRPr="00EC6D58" w:rsidRDefault="002B4289" w:rsidP="00102004">
      <w:pPr>
        <w:pStyle w:val="NoSpacing"/>
        <w:jc w:val="center"/>
        <w:rPr>
          <w:rFonts w:ascii="Arial" w:hAnsi="Arial" w:cs="Arial"/>
          <w:b/>
          <w:bCs/>
        </w:rPr>
      </w:pPr>
    </w:p>
    <w:p w14:paraId="1081DD17" w14:textId="610B7FFD" w:rsidR="002B4289" w:rsidRPr="00EC6D58" w:rsidRDefault="002B4289" w:rsidP="00102004">
      <w:pPr>
        <w:pStyle w:val="NoSpacing"/>
        <w:jc w:val="center"/>
        <w:rPr>
          <w:rFonts w:ascii="Arial" w:hAnsi="Arial" w:cs="Arial"/>
          <w:b/>
          <w:bCs/>
        </w:rPr>
      </w:pPr>
    </w:p>
    <w:p w14:paraId="1139F570" w14:textId="77898C12" w:rsidR="002B4289" w:rsidRPr="00EC6D58" w:rsidRDefault="002B4289" w:rsidP="00102004">
      <w:pPr>
        <w:pStyle w:val="NoSpacing"/>
        <w:jc w:val="center"/>
        <w:rPr>
          <w:rFonts w:ascii="Arial" w:hAnsi="Arial" w:cs="Arial"/>
          <w:b/>
          <w:bCs/>
        </w:rPr>
      </w:pPr>
    </w:p>
    <w:p w14:paraId="72CF8C31" w14:textId="1F42252B" w:rsidR="002B4289" w:rsidRPr="00EC6D58" w:rsidRDefault="002B4289" w:rsidP="00102004">
      <w:pPr>
        <w:pStyle w:val="NoSpacing"/>
        <w:jc w:val="center"/>
        <w:rPr>
          <w:rFonts w:ascii="Arial" w:hAnsi="Arial" w:cs="Arial"/>
          <w:b/>
          <w:bCs/>
        </w:rPr>
      </w:pPr>
    </w:p>
    <w:p w14:paraId="4798B5B7" w14:textId="4880182E" w:rsidR="002B4289" w:rsidRPr="00EC6D58" w:rsidRDefault="002B4289" w:rsidP="00102004">
      <w:pPr>
        <w:pStyle w:val="NoSpacing"/>
        <w:jc w:val="center"/>
        <w:rPr>
          <w:rFonts w:ascii="Arial" w:hAnsi="Arial" w:cs="Arial"/>
          <w:b/>
          <w:bCs/>
        </w:rPr>
      </w:pPr>
    </w:p>
    <w:p w14:paraId="752C695C" w14:textId="43D2E7A8" w:rsidR="002B4289" w:rsidRPr="00EC6D58" w:rsidRDefault="002B4289" w:rsidP="00102004">
      <w:pPr>
        <w:pStyle w:val="NoSpacing"/>
        <w:jc w:val="center"/>
        <w:rPr>
          <w:rFonts w:ascii="Arial" w:hAnsi="Arial" w:cs="Arial"/>
          <w:b/>
          <w:bCs/>
        </w:rPr>
      </w:pPr>
    </w:p>
    <w:p w14:paraId="0D0DEDFA" w14:textId="6A6F5068" w:rsidR="002B4289" w:rsidRPr="00EC6D58" w:rsidRDefault="002B4289" w:rsidP="00102004">
      <w:pPr>
        <w:pStyle w:val="NoSpacing"/>
        <w:jc w:val="center"/>
        <w:rPr>
          <w:rFonts w:ascii="Arial" w:hAnsi="Arial" w:cs="Arial"/>
          <w:b/>
          <w:bCs/>
        </w:rPr>
      </w:pPr>
    </w:p>
    <w:p w14:paraId="4B6C95A6" w14:textId="1FB5E26A" w:rsidR="002B4289" w:rsidRPr="00EC6D58" w:rsidRDefault="002B4289" w:rsidP="00102004">
      <w:pPr>
        <w:pStyle w:val="NoSpacing"/>
        <w:jc w:val="center"/>
        <w:rPr>
          <w:rFonts w:ascii="Arial" w:hAnsi="Arial" w:cs="Arial"/>
          <w:b/>
          <w:bCs/>
        </w:rPr>
      </w:pPr>
    </w:p>
    <w:p w14:paraId="1FBBBF92" w14:textId="00B10D53" w:rsidR="002B4289" w:rsidRPr="00EC6D58" w:rsidRDefault="002B4289" w:rsidP="00102004">
      <w:pPr>
        <w:pStyle w:val="NoSpacing"/>
        <w:jc w:val="center"/>
        <w:rPr>
          <w:rFonts w:ascii="Arial" w:hAnsi="Arial" w:cs="Arial"/>
          <w:b/>
          <w:bCs/>
        </w:rPr>
      </w:pPr>
    </w:p>
    <w:p w14:paraId="2358CEFE" w14:textId="2109B5B3" w:rsidR="002B4289" w:rsidRPr="00EC6D58" w:rsidRDefault="002B4289" w:rsidP="00102004">
      <w:pPr>
        <w:pStyle w:val="NoSpacing"/>
        <w:jc w:val="center"/>
        <w:rPr>
          <w:rFonts w:ascii="Arial" w:hAnsi="Arial" w:cs="Arial"/>
          <w:b/>
          <w:bCs/>
        </w:rPr>
      </w:pPr>
    </w:p>
    <w:p w14:paraId="0C8C67B0" w14:textId="017289FE" w:rsidR="002B4289" w:rsidRPr="00EC6D58" w:rsidRDefault="002B4289" w:rsidP="00102004">
      <w:pPr>
        <w:pStyle w:val="NoSpacing"/>
        <w:jc w:val="center"/>
        <w:rPr>
          <w:rFonts w:ascii="Arial" w:hAnsi="Arial" w:cs="Arial"/>
          <w:b/>
          <w:bCs/>
        </w:rPr>
      </w:pPr>
    </w:p>
    <w:p w14:paraId="22249633" w14:textId="70A2F835" w:rsidR="002B4289" w:rsidRPr="00EC6D58" w:rsidRDefault="002B4289" w:rsidP="00102004">
      <w:pPr>
        <w:pStyle w:val="NoSpacing"/>
        <w:jc w:val="center"/>
        <w:rPr>
          <w:rFonts w:ascii="Arial" w:hAnsi="Arial" w:cs="Arial"/>
          <w:b/>
          <w:bCs/>
        </w:rPr>
      </w:pPr>
    </w:p>
    <w:p w14:paraId="3718F680" w14:textId="53B5600B" w:rsidR="002B4289" w:rsidRPr="00EC6D58" w:rsidRDefault="002B4289" w:rsidP="00102004">
      <w:pPr>
        <w:pStyle w:val="NoSpacing"/>
        <w:jc w:val="center"/>
        <w:rPr>
          <w:rFonts w:ascii="Arial" w:hAnsi="Arial" w:cs="Arial"/>
          <w:b/>
          <w:bCs/>
        </w:rPr>
      </w:pPr>
    </w:p>
    <w:p w14:paraId="70327423" w14:textId="5A9E635E" w:rsidR="002B4289" w:rsidRPr="00EC6D58" w:rsidRDefault="002B4289" w:rsidP="00102004">
      <w:pPr>
        <w:pStyle w:val="NoSpacing"/>
        <w:jc w:val="center"/>
        <w:rPr>
          <w:rFonts w:ascii="Arial" w:hAnsi="Arial" w:cs="Arial"/>
          <w:b/>
          <w:bCs/>
        </w:rPr>
      </w:pPr>
    </w:p>
    <w:p w14:paraId="666E829D" w14:textId="77777777" w:rsidR="00857657" w:rsidRPr="00EC6D58" w:rsidRDefault="00857657">
      <w:pPr>
        <w:spacing w:after="160" w:line="259" w:lineRule="auto"/>
        <w:rPr>
          <w:rFonts w:ascii="Arial" w:hAnsi="Arial" w:cs="Arial"/>
          <w:b/>
          <w:bCs/>
        </w:rPr>
      </w:pPr>
      <w:r w:rsidRPr="00EC6D58">
        <w:rPr>
          <w:rFonts w:ascii="Arial" w:hAnsi="Arial" w:cs="Arial"/>
          <w:b/>
          <w:bCs/>
        </w:rPr>
        <w:br w:type="page"/>
      </w:r>
    </w:p>
    <w:p w14:paraId="0956E258" w14:textId="57A8165B" w:rsidR="002B4289" w:rsidRPr="00EC6D58" w:rsidRDefault="003B6496" w:rsidP="003B6496">
      <w:pPr>
        <w:pStyle w:val="NoSpacing"/>
        <w:rPr>
          <w:rFonts w:ascii="Arial" w:hAnsi="Arial" w:cs="Arial"/>
          <w:b/>
          <w:bCs/>
        </w:rPr>
      </w:pPr>
      <w:r w:rsidRPr="00EC6D58">
        <w:rPr>
          <w:rFonts w:ascii="Arial" w:hAnsi="Arial" w:cs="Arial"/>
          <w:b/>
          <w:bCs/>
        </w:rPr>
        <w:lastRenderedPageBreak/>
        <w:t>Introduction</w:t>
      </w:r>
    </w:p>
    <w:p w14:paraId="15BD8C35" w14:textId="23B89C28" w:rsidR="003B6496" w:rsidRPr="00EC6D58" w:rsidRDefault="003B6496" w:rsidP="003B6496">
      <w:pPr>
        <w:pStyle w:val="NoSpacing"/>
        <w:rPr>
          <w:rFonts w:ascii="Arial" w:hAnsi="Arial" w:cs="Arial"/>
          <w:b/>
          <w:bCs/>
        </w:rPr>
      </w:pPr>
    </w:p>
    <w:p w14:paraId="7C4B6845" w14:textId="5A17B4A8" w:rsidR="003B6496" w:rsidRPr="00EC6D58" w:rsidRDefault="003B6496" w:rsidP="000E6492">
      <w:pPr>
        <w:pStyle w:val="NoSpacing"/>
        <w:jc w:val="both"/>
        <w:rPr>
          <w:rFonts w:ascii="Arial" w:hAnsi="Arial" w:cs="Arial"/>
        </w:rPr>
      </w:pPr>
      <w:r w:rsidRPr="00EC6D58">
        <w:rPr>
          <w:rFonts w:ascii="Arial" w:hAnsi="Arial" w:cs="Arial"/>
        </w:rPr>
        <w:t xml:space="preserve">Thank you for your interest in applying to the Shared Prosperity Fund. </w:t>
      </w:r>
      <w:r w:rsidR="00921E81" w:rsidRPr="00EC6D58">
        <w:rPr>
          <w:rFonts w:ascii="Arial" w:hAnsi="Arial" w:cs="Arial"/>
        </w:rPr>
        <w:t xml:space="preserve">These guidance notes will walk you through question by question. If anything is still unclear after you have read these notes, please feel free to contact the team at </w:t>
      </w:r>
      <w:hyperlink r:id="rId11" w:tgtFrame="_blank" w:tooltip="mailto:regeneration-projects@blaenau-gwent.gov.uk" w:history="1">
        <w:r w:rsidR="00695050" w:rsidRPr="00EC6D58">
          <w:rPr>
            <w:rStyle w:val="Hyperlink"/>
            <w:rFonts w:ascii="Arial" w:hAnsi="Arial" w:cs="Arial"/>
          </w:rPr>
          <w:t>regeneration-projects@blaenau-gwent.gov.uk</w:t>
        </w:r>
      </w:hyperlink>
    </w:p>
    <w:p w14:paraId="74A18E57" w14:textId="74DE9577" w:rsidR="003F190C" w:rsidRPr="00A14F7E" w:rsidRDefault="003F190C" w:rsidP="000E6492">
      <w:pPr>
        <w:pStyle w:val="NoSpacing"/>
        <w:jc w:val="both"/>
      </w:pPr>
    </w:p>
    <w:p w14:paraId="15A226B9" w14:textId="77777777" w:rsidR="000D48D7" w:rsidRPr="00A14F7E" w:rsidRDefault="000D48D7" w:rsidP="000E6492">
      <w:pPr>
        <w:pStyle w:val="NoSpacing"/>
        <w:jc w:val="both"/>
      </w:pPr>
      <w:r w:rsidRPr="00EC6D58">
        <w:rPr>
          <w:rStyle w:val="normaltextrun"/>
          <w:rFonts w:ascii="Arial" w:hAnsi="Arial" w:cs="Arial"/>
          <w:color w:val="000000" w:themeColor="text1"/>
        </w:rPr>
        <w:t>Before we begin guidance for the questions themselves there are a few key points to bear in mind in general.</w:t>
      </w:r>
    </w:p>
    <w:p w14:paraId="08B431C5" w14:textId="77777777" w:rsidR="000D48D7" w:rsidRPr="00EC6D58" w:rsidRDefault="000D48D7" w:rsidP="000E6492">
      <w:pPr>
        <w:pStyle w:val="NoSpacing"/>
        <w:jc w:val="both"/>
        <w:rPr>
          <w:rStyle w:val="normaltextrun"/>
          <w:rFonts w:ascii="Arial" w:hAnsi="Arial" w:cs="Arial"/>
          <w:color w:val="000000" w:themeColor="text1"/>
        </w:rPr>
      </w:pPr>
    </w:p>
    <w:p w14:paraId="664E0D4C" w14:textId="58BA5553" w:rsidR="002B4289" w:rsidRPr="00EC6D58" w:rsidRDefault="000D48D7" w:rsidP="000E6492">
      <w:pPr>
        <w:pStyle w:val="NoSpacing"/>
        <w:numPr>
          <w:ilvl w:val="0"/>
          <w:numId w:val="4"/>
        </w:numPr>
        <w:jc w:val="both"/>
        <w:rPr>
          <w:rStyle w:val="normaltextrun"/>
          <w:rFonts w:ascii="Arial" w:hAnsi="Arial" w:cs="Arial"/>
          <w:b/>
          <w:bCs/>
        </w:rPr>
      </w:pPr>
      <w:r w:rsidRPr="00EC6D58">
        <w:rPr>
          <w:rStyle w:val="normaltextrun"/>
          <w:rFonts w:ascii="Arial" w:hAnsi="Arial" w:cs="Arial"/>
        </w:rPr>
        <w:t>The Application form must be completed in full and submitted by the required deadline.</w:t>
      </w:r>
    </w:p>
    <w:p w14:paraId="201AAEFC" w14:textId="77777777" w:rsidR="00ED0ABC" w:rsidRPr="00EC6D58" w:rsidRDefault="00ED0ABC" w:rsidP="00EC6D58">
      <w:pPr>
        <w:pStyle w:val="NoSpacing"/>
        <w:ind w:left="720"/>
        <w:jc w:val="both"/>
        <w:rPr>
          <w:rStyle w:val="normaltextrun"/>
          <w:rFonts w:ascii="Arial" w:hAnsi="Arial" w:cs="Arial"/>
          <w:b/>
          <w:bCs/>
        </w:rPr>
      </w:pPr>
    </w:p>
    <w:p w14:paraId="33BA3BDF" w14:textId="61697DEE" w:rsidR="00A33551" w:rsidRDefault="00A33551" w:rsidP="000E6492">
      <w:pPr>
        <w:pStyle w:val="NoSpacing"/>
        <w:numPr>
          <w:ilvl w:val="0"/>
          <w:numId w:val="4"/>
        </w:numPr>
        <w:jc w:val="both"/>
        <w:rPr>
          <w:rStyle w:val="normaltextrun"/>
          <w:rFonts w:ascii="Arial" w:hAnsi="Arial" w:cs="Arial"/>
          <w:color w:val="000000" w:themeColor="text1"/>
        </w:rPr>
      </w:pPr>
      <w:r w:rsidRPr="00EC6D58">
        <w:rPr>
          <w:rStyle w:val="normaltextrun"/>
          <w:rFonts w:ascii="Arial" w:hAnsi="Arial" w:cs="Arial"/>
        </w:rPr>
        <w:t xml:space="preserve">You should describe your project as </w:t>
      </w:r>
      <w:r w:rsidRPr="00EC6D58">
        <w:rPr>
          <w:rStyle w:val="normaltextrun"/>
          <w:rFonts w:ascii="Arial" w:hAnsi="Arial" w:cs="Arial"/>
          <w:color w:val="000000" w:themeColor="text1"/>
        </w:rPr>
        <w:t xml:space="preserve">simply as possible. Use plain language, avoid technical terms where possible, and explain any acronyms. If an assessor cannot understand the Project, it cannot be assessed against the selection </w:t>
      </w:r>
      <w:proofErr w:type="gramStart"/>
      <w:r w:rsidRPr="00EC6D58">
        <w:rPr>
          <w:rStyle w:val="normaltextrun"/>
          <w:rFonts w:ascii="Arial" w:hAnsi="Arial" w:cs="Arial"/>
          <w:color w:val="000000" w:themeColor="text1"/>
        </w:rPr>
        <w:t>criteria</w:t>
      </w:r>
      <w:proofErr w:type="gramEnd"/>
      <w:r w:rsidRPr="00EC6D58">
        <w:rPr>
          <w:rStyle w:val="normaltextrun"/>
          <w:rFonts w:ascii="Arial" w:hAnsi="Arial" w:cs="Arial"/>
          <w:color w:val="000000" w:themeColor="text1"/>
        </w:rPr>
        <w:t xml:space="preserve"> and the bid will be rejected. </w:t>
      </w:r>
      <w:r w:rsidRPr="00EC6D58">
        <w:rPr>
          <w:rStyle w:val="eop"/>
          <w:rFonts w:ascii="Arial" w:hAnsi="Arial" w:cs="Arial"/>
          <w:color w:val="000000" w:themeColor="text1"/>
        </w:rPr>
        <w:t> Where a question indicates a word count you must not go beyond it.</w:t>
      </w:r>
      <w:r w:rsidRPr="00EC6D58">
        <w:rPr>
          <w:rStyle w:val="normaltextrun"/>
          <w:rFonts w:ascii="Arial" w:hAnsi="Arial" w:cs="Arial"/>
          <w:color w:val="000000" w:themeColor="text1"/>
        </w:rPr>
        <w:t xml:space="preserve"> Any additional information and text </w:t>
      </w:r>
      <w:r w:rsidR="000E6492" w:rsidRPr="00EC6D58">
        <w:rPr>
          <w:rStyle w:val="normaltextrun"/>
          <w:rFonts w:ascii="Arial" w:hAnsi="Arial" w:cs="Arial"/>
          <w:color w:val="000000" w:themeColor="text1"/>
        </w:rPr>
        <w:t>more than</w:t>
      </w:r>
      <w:r w:rsidRPr="00EC6D58">
        <w:rPr>
          <w:rStyle w:val="normaltextrun"/>
          <w:rFonts w:ascii="Arial" w:hAnsi="Arial" w:cs="Arial"/>
          <w:color w:val="000000" w:themeColor="text1"/>
        </w:rPr>
        <w:t xml:space="preserve"> any word limits will not be considered. If you can use fewer words please do, there is no need to bulk out your answers for the sake of using up the word limit. </w:t>
      </w:r>
    </w:p>
    <w:p w14:paraId="351F609E" w14:textId="77777777" w:rsidR="00ED0ABC" w:rsidRPr="00EC6D58" w:rsidRDefault="00ED0ABC" w:rsidP="00EC6D58">
      <w:pPr>
        <w:pStyle w:val="NoSpacing"/>
        <w:jc w:val="both"/>
        <w:rPr>
          <w:rStyle w:val="normaltextrun"/>
          <w:rFonts w:ascii="Arial" w:hAnsi="Arial" w:cs="Arial"/>
          <w:color w:val="000000" w:themeColor="text1"/>
        </w:rPr>
      </w:pPr>
    </w:p>
    <w:p w14:paraId="712777F5" w14:textId="10E83445" w:rsidR="00ED0ABC" w:rsidRPr="00631777" w:rsidRDefault="009D0CDF" w:rsidP="00ED0ABC">
      <w:pPr>
        <w:pStyle w:val="NoSpacing"/>
        <w:numPr>
          <w:ilvl w:val="0"/>
          <w:numId w:val="4"/>
        </w:numPr>
        <w:jc w:val="both"/>
        <w:rPr>
          <w:rStyle w:val="normaltextrun"/>
          <w:rFonts w:ascii="Arial" w:hAnsi="Arial" w:cs="Arial"/>
          <w:b/>
          <w:bCs/>
        </w:rPr>
      </w:pPr>
      <w:r w:rsidRPr="00EC6D58">
        <w:rPr>
          <w:rStyle w:val="normaltextrun"/>
          <w:rFonts w:ascii="Arial" w:hAnsi="Arial" w:cs="Arial"/>
          <w:color w:val="000000" w:themeColor="text1"/>
        </w:rPr>
        <w:t>The assessment of your bid will be based on the information provided in the Application Form</w:t>
      </w:r>
      <w:r w:rsidR="00631777">
        <w:rPr>
          <w:rStyle w:val="normaltextrun"/>
          <w:rFonts w:ascii="Arial" w:hAnsi="Arial" w:cs="Arial"/>
          <w:color w:val="000000" w:themeColor="text1"/>
        </w:rPr>
        <w:t>,</w:t>
      </w:r>
    </w:p>
    <w:p w14:paraId="774EF3FF" w14:textId="77777777" w:rsidR="00631777" w:rsidRDefault="00631777" w:rsidP="00631777">
      <w:pPr>
        <w:pStyle w:val="ListParagraph"/>
        <w:rPr>
          <w:rStyle w:val="normaltextrun"/>
          <w:rFonts w:ascii="Arial" w:hAnsi="Arial" w:cs="Arial"/>
          <w:b/>
          <w:bCs/>
        </w:rPr>
      </w:pPr>
    </w:p>
    <w:p w14:paraId="0EBCAD3F" w14:textId="303B4C95" w:rsidR="00631777" w:rsidRDefault="00631777" w:rsidP="00ED0ABC">
      <w:pPr>
        <w:pStyle w:val="NoSpacing"/>
        <w:numPr>
          <w:ilvl w:val="0"/>
          <w:numId w:val="4"/>
        </w:numPr>
        <w:jc w:val="both"/>
        <w:rPr>
          <w:rStyle w:val="normaltextrun"/>
          <w:rFonts w:ascii="Arial" w:hAnsi="Arial" w:cs="Arial"/>
          <w:b/>
          <w:bCs/>
        </w:rPr>
      </w:pPr>
      <w:bookmarkStart w:id="0" w:name="_Hlk213227392"/>
      <w:r>
        <w:rPr>
          <w:rStyle w:val="normaltextrun"/>
          <w:rFonts w:ascii="Arial" w:hAnsi="Arial" w:cs="Arial"/>
        </w:rPr>
        <w:t xml:space="preserve">If you already have SPF funding across any pillar and there are concerns in regard to the </w:t>
      </w:r>
      <w:r w:rsidR="00DD2792">
        <w:rPr>
          <w:rStyle w:val="normaltextrun"/>
          <w:rFonts w:ascii="Arial" w:hAnsi="Arial" w:cs="Arial"/>
        </w:rPr>
        <w:t>funding,</w:t>
      </w:r>
      <w:r>
        <w:rPr>
          <w:rStyle w:val="normaltextrun"/>
          <w:rFonts w:ascii="Arial" w:hAnsi="Arial" w:cs="Arial"/>
        </w:rPr>
        <w:t xml:space="preserve"> we reserve the right to not take your application forward.</w:t>
      </w:r>
    </w:p>
    <w:bookmarkEnd w:id="0"/>
    <w:p w14:paraId="409071FA" w14:textId="77777777" w:rsidR="00ED0ABC" w:rsidRDefault="00ED0ABC" w:rsidP="00EC6D58">
      <w:pPr>
        <w:pStyle w:val="ListParagraph"/>
        <w:rPr>
          <w:rStyle w:val="normaltextrun"/>
          <w:rFonts w:ascii="Arial" w:hAnsi="Arial" w:cs="Arial"/>
          <w:b/>
          <w:bCs/>
        </w:rPr>
      </w:pPr>
    </w:p>
    <w:p w14:paraId="341C6661" w14:textId="73C7F965" w:rsidR="00ED0ABC" w:rsidRPr="00EC6D58" w:rsidRDefault="00ED0ABC" w:rsidP="00ED0ABC">
      <w:pPr>
        <w:pStyle w:val="NoSpacing"/>
        <w:numPr>
          <w:ilvl w:val="0"/>
          <w:numId w:val="4"/>
        </w:numPr>
        <w:jc w:val="both"/>
        <w:rPr>
          <w:rStyle w:val="normaltextrun"/>
          <w:rFonts w:ascii="Arial" w:hAnsi="Arial" w:cs="Arial"/>
          <w:b/>
          <w:bCs/>
        </w:rPr>
      </w:pPr>
      <w:bookmarkStart w:id="1" w:name="_Hlk213227283"/>
      <w:r>
        <w:rPr>
          <w:rStyle w:val="normaltextrun"/>
          <w:rFonts w:ascii="Arial" w:hAnsi="Arial" w:cs="Arial"/>
          <w:b/>
          <w:bCs/>
        </w:rPr>
        <w:t>Applicants are only allowed to submit a maximum of one application</w:t>
      </w:r>
      <w:r w:rsidR="00F35C95">
        <w:rPr>
          <w:rStyle w:val="normaltextrun"/>
          <w:rFonts w:ascii="Arial" w:hAnsi="Arial" w:cs="Arial"/>
          <w:b/>
          <w:bCs/>
        </w:rPr>
        <w:t xml:space="preserve"> for one intervention</w:t>
      </w:r>
      <w:r>
        <w:rPr>
          <w:rStyle w:val="normaltextrun"/>
          <w:rFonts w:ascii="Arial" w:hAnsi="Arial" w:cs="Arial"/>
          <w:b/>
          <w:bCs/>
        </w:rPr>
        <w:t>.</w:t>
      </w:r>
    </w:p>
    <w:bookmarkEnd w:id="1"/>
    <w:p w14:paraId="2D52B782" w14:textId="70DFC062" w:rsidR="000D48D7" w:rsidRPr="00A14F7E" w:rsidRDefault="000D48D7" w:rsidP="000E6492">
      <w:pPr>
        <w:pStyle w:val="NoSpacing"/>
        <w:jc w:val="both"/>
        <w:rPr>
          <w:b/>
          <w:bCs/>
        </w:rPr>
      </w:pPr>
    </w:p>
    <w:p w14:paraId="7B5B525A" w14:textId="7F6844C3" w:rsidR="001E3A11" w:rsidRPr="00EC6D58" w:rsidRDefault="002D26AC" w:rsidP="000E6492">
      <w:pPr>
        <w:pStyle w:val="NoSpacing"/>
        <w:jc w:val="both"/>
        <w:rPr>
          <w:rStyle w:val="normaltextrun"/>
          <w:rFonts w:ascii="Arial" w:hAnsi="Arial" w:cs="Arial"/>
          <w:color w:val="000000" w:themeColor="text1"/>
        </w:rPr>
      </w:pPr>
      <w:r w:rsidRPr="00EC6D58">
        <w:rPr>
          <w:rStyle w:val="normaltextrun"/>
          <w:rFonts w:ascii="Arial" w:hAnsi="Arial" w:cs="Arial"/>
          <w:color w:val="000000" w:themeColor="text1"/>
        </w:rPr>
        <w:t xml:space="preserve">To be eligible the proposed project activities must take place within the local authority area. Project activities must be complete and defrayed by </w:t>
      </w:r>
      <w:r w:rsidR="00FD57FF" w:rsidRPr="00EC6D58">
        <w:rPr>
          <w:rStyle w:val="normaltextrun"/>
          <w:rFonts w:ascii="Arial" w:hAnsi="Arial" w:cs="Arial"/>
          <w:color w:val="000000" w:themeColor="text1"/>
        </w:rPr>
        <w:t>28</w:t>
      </w:r>
      <w:r w:rsidR="00FD57FF" w:rsidRPr="00EC6D58">
        <w:rPr>
          <w:rStyle w:val="normaltextrun"/>
          <w:rFonts w:ascii="Arial" w:hAnsi="Arial" w:cs="Arial"/>
          <w:color w:val="000000" w:themeColor="text1"/>
          <w:vertAlign w:val="superscript"/>
        </w:rPr>
        <w:t>th</w:t>
      </w:r>
      <w:r w:rsidR="00FD57FF" w:rsidRPr="00EC6D58">
        <w:rPr>
          <w:rStyle w:val="normaltextrun"/>
          <w:rFonts w:ascii="Arial" w:hAnsi="Arial" w:cs="Arial"/>
          <w:color w:val="000000" w:themeColor="text1"/>
        </w:rPr>
        <w:t xml:space="preserve"> February 2026</w:t>
      </w:r>
      <w:r w:rsidR="001E3A11" w:rsidRPr="00EC6D58">
        <w:rPr>
          <w:rStyle w:val="normaltextrun"/>
          <w:rFonts w:ascii="Arial" w:hAnsi="Arial" w:cs="Arial"/>
          <w:color w:val="000000" w:themeColor="text1"/>
        </w:rPr>
        <w:t>.</w:t>
      </w:r>
    </w:p>
    <w:p w14:paraId="11B6A38F" w14:textId="77777777" w:rsidR="001E3A11" w:rsidRPr="00EC6D58" w:rsidRDefault="001E3A11" w:rsidP="000E6492">
      <w:pPr>
        <w:pStyle w:val="NoSpacing"/>
        <w:jc w:val="both"/>
        <w:rPr>
          <w:rStyle w:val="normaltextrun"/>
          <w:rFonts w:ascii="Arial" w:hAnsi="Arial" w:cs="Arial"/>
          <w:color w:val="000000" w:themeColor="text1"/>
        </w:rPr>
      </w:pPr>
    </w:p>
    <w:p w14:paraId="56BBA0E4" w14:textId="18306DBC" w:rsidR="0073467A" w:rsidRPr="00EC6D58" w:rsidRDefault="0073467A" w:rsidP="000E6492">
      <w:pPr>
        <w:pStyle w:val="paragraph"/>
        <w:spacing w:before="0" w:beforeAutospacing="0" w:after="0" w:afterAutospacing="0"/>
        <w:ind w:right="135"/>
        <w:jc w:val="both"/>
        <w:rPr>
          <w:rStyle w:val="normaltextrun"/>
          <w:rFonts w:ascii="Arial" w:hAnsi="Arial" w:cs="Arial"/>
          <w:color w:val="000000" w:themeColor="text1"/>
          <w:sz w:val="22"/>
          <w:szCs w:val="22"/>
        </w:rPr>
      </w:pPr>
      <w:r w:rsidRPr="00EC6D58">
        <w:rPr>
          <w:rStyle w:val="normaltextrun"/>
          <w:rFonts w:ascii="Arial" w:hAnsi="Arial" w:cs="Arial"/>
          <w:color w:val="000000" w:themeColor="text1"/>
          <w:sz w:val="22"/>
          <w:szCs w:val="22"/>
        </w:rPr>
        <w:t xml:space="preserve">The rest of the questions within the application form will be quality scored on a 1-5 basis. You must score at least 3 on each question for your </w:t>
      </w:r>
      <w:r w:rsidR="00E8270C" w:rsidRPr="00EC6D58">
        <w:rPr>
          <w:rStyle w:val="normaltextrun"/>
          <w:rFonts w:ascii="Arial" w:hAnsi="Arial" w:cs="Arial"/>
          <w:color w:val="000000" w:themeColor="text1"/>
          <w:sz w:val="22"/>
          <w:szCs w:val="22"/>
        </w:rPr>
        <w:t>application to</w:t>
      </w:r>
      <w:r w:rsidRPr="00EC6D58">
        <w:rPr>
          <w:rStyle w:val="normaltextrun"/>
          <w:rFonts w:ascii="Arial" w:hAnsi="Arial" w:cs="Arial"/>
          <w:color w:val="000000" w:themeColor="text1"/>
          <w:sz w:val="22"/>
          <w:szCs w:val="22"/>
        </w:rPr>
        <w:t xml:space="preserve"> be considered. You may be given opportunity to revisit or provide additional clarity on questions that may be scored below a 3. </w:t>
      </w:r>
    </w:p>
    <w:p w14:paraId="3E327C8D" w14:textId="31E1130D" w:rsidR="00672A06" w:rsidRPr="00EC6D58" w:rsidRDefault="00672A06" w:rsidP="000E6492">
      <w:pPr>
        <w:pStyle w:val="paragraph"/>
        <w:spacing w:before="0" w:beforeAutospacing="0" w:after="0" w:afterAutospacing="0"/>
        <w:ind w:right="135"/>
        <w:jc w:val="both"/>
        <w:rPr>
          <w:rStyle w:val="normaltextrun"/>
          <w:rFonts w:ascii="Arial" w:hAnsi="Arial" w:cs="Arial"/>
          <w:color w:val="000000" w:themeColor="text1"/>
          <w:sz w:val="22"/>
          <w:szCs w:val="22"/>
        </w:rPr>
      </w:pPr>
    </w:p>
    <w:p w14:paraId="22A4ADCB" w14:textId="22AC16F2" w:rsidR="00672A06" w:rsidRPr="00EC6D58" w:rsidRDefault="00672A06" w:rsidP="000E6492">
      <w:pPr>
        <w:pStyle w:val="paragraph"/>
        <w:spacing w:before="0" w:beforeAutospacing="0" w:after="0" w:afterAutospacing="0"/>
        <w:ind w:right="135"/>
        <w:jc w:val="both"/>
        <w:rPr>
          <w:rStyle w:val="normaltextrun"/>
          <w:rFonts w:ascii="Arial" w:hAnsi="Arial" w:cs="Arial"/>
          <w:color w:val="000000" w:themeColor="text1"/>
          <w:sz w:val="22"/>
          <w:szCs w:val="22"/>
        </w:rPr>
      </w:pPr>
    </w:p>
    <w:p w14:paraId="3EF8FF5B" w14:textId="71691DCC" w:rsidR="00672A06" w:rsidRPr="00EC6D58" w:rsidRDefault="00672A06" w:rsidP="000E6492">
      <w:pPr>
        <w:pStyle w:val="paragraph"/>
        <w:spacing w:before="0" w:beforeAutospacing="0" w:after="0" w:afterAutospacing="0"/>
        <w:ind w:right="135"/>
        <w:jc w:val="both"/>
        <w:rPr>
          <w:rStyle w:val="normaltextrun"/>
          <w:rFonts w:ascii="Arial" w:hAnsi="Arial" w:cs="Arial"/>
          <w:color w:val="000000" w:themeColor="text1"/>
          <w:sz w:val="22"/>
          <w:szCs w:val="22"/>
        </w:rPr>
      </w:pPr>
    </w:p>
    <w:p w14:paraId="68A90FD8" w14:textId="38D1D1AC" w:rsidR="00672A06" w:rsidRPr="00EC6D58" w:rsidRDefault="00672A06" w:rsidP="000E6492">
      <w:pPr>
        <w:pStyle w:val="paragraph"/>
        <w:spacing w:before="0" w:beforeAutospacing="0" w:after="0" w:afterAutospacing="0"/>
        <w:ind w:right="135"/>
        <w:jc w:val="both"/>
        <w:rPr>
          <w:rStyle w:val="normaltextrun"/>
          <w:rFonts w:ascii="Arial" w:hAnsi="Arial" w:cs="Arial"/>
          <w:color w:val="000000" w:themeColor="text1"/>
          <w:sz w:val="22"/>
          <w:szCs w:val="22"/>
        </w:rPr>
      </w:pPr>
    </w:p>
    <w:p w14:paraId="64658528" w14:textId="25B228EC"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3ED8B3F6" w14:textId="1A7CB01F"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3C7D613D" w14:textId="3108420B"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24DA7484" w14:textId="6BB4C198"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1073D5AA" w14:textId="46D88E88"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7CE0E4F3" w14:textId="5ABC2D8B"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002C23AA" w14:textId="3860CF08"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74F32811" w14:textId="2F550B50"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6C9FCEB5" w14:textId="49C9DD01"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603054E4" w14:textId="39358D63"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567DF1A5" w14:textId="38AC2940"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3FB73BB7" w14:textId="737AAF8C"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rPr>
      </w:pPr>
    </w:p>
    <w:p w14:paraId="44AD866B" w14:textId="77777777" w:rsidR="00672A06" w:rsidRPr="00EC6D58" w:rsidRDefault="00672A06" w:rsidP="0073467A">
      <w:pPr>
        <w:pStyle w:val="paragraph"/>
        <w:spacing w:before="0" w:beforeAutospacing="0" w:after="0" w:afterAutospacing="0"/>
        <w:ind w:right="135"/>
        <w:rPr>
          <w:rStyle w:val="normaltextrun"/>
          <w:rFonts w:ascii="Arial" w:hAnsi="Arial" w:cs="Arial"/>
          <w:color w:val="000000" w:themeColor="text1"/>
          <w:sz w:val="22"/>
          <w:szCs w:val="22"/>
          <w:highlight w:val="yellow"/>
        </w:rPr>
      </w:pPr>
    </w:p>
    <w:p w14:paraId="7DDF9BD8" w14:textId="77777777" w:rsidR="002D26AC" w:rsidRPr="00A14F7E" w:rsidRDefault="002D26AC" w:rsidP="00883BA8">
      <w:pPr>
        <w:pStyle w:val="NoSpacing"/>
        <w:rPr>
          <w:b/>
          <w:bCs/>
        </w:rPr>
      </w:pPr>
    </w:p>
    <w:p w14:paraId="3262855F" w14:textId="08A36508" w:rsidR="002B4289" w:rsidRPr="00EC6D58" w:rsidRDefault="002B4289" w:rsidP="00102004">
      <w:pPr>
        <w:pStyle w:val="NoSpacing"/>
        <w:jc w:val="center"/>
        <w:rPr>
          <w:rFonts w:ascii="Arial" w:hAnsi="Arial" w:cs="Arial"/>
          <w:b/>
          <w:bCs/>
        </w:rPr>
      </w:pPr>
    </w:p>
    <w:p w14:paraId="2E1E6D7B" w14:textId="77777777" w:rsidR="00A14F7E" w:rsidRPr="00A14F7E" w:rsidRDefault="00A14F7E"/>
    <w:p w14:paraId="4D68A3DB" w14:textId="77777777" w:rsidR="00A14F7E" w:rsidRPr="00A14F7E" w:rsidRDefault="00A14F7E">
      <w:pPr>
        <w:spacing w:after="160" w:line="259" w:lineRule="auto"/>
      </w:pPr>
      <w:r w:rsidRPr="00A14F7E">
        <w:br w:type="page"/>
      </w:r>
    </w:p>
    <w:p w14:paraId="4FE52F36" w14:textId="7AB8080D" w:rsidR="000E6492" w:rsidRPr="00EC6D58" w:rsidRDefault="00A14F7E">
      <w:pPr>
        <w:rPr>
          <w:rFonts w:ascii="Arial" w:hAnsi="Arial" w:cs="Arial"/>
          <w:b/>
          <w:bCs/>
          <w:u w:val="single"/>
        </w:rPr>
      </w:pPr>
      <w:r w:rsidRPr="00EC6D58">
        <w:rPr>
          <w:rFonts w:ascii="Arial" w:hAnsi="Arial" w:cs="Arial"/>
          <w:b/>
          <w:bCs/>
          <w:u w:val="single"/>
        </w:rPr>
        <w:lastRenderedPageBreak/>
        <w:t xml:space="preserve">Section One </w:t>
      </w:r>
    </w:p>
    <w:p w14:paraId="5EE7F2AD" w14:textId="77777777" w:rsidR="00A14F7E" w:rsidRPr="00A14F7E" w:rsidRDefault="00A14F7E"/>
    <w:tbl>
      <w:tblPr>
        <w:tblStyle w:val="TableGrid"/>
        <w:tblW w:w="0" w:type="auto"/>
        <w:tblLook w:val="04A0" w:firstRow="1" w:lastRow="0" w:firstColumn="1" w:lastColumn="0" w:noHBand="0" w:noVBand="1"/>
      </w:tblPr>
      <w:tblGrid>
        <w:gridCol w:w="4508"/>
        <w:gridCol w:w="4508"/>
      </w:tblGrid>
      <w:tr w:rsidR="00102004" w:rsidRPr="00A14F7E" w14:paraId="5BD8B494" w14:textId="77777777" w:rsidTr="00584765">
        <w:tc>
          <w:tcPr>
            <w:tcW w:w="9016" w:type="dxa"/>
            <w:gridSpan w:val="2"/>
          </w:tcPr>
          <w:p w14:paraId="4128F8AC" w14:textId="2710F073" w:rsidR="00102004" w:rsidRPr="00EC6D58" w:rsidRDefault="00B80EC5" w:rsidP="00102004">
            <w:pPr>
              <w:pStyle w:val="NoSpacing"/>
              <w:rPr>
                <w:rFonts w:ascii="Arial" w:hAnsi="Arial" w:cs="Arial"/>
                <w:b/>
                <w:bCs/>
              </w:rPr>
            </w:pPr>
            <w:r w:rsidRPr="00EC6D58">
              <w:rPr>
                <w:rFonts w:ascii="Arial" w:hAnsi="Arial" w:cs="Arial"/>
                <w:b/>
                <w:bCs/>
              </w:rPr>
              <w:t xml:space="preserve">Part 1 - </w:t>
            </w:r>
            <w:r w:rsidR="00102004" w:rsidRPr="00EC6D58">
              <w:rPr>
                <w:rFonts w:ascii="Arial" w:hAnsi="Arial" w:cs="Arial"/>
                <w:b/>
                <w:bCs/>
              </w:rPr>
              <w:t>Applicant Information</w:t>
            </w:r>
          </w:p>
        </w:tc>
      </w:tr>
      <w:tr w:rsidR="00102004" w:rsidRPr="00A14F7E" w14:paraId="5B5BFF84" w14:textId="77777777" w:rsidTr="00102004">
        <w:tc>
          <w:tcPr>
            <w:tcW w:w="4508" w:type="dxa"/>
          </w:tcPr>
          <w:p w14:paraId="2394774C" w14:textId="1D08F634" w:rsidR="00102004" w:rsidRPr="00EC6D58" w:rsidRDefault="00102004" w:rsidP="00102004">
            <w:pPr>
              <w:pStyle w:val="NoSpacing"/>
              <w:rPr>
                <w:rFonts w:ascii="Arial" w:hAnsi="Arial" w:cs="Arial"/>
              </w:rPr>
            </w:pPr>
            <w:r w:rsidRPr="00EC6D58">
              <w:rPr>
                <w:rFonts w:ascii="Arial" w:hAnsi="Arial" w:cs="Arial"/>
              </w:rPr>
              <w:t>Lead Applicant Organisation</w:t>
            </w:r>
          </w:p>
        </w:tc>
        <w:tc>
          <w:tcPr>
            <w:tcW w:w="4508" w:type="dxa"/>
          </w:tcPr>
          <w:p w14:paraId="2E692B5D" w14:textId="622FBBE6" w:rsidR="00102004" w:rsidRPr="00EC6D58" w:rsidRDefault="00582991" w:rsidP="000E6492">
            <w:pPr>
              <w:pStyle w:val="NoSpacing"/>
              <w:rPr>
                <w:rFonts w:ascii="Arial" w:hAnsi="Arial" w:cs="Arial"/>
              </w:rPr>
            </w:pPr>
            <w:r w:rsidRPr="00EC6D58">
              <w:rPr>
                <w:rFonts w:ascii="Arial" w:hAnsi="Arial" w:cs="Arial"/>
              </w:rPr>
              <w:t xml:space="preserve">Please confirm the legal name of the lead applicant </w:t>
            </w:r>
            <w:r w:rsidR="00545BE7" w:rsidRPr="00EC6D58">
              <w:rPr>
                <w:rFonts w:ascii="Arial" w:hAnsi="Arial" w:cs="Arial"/>
              </w:rPr>
              <w:t xml:space="preserve">for the </w:t>
            </w:r>
            <w:r w:rsidRPr="00EC6D58">
              <w:rPr>
                <w:rFonts w:ascii="Arial" w:hAnsi="Arial" w:cs="Arial"/>
              </w:rPr>
              <w:t>organisation</w:t>
            </w:r>
            <w:r w:rsidR="00A67203" w:rsidRPr="00EC6D58">
              <w:rPr>
                <w:rFonts w:ascii="Arial" w:hAnsi="Arial" w:cs="Arial"/>
              </w:rPr>
              <w:t>.</w:t>
            </w:r>
          </w:p>
          <w:p w14:paraId="11B156CF" w14:textId="73235B0E" w:rsidR="000E6492" w:rsidRPr="00EC6D58" w:rsidRDefault="000E6492" w:rsidP="000E6492">
            <w:pPr>
              <w:pStyle w:val="NoSpacing"/>
              <w:rPr>
                <w:rFonts w:ascii="Arial" w:hAnsi="Arial" w:cs="Arial"/>
              </w:rPr>
            </w:pPr>
          </w:p>
        </w:tc>
      </w:tr>
      <w:tr w:rsidR="00102004" w:rsidRPr="00A14F7E" w14:paraId="69742CFA" w14:textId="77777777" w:rsidTr="00102004">
        <w:tc>
          <w:tcPr>
            <w:tcW w:w="4508" w:type="dxa"/>
          </w:tcPr>
          <w:p w14:paraId="73664D42" w14:textId="30238519" w:rsidR="00102004" w:rsidRPr="00EC6D58" w:rsidRDefault="00102004" w:rsidP="00102004">
            <w:pPr>
              <w:pStyle w:val="NoSpacing"/>
              <w:rPr>
                <w:rFonts w:ascii="Arial" w:hAnsi="Arial" w:cs="Arial"/>
              </w:rPr>
            </w:pPr>
            <w:r w:rsidRPr="00EC6D58">
              <w:rPr>
                <w:rFonts w:ascii="Arial" w:hAnsi="Arial" w:cs="Arial"/>
              </w:rPr>
              <w:t>Organisation Address</w:t>
            </w:r>
          </w:p>
        </w:tc>
        <w:tc>
          <w:tcPr>
            <w:tcW w:w="4508" w:type="dxa"/>
          </w:tcPr>
          <w:p w14:paraId="13A0C67F" w14:textId="595D40D7" w:rsidR="00102004" w:rsidRPr="00EC6D58" w:rsidRDefault="00582991" w:rsidP="000E6492">
            <w:pPr>
              <w:pStyle w:val="NoSpacing"/>
              <w:rPr>
                <w:rFonts w:ascii="Arial" w:hAnsi="Arial" w:cs="Arial"/>
              </w:rPr>
            </w:pPr>
            <w:r w:rsidRPr="00EC6D58">
              <w:rPr>
                <w:rFonts w:ascii="Arial" w:hAnsi="Arial" w:cs="Arial"/>
              </w:rPr>
              <w:t>Please c</w:t>
            </w:r>
            <w:r w:rsidR="00D55407" w:rsidRPr="00EC6D58">
              <w:rPr>
                <w:rFonts w:ascii="Arial" w:hAnsi="Arial" w:cs="Arial"/>
              </w:rPr>
              <w:t>onfirm the address of the organisation</w:t>
            </w:r>
            <w:r w:rsidR="00A67203" w:rsidRPr="00EC6D58">
              <w:rPr>
                <w:rFonts w:ascii="Arial" w:hAnsi="Arial" w:cs="Arial"/>
              </w:rPr>
              <w:t>.</w:t>
            </w:r>
          </w:p>
          <w:p w14:paraId="36AEC2CE" w14:textId="13B14B41" w:rsidR="000E6492" w:rsidRPr="00EC6D58" w:rsidRDefault="000E6492" w:rsidP="000E6492">
            <w:pPr>
              <w:pStyle w:val="NoSpacing"/>
              <w:rPr>
                <w:rFonts w:ascii="Arial" w:hAnsi="Arial" w:cs="Arial"/>
              </w:rPr>
            </w:pPr>
          </w:p>
        </w:tc>
      </w:tr>
      <w:tr w:rsidR="00271419" w:rsidRPr="00A14F7E" w14:paraId="4E908FEF" w14:textId="77777777" w:rsidTr="00102004">
        <w:tc>
          <w:tcPr>
            <w:tcW w:w="4508" w:type="dxa"/>
          </w:tcPr>
          <w:p w14:paraId="661768DB" w14:textId="7BE355B5" w:rsidR="00271419" w:rsidRPr="00EC6D58" w:rsidRDefault="00271419" w:rsidP="00102004">
            <w:pPr>
              <w:pStyle w:val="NoSpacing"/>
              <w:rPr>
                <w:rFonts w:ascii="Arial" w:hAnsi="Arial" w:cs="Arial"/>
              </w:rPr>
            </w:pPr>
            <w:r w:rsidRPr="00EC6D58">
              <w:rPr>
                <w:rFonts w:ascii="Arial" w:hAnsi="Arial" w:cs="Arial"/>
              </w:rPr>
              <w:t xml:space="preserve">Organisation Type </w:t>
            </w:r>
          </w:p>
        </w:tc>
        <w:tc>
          <w:tcPr>
            <w:tcW w:w="4508" w:type="dxa"/>
          </w:tcPr>
          <w:p w14:paraId="2B1E903F" w14:textId="1CF22637" w:rsidR="00EC6D58" w:rsidRPr="00EC6D58" w:rsidRDefault="00E8270C" w:rsidP="00EC6D58">
            <w:pPr>
              <w:pStyle w:val="NoSpacing"/>
              <w:rPr>
                <w:rFonts w:ascii="Arial" w:hAnsi="Arial" w:cs="Arial"/>
              </w:rPr>
            </w:pPr>
            <w:r>
              <w:rPr>
                <w:rFonts w:ascii="Arial" w:hAnsi="Arial" w:cs="Arial"/>
              </w:rPr>
              <w:t xml:space="preserve">Please confirm the organisation type </w:t>
            </w:r>
          </w:p>
        </w:tc>
      </w:tr>
      <w:tr w:rsidR="00271419" w:rsidRPr="00A14F7E" w14:paraId="66D47A9D" w14:textId="77777777" w:rsidTr="00102004">
        <w:tc>
          <w:tcPr>
            <w:tcW w:w="4508" w:type="dxa"/>
          </w:tcPr>
          <w:p w14:paraId="76997925" w14:textId="1AA565B5" w:rsidR="00271419" w:rsidRPr="00EC6D58" w:rsidRDefault="00271419" w:rsidP="00102004">
            <w:pPr>
              <w:pStyle w:val="NoSpacing"/>
              <w:rPr>
                <w:rFonts w:ascii="Arial" w:hAnsi="Arial" w:cs="Arial"/>
              </w:rPr>
            </w:pPr>
            <w:r w:rsidRPr="00EC6D58">
              <w:rPr>
                <w:rFonts w:ascii="Arial" w:hAnsi="Arial" w:cs="Arial"/>
              </w:rPr>
              <w:t xml:space="preserve">Is this </w:t>
            </w:r>
            <w:r w:rsidR="000E6492" w:rsidRPr="00EC6D58">
              <w:rPr>
                <w:rFonts w:ascii="Arial" w:hAnsi="Arial" w:cs="Arial"/>
              </w:rPr>
              <w:t>a partnership</w:t>
            </w:r>
            <w:r w:rsidRPr="00EC6D58">
              <w:rPr>
                <w:rFonts w:ascii="Arial" w:hAnsi="Arial" w:cs="Arial"/>
              </w:rPr>
              <w:t xml:space="preserve"> bid?</w:t>
            </w:r>
          </w:p>
        </w:tc>
        <w:tc>
          <w:tcPr>
            <w:tcW w:w="4508" w:type="dxa"/>
          </w:tcPr>
          <w:p w14:paraId="0FE22EA0" w14:textId="77777777" w:rsidR="00271419" w:rsidRPr="00EC6D58" w:rsidRDefault="00622211" w:rsidP="000E6492">
            <w:pPr>
              <w:pStyle w:val="NoSpacing"/>
              <w:rPr>
                <w:rFonts w:ascii="Arial" w:hAnsi="Arial" w:cs="Arial"/>
              </w:rPr>
            </w:pPr>
            <w:r w:rsidRPr="00EC6D58">
              <w:rPr>
                <w:rFonts w:ascii="Arial" w:hAnsi="Arial" w:cs="Arial"/>
              </w:rPr>
              <w:t>Please confirm yes or no</w:t>
            </w:r>
          </w:p>
          <w:p w14:paraId="78C98A88" w14:textId="265116BE" w:rsidR="000E6492" w:rsidRPr="00EC6D58" w:rsidRDefault="000E6492" w:rsidP="000E6492">
            <w:pPr>
              <w:pStyle w:val="NoSpacing"/>
              <w:rPr>
                <w:rFonts w:ascii="Arial" w:hAnsi="Arial" w:cs="Arial"/>
              </w:rPr>
            </w:pPr>
          </w:p>
        </w:tc>
      </w:tr>
      <w:tr w:rsidR="001C0C08" w:rsidRPr="00A14F7E" w14:paraId="31D5E65E" w14:textId="77777777" w:rsidTr="000E6492">
        <w:tc>
          <w:tcPr>
            <w:tcW w:w="4508" w:type="dxa"/>
          </w:tcPr>
          <w:p w14:paraId="2C0BB731" w14:textId="5E69802B" w:rsidR="001C0C08" w:rsidRPr="00EC6D58" w:rsidRDefault="001C0C08" w:rsidP="00102004">
            <w:pPr>
              <w:pStyle w:val="NoSpacing"/>
              <w:rPr>
                <w:rFonts w:ascii="Arial" w:hAnsi="Arial" w:cs="Arial"/>
              </w:rPr>
            </w:pPr>
            <w:r w:rsidRPr="00EC6D58">
              <w:rPr>
                <w:rFonts w:ascii="Arial" w:hAnsi="Arial" w:cs="Arial"/>
              </w:rPr>
              <w:t>If yes, please provide a list of partners</w:t>
            </w:r>
            <w:r w:rsidR="00FF3FEC" w:rsidRPr="00EC6D58">
              <w:rPr>
                <w:rFonts w:ascii="Arial" w:hAnsi="Arial" w:cs="Arial"/>
              </w:rPr>
              <w:t xml:space="preserve"> and their role in the project</w:t>
            </w:r>
          </w:p>
        </w:tc>
        <w:tc>
          <w:tcPr>
            <w:tcW w:w="4508" w:type="dxa"/>
          </w:tcPr>
          <w:p w14:paraId="2240E903" w14:textId="77777777" w:rsidR="001C0C08" w:rsidRPr="00EC6D58" w:rsidRDefault="00622211" w:rsidP="000E6492">
            <w:pPr>
              <w:pStyle w:val="NoSpacing"/>
              <w:rPr>
                <w:rFonts w:ascii="Arial" w:hAnsi="Arial" w:cs="Arial"/>
              </w:rPr>
            </w:pPr>
            <w:r w:rsidRPr="00EC6D58">
              <w:rPr>
                <w:rFonts w:ascii="Arial" w:hAnsi="Arial" w:cs="Arial"/>
              </w:rPr>
              <w:t>If above answer is yes, please list all partners you would be working with for this specific project</w:t>
            </w:r>
            <w:r w:rsidR="00FF3FEC" w:rsidRPr="00EC6D58">
              <w:rPr>
                <w:rFonts w:ascii="Arial" w:hAnsi="Arial" w:cs="Arial"/>
              </w:rPr>
              <w:t xml:space="preserve">.  </w:t>
            </w:r>
          </w:p>
          <w:p w14:paraId="4198DDCE" w14:textId="77777777" w:rsidR="00FF3FEC" w:rsidRPr="00EC6D58" w:rsidRDefault="00FF3FEC" w:rsidP="000E6492">
            <w:pPr>
              <w:pStyle w:val="NoSpacing"/>
              <w:rPr>
                <w:rFonts w:ascii="Arial" w:hAnsi="Arial" w:cs="Arial"/>
              </w:rPr>
            </w:pPr>
            <w:r w:rsidRPr="00EC6D58">
              <w:rPr>
                <w:rFonts w:ascii="Arial" w:hAnsi="Arial" w:cs="Arial"/>
              </w:rPr>
              <w:t>Please also provide details of their role in the project.</w:t>
            </w:r>
          </w:p>
          <w:p w14:paraId="587F9722" w14:textId="52F950AD" w:rsidR="000E6492" w:rsidRPr="00EC6D58" w:rsidRDefault="000E6492" w:rsidP="000E6492">
            <w:pPr>
              <w:pStyle w:val="NoSpacing"/>
              <w:rPr>
                <w:rFonts w:ascii="Arial" w:hAnsi="Arial" w:cs="Arial"/>
              </w:rPr>
            </w:pPr>
          </w:p>
        </w:tc>
      </w:tr>
      <w:tr w:rsidR="00102004" w:rsidRPr="00A14F7E" w14:paraId="12F89192" w14:textId="77777777" w:rsidTr="00102004">
        <w:tc>
          <w:tcPr>
            <w:tcW w:w="4508" w:type="dxa"/>
          </w:tcPr>
          <w:p w14:paraId="28EE725A" w14:textId="36F72CAC" w:rsidR="00102004" w:rsidRPr="00EC6D58" w:rsidRDefault="00102004" w:rsidP="00102004">
            <w:pPr>
              <w:pStyle w:val="NoSpacing"/>
              <w:rPr>
                <w:rFonts w:ascii="Arial" w:hAnsi="Arial" w:cs="Arial"/>
              </w:rPr>
            </w:pPr>
            <w:r w:rsidRPr="00EC6D58">
              <w:rPr>
                <w:rFonts w:ascii="Arial" w:hAnsi="Arial" w:cs="Arial"/>
              </w:rPr>
              <w:t>Lead Applicant Name and Position</w:t>
            </w:r>
          </w:p>
        </w:tc>
        <w:tc>
          <w:tcPr>
            <w:tcW w:w="4508" w:type="dxa"/>
          </w:tcPr>
          <w:p w14:paraId="5A59F992" w14:textId="77777777" w:rsidR="00102004" w:rsidRPr="00EC6D58" w:rsidRDefault="0074668D" w:rsidP="000E6492">
            <w:pPr>
              <w:pStyle w:val="NoSpacing"/>
              <w:rPr>
                <w:rFonts w:ascii="Arial" w:hAnsi="Arial" w:cs="Arial"/>
              </w:rPr>
            </w:pPr>
            <w:r w:rsidRPr="00EC6D58">
              <w:rPr>
                <w:rFonts w:ascii="Arial" w:hAnsi="Arial" w:cs="Arial"/>
              </w:rPr>
              <w:t>The lead applicant is the person with day-to-day responsibility for delivering the project</w:t>
            </w:r>
            <w:r w:rsidR="000E6492" w:rsidRPr="00EC6D58">
              <w:rPr>
                <w:rFonts w:ascii="Arial" w:hAnsi="Arial" w:cs="Arial"/>
              </w:rPr>
              <w:t>.</w:t>
            </w:r>
          </w:p>
          <w:p w14:paraId="5EA5A004" w14:textId="387E24E3" w:rsidR="000E6492" w:rsidRPr="00EC6D58" w:rsidRDefault="000E6492" w:rsidP="000E6492">
            <w:pPr>
              <w:pStyle w:val="NoSpacing"/>
              <w:rPr>
                <w:rFonts w:ascii="Arial" w:hAnsi="Arial" w:cs="Arial"/>
              </w:rPr>
            </w:pPr>
          </w:p>
        </w:tc>
      </w:tr>
      <w:tr w:rsidR="00102004" w:rsidRPr="00A14F7E" w14:paraId="07107F68" w14:textId="77777777" w:rsidTr="00102004">
        <w:tc>
          <w:tcPr>
            <w:tcW w:w="4508" w:type="dxa"/>
          </w:tcPr>
          <w:p w14:paraId="64F558E4" w14:textId="1352981A" w:rsidR="00102004" w:rsidRPr="00EC6D58" w:rsidRDefault="006F3429" w:rsidP="00102004">
            <w:pPr>
              <w:pStyle w:val="NoSpacing"/>
              <w:rPr>
                <w:rFonts w:ascii="Arial" w:hAnsi="Arial" w:cs="Arial"/>
              </w:rPr>
            </w:pPr>
            <w:r w:rsidRPr="00EC6D58">
              <w:rPr>
                <w:rFonts w:ascii="Arial" w:hAnsi="Arial" w:cs="Arial"/>
              </w:rPr>
              <w:t>Lead Applicant Contact Telephone Number</w:t>
            </w:r>
          </w:p>
        </w:tc>
        <w:tc>
          <w:tcPr>
            <w:tcW w:w="4508" w:type="dxa"/>
          </w:tcPr>
          <w:p w14:paraId="7D704ACA" w14:textId="77777777" w:rsidR="00102004" w:rsidRPr="00EC6D58" w:rsidRDefault="00254FD9" w:rsidP="000E6492">
            <w:pPr>
              <w:pStyle w:val="NoSpacing"/>
              <w:rPr>
                <w:rFonts w:ascii="Arial" w:hAnsi="Arial" w:cs="Arial"/>
              </w:rPr>
            </w:pPr>
            <w:r w:rsidRPr="00EC6D58">
              <w:rPr>
                <w:rFonts w:ascii="Arial" w:hAnsi="Arial" w:cs="Arial"/>
              </w:rPr>
              <w:t>Provide contact telephone number/s where Lead Applicant can be contacted</w:t>
            </w:r>
            <w:r w:rsidR="000E6492" w:rsidRPr="00EC6D58">
              <w:rPr>
                <w:rFonts w:ascii="Arial" w:hAnsi="Arial" w:cs="Arial"/>
              </w:rPr>
              <w:t>.</w:t>
            </w:r>
          </w:p>
          <w:p w14:paraId="33600E47" w14:textId="45378183" w:rsidR="000E6492" w:rsidRPr="00EC6D58" w:rsidRDefault="000E6492" w:rsidP="000E6492">
            <w:pPr>
              <w:pStyle w:val="NoSpacing"/>
              <w:rPr>
                <w:rFonts w:ascii="Arial" w:hAnsi="Arial" w:cs="Arial"/>
              </w:rPr>
            </w:pPr>
          </w:p>
        </w:tc>
      </w:tr>
      <w:tr w:rsidR="00102004" w:rsidRPr="00A14F7E" w14:paraId="38E01705" w14:textId="77777777" w:rsidTr="00102004">
        <w:tc>
          <w:tcPr>
            <w:tcW w:w="4508" w:type="dxa"/>
          </w:tcPr>
          <w:p w14:paraId="1EF46272" w14:textId="49A37756" w:rsidR="00102004" w:rsidRPr="00EC6D58" w:rsidRDefault="006F3429" w:rsidP="00102004">
            <w:pPr>
              <w:pStyle w:val="NoSpacing"/>
              <w:rPr>
                <w:rFonts w:ascii="Arial" w:hAnsi="Arial" w:cs="Arial"/>
              </w:rPr>
            </w:pPr>
            <w:r w:rsidRPr="00EC6D58">
              <w:rPr>
                <w:rFonts w:ascii="Arial" w:hAnsi="Arial" w:cs="Arial"/>
              </w:rPr>
              <w:t>Lead Applicant Email Address</w:t>
            </w:r>
          </w:p>
        </w:tc>
        <w:tc>
          <w:tcPr>
            <w:tcW w:w="4508" w:type="dxa"/>
          </w:tcPr>
          <w:p w14:paraId="40DDE0D8" w14:textId="0119D4EF" w:rsidR="00102004" w:rsidRPr="00EC6D58" w:rsidRDefault="004B1F6F" w:rsidP="000E6492">
            <w:pPr>
              <w:pStyle w:val="NoSpacing"/>
              <w:rPr>
                <w:rFonts w:ascii="Arial" w:hAnsi="Arial" w:cs="Arial"/>
              </w:rPr>
            </w:pPr>
            <w:r w:rsidRPr="00EC6D58">
              <w:rPr>
                <w:rFonts w:ascii="Arial" w:hAnsi="Arial" w:cs="Arial"/>
              </w:rPr>
              <w:t>Provide e</w:t>
            </w:r>
            <w:r w:rsidR="00254FD9" w:rsidRPr="00EC6D58">
              <w:rPr>
                <w:rFonts w:ascii="Arial" w:hAnsi="Arial" w:cs="Arial"/>
              </w:rPr>
              <w:t>mail address where lead applicant can be contacted</w:t>
            </w:r>
            <w:r w:rsidR="000E6492" w:rsidRPr="00EC6D58">
              <w:rPr>
                <w:rFonts w:ascii="Arial" w:hAnsi="Arial" w:cs="Arial"/>
              </w:rPr>
              <w:t>.</w:t>
            </w:r>
          </w:p>
          <w:p w14:paraId="20716298" w14:textId="7E55E923" w:rsidR="000E6492" w:rsidRPr="00EC6D58" w:rsidRDefault="000E6492" w:rsidP="000E6492">
            <w:pPr>
              <w:pStyle w:val="NoSpacing"/>
              <w:rPr>
                <w:rFonts w:ascii="Arial" w:hAnsi="Arial" w:cs="Arial"/>
              </w:rPr>
            </w:pPr>
          </w:p>
        </w:tc>
      </w:tr>
      <w:tr w:rsidR="00102004" w:rsidRPr="00A14F7E" w14:paraId="4FAC695D" w14:textId="77777777" w:rsidTr="00102004">
        <w:tc>
          <w:tcPr>
            <w:tcW w:w="4508" w:type="dxa"/>
          </w:tcPr>
          <w:p w14:paraId="07DFDE55" w14:textId="024DE846" w:rsidR="00102004" w:rsidRPr="00EC6D58" w:rsidRDefault="006F3429" w:rsidP="00102004">
            <w:pPr>
              <w:pStyle w:val="NoSpacing"/>
              <w:rPr>
                <w:rFonts w:ascii="Arial" w:hAnsi="Arial" w:cs="Arial"/>
              </w:rPr>
            </w:pPr>
            <w:r w:rsidRPr="00EC6D58">
              <w:rPr>
                <w:rFonts w:ascii="Arial" w:hAnsi="Arial" w:cs="Arial"/>
              </w:rPr>
              <w:t>Lead Applicant Postal Address</w:t>
            </w:r>
          </w:p>
        </w:tc>
        <w:tc>
          <w:tcPr>
            <w:tcW w:w="4508" w:type="dxa"/>
          </w:tcPr>
          <w:p w14:paraId="289742A9" w14:textId="570A9230" w:rsidR="00102004" w:rsidRPr="00EC6D58" w:rsidRDefault="004B1F6F" w:rsidP="000E6492">
            <w:pPr>
              <w:pStyle w:val="NoSpacing"/>
              <w:rPr>
                <w:rFonts w:ascii="Arial" w:hAnsi="Arial" w:cs="Arial"/>
              </w:rPr>
            </w:pPr>
            <w:r w:rsidRPr="00EC6D58">
              <w:rPr>
                <w:rFonts w:ascii="Arial" w:hAnsi="Arial" w:cs="Arial"/>
              </w:rPr>
              <w:t>Provide p</w:t>
            </w:r>
            <w:r w:rsidR="00A035EC" w:rsidRPr="00EC6D58">
              <w:rPr>
                <w:rFonts w:ascii="Arial" w:hAnsi="Arial" w:cs="Arial"/>
              </w:rPr>
              <w:t>ostal address where lead applicant can be contacted</w:t>
            </w:r>
            <w:r w:rsidR="000E6492" w:rsidRPr="00EC6D58">
              <w:rPr>
                <w:rFonts w:ascii="Arial" w:hAnsi="Arial" w:cs="Arial"/>
              </w:rPr>
              <w:t>.</w:t>
            </w:r>
          </w:p>
          <w:p w14:paraId="3261093E" w14:textId="0F64C99D" w:rsidR="000E6492" w:rsidRPr="00EC6D58" w:rsidRDefault="000E6492" w:rsidP="000E6492">
            <w:pPr>
              <w:pStyle w:val="NoSpacing"/>
              <w:rPr>
                <w:rFonts w:ascii="Arial" w:hAnsi="Arial" w:cs="Arial"/>
              </w:rPr>
            </w:pPr>
          </w:p>
        </w:tc>
      </w:tr>
      <w:tr w:rsidR="006F3429" w:rsidRPr="00A14F7E" w14:paraId="1804343A" w14:textId="77777777" w:rsidTr="00102004">
        <w:tc>
          <w:tcPr>
            <w:tcW w:w="4508" w:type="dxa"/>
          </w:tcPr>
          <w:p w14:paraId="05472F9C" w14:textId="288290C1" w:rsidR="006F3429" w:rsidRPr="00EC6D58" w:rsidRDefault="006F3429" w:rsidP="00102004">
            <w:pPr>
              <w:pStyle w:val="NoSpacing"/>
              <w:rPr>
                <w:rFonts w:ascii="Arial" w:hAnsi="Arial" w:cs="Arial"/>
              </w:rPr>
            </w:pPr>
            <w:r w:rsidRPr="00EC6D58">
              <w:rPr>
                <w:rFonts w:ascii="Arial" w:hAnsi="Arial" w:cs="Arial"/>
              </w:rPr>
              <w:t>Organisation Website Address</w:t>
            </w:r>
          </w:p>
        </w:tc>
        <w:tc>
          <w:tcPr>
            <w:tcW w:w="4508" w:type="dxa"/>
          </w:tcPr>
          <w:p w14:paraId="523DF9AD" w14:textId="77777777" w:rsidR="006F3429" w:rsidRPr="00EC6D58" w:rsidRDefault="002B1BFF" w:rsidP="000E6492">
            <w:pPr>
              <w:pStyle w:val="NoSpacing"/>
              <w:rPr>
                <w:rFonts w:ascii="Arial" w:hAnsi="Arial" w:cs="Arial"/>
              </w:rPr>
            </w:pPr>
            <w:r w:rsidRPr="00EC6D58">
              <w:rPr>
                <w:rFonts w:ascii="Arial" w:hAnsi="Arial" w:cs="Arial"/>
              </w:rPr>
              <w:t>Please provide full website address</w:t>
            </w:r>
            <w:r w:rsidR="000E6492" w:rsidRPr="00EC6D58">
              <w:rPr>
                <w:rFonts w:ascii="Arial" w:hAnsi="Arial" w:cs="Arial"/>
              </w:rPr>
              <w:t>.</w:t>
            </w:r>
          </w:p>
          <w:p w14:paraId="16FA365C" w14:textId="67C38123" w:rsidR="000E6492" w:rsidRPr="00EC6D58" w:rsidRDefault="000E6492" w:rsidP="000E6492">
            <w:pPr>
              <w:pStyle w:val="NoSpacing"/>
              <w:rPr>
                <w:rFonts w:ascii="Arial" w:hAnsi="Arial" w:cs="Arial"/>
              </w:rPr>
            </w:pPr>
          </w:p>
        </w:tc>
      </w:tr>
      <w:tr w:rsidR="006F3429" w:rsidRPr="00A14F7E" w14:paraId="252AD522" w14:textId="77777777" w:rsidTr="00102004">
        <w:tc>
          <w:tcPr>
            <w:tcW w:w="4508" w:type="dxa"/>
          </w:tcPr>
          <w:p w14:paraId="38E102CA" w14:textId="2C94E549" w:rsidR="006F3429" w:rsidRPr="00EC6D58" w:rsidRDefault="006F3429" w:rsidP="00102004">
            <w:pPr>
              <w:pStyle w:val="NoSpacing"/>
              <w:rPr>
                <w:rFonts w:ascii="Arial" w:hAnsi="Arial" w:cs="Arial"/>
              </w:rPr>
            </w:pPr>
            <w:r w:rsidRPr="00EC6D58">
              <w:rPr>
                <w:rFonts w:ascii="Arial" w:hAnsi="Arial" w:cs="Arial"/>
              </w:rPr>
              <w:t>Company Number/Charity Number</w:t>
            </w:r>
          </w:p>
        </w:tc>
        <w:tc>
          <w:tcPr>
            <w:tcW w:w="4508" w:type="dxa"/>
          </w:tcPr>
          <w:p w14:paraId="1AA93287" w14:textId="77777777" w:rsidR="006F3429" w:rsidRPr="00EC6D58" w:rsidRDefault="002A3A68" w:rsidP="000E6492">
            <w:pPr>
              <w:pStyle w:val="NoSpacing"/>
              <w:rPr>
                <w:rFonts w:ascii="Arial" w:hAnsi="Arial" w:cs="Arial"/>
              </w:rPr>
            </w:pPr>
            <w:r w:rsidRPr="00EC6D58">
              <w:rPr>
                <w:rFonts w:ascii="Arial" w:hAnsi="Arial" w:cs="Arial"/>
              </w:rPr>
              <w:t>Confirm company number or charity number, if not applicable please write N/A</w:t>
            </w:r>
            <w:r w:rsidR="000E6492" w:rsidRPr="00EC6D58">
              <w:rPr>
                <w:rFonts w:ascii="Arial" w:hAnsi="Arial" w:cs="Arial"/>
              </w:rPr>
              <w:t>.</w:t>
            </w:r>
          </w:p>
          <w:p w14:paraId="2B34D70D" w14:textId="52D6EF5A" w:rsidR="000E6492" w:rsidRPr="00EC6D58" w:rsidRDefault="000E6492" w:rsidP="000E6492">
            <w:pPr>
              <w:pStyle w:val="NoSpacing"/>
              <w:rPr>
                <w:rFonts w:ascii="Arial" w:hAnsi="Arial" w:cs="Arial"/>
              </w:rPr>
            </w:pPr>
          </w:p>
        </w:tc>
      </w:tr>
      <w:tr w:rsidR="00FD57FF" w:rsidRPr="00A14F7E" w14:paraId="6B57B96C" w14:textId="77777777" w:rsidTr="00102004">
        <w:tc>
          <w:tcPr>
            <w:tcW w:w="4508" w:type="dxa"/>
          </w:tcPr>
          <w:p w14:paraId="3F47ACA3" w14:textId="2765779D" w:rsidR="00FD57FF" w:rsidRPr="00EC6D58" w:rsidRDefault="00FD57FF" w:rsidP="00102004">
            <w:pPr>
              <w:pStyle w:val="NoSpacing"/>
              <w:rPr>
                <w:rFonts w:ascii="Arial" w:hAnsi="Arial" w:cs="Arial"/>
              </w:rPr>
            </w:pPr>
            <w:r w:rsidRPr="00EC6D58">
              <w:rPr>
                <w:rFonts w:ascii="Arial" w:hAnsi="Arial" w:cs="Arial"/>
              </w:rPr>
              <w:t>Company VAT Status</w:t>
            </w:r>
          </w:p>
        </w:tc>
        <w:tc>
          <w:tcPr>
            <w:tcW w:w="4508" w:type="dxa"/>
          </w:tcPr>
          <w:p w14:paraId="559B9749" w14:textId="77777777" w:rsidR="00FD57FF" w:rsidRDefault="00FD57FF" w:rsidP="000E6492">
            <w:pPr>
              <w:pStyle w:val="NoSpacing"/>
              <w:rPr>
                <w:rFonts w:ascii="Arial" w:hAnsi="Arial" w:cs="Arial"/>
              </w:rPr>
            </w:pPr>
            <w:r w:rsidRPr="00EC6D58">
              <w:rPr>
                <w:rFonts w:ascii="Arial" w:hAnsi="Arial" w:cs="Arial"/>
              </w:rPr>
              <w:t>Please indicate whether you pay VAT and at what percentage</w:t>
            </w:r>
          </w:p>
          <w:p w14:paraId="3BB6B558" w14:textId="1F097682" w:rsidR="00A14F7E" w:rsidRPr="00EC6D58" w:rsidRDefault="00A14F7E" w:rsidP="000E6492">
            <w:pPr>
              <w:pStyle w:val="NoSpacing"/>
              <w:rPr>
                <w:rFonts w:ascii="Arial" w:hAnsi="Arial" w:cs="Arial"/>
              </w:rPr>
            </w:pPr>
          </w:p>
        </w:tc>
      </w:tr>
    </w:tbl>
    <w:p w14:paraId="7DD3810D" w14:textId="672CF9C8" w:rsidR="00102004" w:rsidRPr="00EC6D58" w:rsidRDefault="00102004" w:rsidP="00102004">
      <w:pPr>
        <w:pStyle w:val="NoSpacing"/>
        <w:rPr>
          <w:rFonts w:ascii="Arial" w:hAnsi="Arial" w:cs="Arial"/>
        </w:rPr>
      </w:pPr>
    </w:p>
    <w:p w14:paraId="55A16C92" w14:textId="77777777" w:rsidR="00A14F7E" w:rsidRPr="00EC6D58" w:rsidRDefault="00A14F7E" w:rsidP="00102004">
      <w:pPr>
        <w:pStyle w:val="NoSpacing"/>
        <w:rPr>
          <w:rFonts w:ascii="Arial" w:hAnsi="Arial" w:cs="Arial"/>
        </w:rPr>
      </w:pPr>
    </w:p>
    <w:p w14:paraId="34943B6E" w14:textId="77777777" w:rsidR="00A14F7E" w:rsidRPr="00EC6D58" w:rsidRDefault="00A14F7E" w:rsidP="00102004">
      <w:pPr>
        <w:pStyle w:val="NoSpacing"/>
        <w:rPr>
          <w:rFonts w:ascii="Arial" w:hAnsi="Arial" w:cs="Arial"/>
        </w:rPr>
      </w:pPr>
    </w:p>
    <w:p w14:paraId="0702D5CE" w14:textId="77777777" w:rsidR="00A14F7E" w:rsidRPr="00EC6D58" w:rsidRDefault="00A14F7E" w:rsidP="00102004">
      <w:pPr>
        <w:pStyle w:val="NoSpacing"/>
        <w:rPr>
          <w:rFonts w:ascii="Arial" w:hAnsi="Arial" w:cs="Arial"/>
        </w:rPr>
      </w:pPr>
    </w:p>
    <w:p w14:paraId="43376C9F" w14:textId="77777777" w:rsidR="00A14F7E" w:rsidRPr="00EC6D58" w:rsidRDefault="00A14F7E" w:rsidP="00102004">
      <w:pPr>
        <w:pStyle w:val="NoSpacing"/>
        <w:rPr>
          <w:rFonts w:ascii="Arial" w:hAnsi="Arial" w:cs="Arial"/>
        </w:rPr>
      </w:pPr>
    </w:p>
    <w:p w14:paraId="25F6EBDF" w14:textId="77777777" w:rsidR="00A14F7E" w:rsidRPr="00EC6D58" w:rsidRDefault="00A14F7E" w:rsidP="00102004">
      <w:pPr>
        <w:pStyle w:val="NoSpacing"/>
        <w:rPr>
          <w:rFonts w:ascii="Arial" w:hAnsi="Arial" w:cs="Arial"/>
        </w:rPr>
      </w:pPr>
    </w:p>
    <w:p w14:paraId="1CD59240" w14:textId="77777777" w:rsidR="00A14F7E" w:rsidRPr="00EC6D58" w:rsidRDefault="00A14F7E" w:rsidP="00102004">
      <w:pPr>
        <w:pStyle w:val="NoSpacing"/>
        <w:rPr>
          <w:rFonts w:ascii="Arial" w:hAnsi="Arial" w:cs="Arial"/>
        </w:rPr>
      </w:pPr>
    </w:p>
    <w:p w14:paraId="5872367A" w14:textId="77777777" w:rsidR="00A14F7E" w:rsidRPr="00EC6D58" w:rsidRDefault="00A14F7E" w:rsidP="00102004">
      <w:pPr>
        <w:pStyle w:val="NoSpacing"/>
        <w:rPr>
          <w:rFonts w:ascii="Arial" w:hAnsi="Arial" w:cs="Arial"/>
        </w:rPr>
      </w:pPr>
    </w:p>
    <w:p w14:paraId="694336DE" w14:textId="77777777" w:rsidR="00A14F7E" w:rsidRPr="00EC6D58" w:rsidRDefault="00A14F7E" w:rsidP="00102004">
      <w:pPr>
        <w:pStyle w:val="NoSpacing"/>
        <w:rPr>
          <w:rFonts w:ascii="Arial" w:hAnsi="Arial" w:cs="Arial"/>
        </w:rPr>
      </w:pPr>
    </w:p>
    <w:p w14:paraId="3806AF72" w14:textId="77777777" w:rsidR="00A14F7E" w:rsidRPr="00EC6D58" w:rsidRDefault="00A14F7E" w:rsidP="00102004">
      <w:pPr>
        <w:pStyle w:val="NoSpacing"/>
        <w:rPr>
          <w:rFonts w:ascii="Arial" w:hAnsi="Arial" w:cs="Arial"/>
        </w:rPr>
      </w:pPr>
    </w:p>
    <w:p w14:paraId="0DD146D1" w14:textId="77777777" w:rsidR="00A14F7E" w:rsidRDefault="00A14F7E">
      <w:r>
        <w:br w:type="page"/>
      </w:r>
    </w:p>
    <w:tbl>
      <w:tblPr>
        <w:tblStyle w:val="TableGrid"/>
        <w:tblW w:w="0" w:type="auto"/>
        <w:tblLook w:val="04A0" w:firstRow="1" w:lastRow="0" w:firstColumn="1" w:lastColumn="0" w:noHBand="0" w:noVBand="1"/>
      </w:tblPr>
      <w:tblGrid>
        <w:gridCol w:w="4508"/>
        <w:gridCol w:w="4508"/>
      </w:tblGrid>
      <w:tr w:rsidR="006F3429" w:rsidRPr="00A14F7E" w14:paraId="7C4F8FDE" w14:textId="77777777" w:rsidTr="00947A3D">
        <w:tc>
          <w:tcPr>
            <w:tcW w:w="9016" w:type="dxa"/>
            <w:gridSpan w:val="2"/>
          </w:tcPr>
          <w:p w14:paraId="74FF2C33" w14:textId="54D86CC3" w:rsidR="006F3429" w:rsidRPr="00EC6D58" w:rsidRDefault="006F3429" w:rsidP="00102004">
            <w:pPr>
              <w:pStyle w:val="NoSpacing"/>
              <w:rPr>
                <w:rFonts w:ascii="Arial" w:hAnsi="Arial" w:cs="Arial"/>
                <w:b/>
                <w:bCs/>
              </w:rPr>
            </w:pPr>
            <w:r w:rsidRPr="00EC6D58">
              <w:rPr>
                <w:rFonts w:ascii="Arial" w:hAnsi="Arial" w:cs="Arial"/>
                <w:b/>
                <w:bCs/>
              </w:rPr>
              <w:lastRenderedPageBreak/>
              <w:t>Project Information</w:t>
            </w:r>
          </w:p>
        </w:tc>
      </w:tr>
      <w:tr w:rsidR="006F3429" w:rsidRPr="00A14F7E" w14:paraId="2DEBAD49" w14:textId="77777777" w:rsidTr="006F3429">
        <w:tc>
          <w:tcPr>
            <w:tcW w:w="4508" w:type="dxa"/>
          </w:tcPr>
          <w:p w14:paraId="134F34DB" w14:textId="6087D19D" w:rsidR="006F3429" w:rsidRPr="00EC6D58" w:rsidRDefault="006F3429" w:rsidP="00102004">
            <w:pPr>
              <w:pStyle w:val="NoSpacing"/>
              <w:rPr>
                <w:rFonts w:ascii="Arial" w:hAnsi="Arial" w:cs="Arial"/>
              </w:rPr>
            </w:pPr>
            <w:r w:rsidRPr="00EC6D58">
              <w:rPr>
                <w:rFonts w:ascii="Arial" w:hAnsi="Arial" w:cs="Arial"/>
              </w:rPr>
              <w:t>Project Name</w:t>
            </w:r>
          </w:p>
        </w:tc>
        <w:tc>
          <w:tcPr>
            <w:tcW w:w="4508" w:type="dxa"/>
          </w:tcPr>
          <w:p w14:paraId="43246B64" w14:textId="6738A80D" w:rsidR="006F3429" w:rsidRPr="00EC6D58" w:rsidRDefault="00B33C71" w:rsidP="00102004">
            <w:pPr>
              <w:pStyle w:val="NoSpacing"/>
              <w:rPr>
                <w:rFonts w:ascii="Arial" w:hAnsi="Arial" w:cs="Arial"/>
              </w:rPr>
            </w:pPr>
            <w:r w:rsidRPr="00EC6D58">
              <w:rPr>
                <w:rFonts w:ascii="Arial" w:hAnsi="Arial" w:cs="Arial"/>
              </w:rPr>
              <w:t>Please state the project name. This will be the name used for any future UKSPF reference, including promotional activities</w:t>
            </w:r>
            <w:r w:rsidR="00857657" w:rsidRPr="00EC6D58">
              <w:rPr>
                <w:rFonts w:ascii="Arial" w:hAnsi="Arial" w:cs="Arial"/>
              </w:rPr>
              <w:t>.</w:t>
            </w:r>
          </w:p>
          <w:p w14:paraId="60AB7D1D" w14:textId="4A51E754" w:rsidR="00857657" w:rsidRPr="00EC6D58" w:rsidRDefault="00857657" w:rsidP="00102004">
            <w:pPr>
              <w:pStyle w:val="NoSpacing"/>
              <w:rPr>
                <w:rFonts w:ascii="Arial" w:hAnsi="Arial" w:cs="Arial"/>
              </w:rPr>
            </w:pPr>
          </w:p>
        </w:tc>
      </w:tr>
      <w:tr w:rsidR="006F3429" w:rsidRPr="00A14F7E" w14:paraId="31F6469A" w14:textId="77777777" w:rsidTr="006F3429">
        <w:tc>
          <w:tcPr>
            <w:tcW w:w="4508" w:type="dxa"/>
          </w:tcPr>
          <w:p w14:paraId="0E295E89" w14:textId="2E46BC30" w:rsidR="006F3429" w:rsidRPr="00EC6D58" w:rsidRDefault="006F3429" w:rsidP="00102004">
            <w:pPr>
              <w:pStyle w:val="NoSpacing"/>
              <w:rPr>
                <w:rFonts w:ascii="Arial" w:hAnsi="Arial" w:cs="Arial"/>
              </w:rPr>
            </w:pPr>
            <w:r w:rsidRPr="00EC6D58">
              <w:rPr>
                <w:rFonts w:ascii="Arial" w:hAnsi="Arial" w:cs="Arial"/>
              </w:rPr>
              <w:t>Project Start Date</w:t>
            </w:r>
          </w:p>
        </w:tc>
        <w:tc>
          <w:tcPr>
            <w:tcW w:w="4508" w:type="dxa"/>
          </w:tcPr>
          <w:p w14:paraId="3D1889F5" w14:textId="77777777" w:rsidR="006F3429" w:rsidRPr="00EC6D58" w:rsidRDefault="00A95FE2" w:rsidP="00102004">
            <w:pPr>
              <w:pStyle w:val="NoSpacing"/>
              <w:rPr>
                <w:rFonts w:ascii="Arial" w:hAnsi="Arial" w:cs="Arial"/>
              </w:rPr>
            </w:pPr>
            <w:r w:rsidRPr="00EC6D58">
              <w:rPr>
                <w:rFonts w:ascii="Arial" w:hAnsi="Arial" w:cs="Arial"/>
              </w:rPr>
              <w:t>This date is the start of the project</w:t>
            </w:r>
            <w:r w:rsidR="00AE1D8C" w:rsidRPr="00EC6D58">
              <w:rPr>
                <w:rFonts w:ascii="Arial" w:hAnsi="Arial" w:cs="Arial"/>
              </w:rPr>
              <w:t xml:space="preserve"> timeframe</w:t>
            </w:r>
            <w:r w:rsidR="00857657" w:rsidRPr="00EC6D58">
              <w:rPr>
                <w:rFonts w:ascii="Arial" w:hAnsi="Arial" w:cs="Arial"/>
              </w:rPr>
              <w:t>.</w:t>
            </w:r>
          </w:p>
          <w:p w14:paraId="641C6FB4" w14:textId="5F0E27C5" w:rsidR="00857657" w:rsidRPr="00EC6D58" w:rsidRDefault="00857657" w:rsidP="00102004">
            <w:pPr>
              <w:pStyle w:val="NoSpacing"/>
              <w:rPr>
                <w:rFonts w:ascii="Arial" w:hAnsi="Arial" w:cs="Arial"/>
              </w:rPr>
            </w:pPr>
          </w:p>
        </w:tc>
      </w:tr>
      <w:tr w:rsidR="006F3429" w:rsidRPr="00A14F7E" w14:paraId="73D09196" w14:textId="77777777" w:rsidTr="006F3429">
        <w:tc>
          <w:tcPr>
            <w:tcW w:w="4508" w:type="dxa"/>
          </w:tcPr>
          <w:p w14:paraId="566FBC58" w14:textId="7B1C0AFD" w:rsidR="006F3429" w:rsidRPr="00EC6D58" w:rsidRDefault="006F3429" w:rsidP="00102004">
            <w:pPr>
              <w:pStyle w:val="NoSpacing"/>
              <w:rPr>
                <w:rFonts w:ascii="Arial" w:hAnsi="Arial" w:cs="Arial"/>
              </w:rPr>
            </w:pPr>
            <w:r w:rsidRPr="00EC6D58">
              <w:rPr>
                <w:rFonts w:ascii="Arial" w:hAnsi="Arial" w:cs="Arial"/>
              </w:rPr>
              <w:t>Project End Date</w:t>
            </w:r>
          </w:p>
        </w:tc>
        <w:tc>
          <w:tcPr>
            <w:tcW w:w="4508" w:type="dxa"/>
          </w:tcPr>
          <w:p w14:paraId="7D87CD2E" w14:textId="77777777" w:rsidR="006F3429" w:rsidRPr="00EC6D58" w:rsidRDefault="00AE1D8C" w:rsidP="00102004">
            <w:pPr>
              <w:pStyle w:val="NoSpacing"/>
              <w:rPr>
                <w:rFonts w:ascii="Arial" w:hAnsi="Arial" w:cs="Arial"/>
              </w:rPr>
            </w:pPr>
            <w:r w:rsidRPr="00EC6D58">
              <w:rPr>
                <w:rFonts w:ascii="Arial" w:hAnsi="Arial" w:cs="Arial"/>
              </w:rPr>
              <w:t>This date is the end of the project timeframe</w:t>
            </w:r>
            <w:r w:rsidR="00857657" w:rsidRPr="00EC6D58">
              <w:rPr>
                <w:rFonts w:ascii="Arial" w:hAnsi="Arial" w:cs="Arial"/>
              </w:rPr>
              <w:t>.</w:t>
            </w:r>
          </w:p>
          <w:p w14:paraId="0D9DA742" w14:textId="499AA713" w:rsidR="00A14F7E" w:rsidRPr="00EC6D58" w:rsidRDefault="00A14F7E" w:rsidP="00A14F7E">
            <w:pPr>
              <w:pStyle w:val="NoSpacing"/>
              <w:jc w:val="both"/>
              <w:rPr>
                <w:rStyle w:val="normaltextrun"/>
                <w:rFonts w:ascii="Arial" w:hAnsi="Arial" w:cs="Arial"/>
                <w:color w:val="000000" w:themeColor="text1"/>
              </w:rPr>
            </w:pPr>
            <w:r w:rsidRPr="00EC6D58">
              <w:rPr>
                <w:rStyle w:val="normaltextrun"/>
                <w:rFonts w:ascii="Arial" w:hAnsi="Arial" w:cs="Arial"/>
                <w:color w:val="000000" w:themeColor="text1"/>
              </w:rPr>
              <w:t>As outlined above, project activities must be complete and defrayed by 28</w:t>
            </w:r>
            <w:r w:rsidRPr="00EC6D58">
              <w:rPr>
                <w:rStyle w:val="normaltextrun"/>
                <w:rFonts w:ascii="Arial" w:hAnsi="Arial" w:cs="Arial"/>
                <w:color w:val="000000" w:themeColor="text1"/>
                <w:vertAlign w:val="superscript"/>
              </w:rPr>
              <w:t>th</w:t>
            </w:r>
            <w:r w:rsidRPr="00EC6D58">
              <w:rPr>
                <w:rStyle w:val="normaltextrun"/>
                <w:rFonts w:ascii="Arial" w:hAnsi="Arial" w:cs="Arial"/>
                <w:color w:val="000000" w:themeColor="text1"/>
              </w:rPr>
              <w:t xml:space="preserve"> February 2026.</w:t>
            </w:r>
          </w:p>
          <w:p w14:paraId="17996BFD" w14:textId="235135C0" w:rsidR="00857657" w:rsidRPr="00EC6D58" w:rsidRDefault="00857657" w:rsidP="00102004">
            <w:pPr>
              <w:pStyle w:val="NoSpacing"/>
              <w:rPr>
                <w:rFonts w:ascii="Arial" w:hAnsi="Arial" w:cs="Arial"/>
              </w:rPr>
            </w:pPr>
          </w:p>
        </w:tc>
      </w:tr>
      <w:tr w:rsidR="006F3429" w:rsidRPr="00A14F7E" w14:paraId="718924EF" w14:textId="77777777" w:rsidTr="006F3429">
        <w:tc>
          <w:tcPr>
            <w:tcW w:w="4508" w:type="dxa"/>
          </w:tcPr>
          <w:p w14:paraId="456384A3" w14:textId="0FD8D798" w:rsidR="006F3429" w:rsidRPr="00EC6D58" w:rsidRDefault="006F3429" w:rsidP="00102004">
            <w:pPr>
              <w:pStyle w:val="NoSpacing"/>
              <w:rPr>
                <w:rFonts w:ascii="Arial" w:hAnsi="Arial" w:cs="Arial"/>
              </w:rPr>
            </w:pPr>
            <w:r w:rsidRPr="00EC6D58">
              <w:rPr>
                <w:rFonts w:ascii="Arial" w:hAnsi="Arial" w:cs="Arial"/>
              </w:rPr>
              <w:t>Project Status</w:t>
            </w:r>
          </w:p>
        </w:tc>
        <w:tc>
          <w:tcPr>
            <w:tcW w:w="4508" w:type="dxa"/>
          </w:tcPr>
          <w:p w14:paraId="50E9E98F" w14:textId="2043FEC9" w:rsidR="006F3429" w:rsidRPr="00EC6D58" w:rsidRDefault="00FA4E92" w:rsidP="00102004">
            <w:pPr>
              <w:pStyle w:val="NoSpacing"/>
              <w:rPr>
                <w:rFonts w:ascii="Arial" w:hAnsi="Arial" w:cs="Arial"/>
              </w:rPr>
            </w:pPr>
            <w:r w:rsidRPr="00EC6D58">
              <w:rPr>
                <w:rFonts w:ascii="Arial" w:hAnsi="Arial" w:cs="Arial"/>
              </w:rPr>
              <w:t>Please choose one of the following</w:t>
            </w:r>
            <w:r w:rsidR="00FF3FEC" w:rsidRPr="00EC6D58">
              <w:rPr>
                <w:rFonts w:ascii="Arial" w:hAnsi="Arial" w:cs="Arial"/>
              </w:rPr>
              <w:t>:</w:t>
            </w:r>
            <w:r w:rsidRPr="00EC6D58">
              <w:rPr>
                <w:rFonts w:ascii="Arial" w:hAnsi="Arial" w:cs="Arial"/>
              </w:rPr>
              <w:t xml:space="preserve"> </w:t>
            </w:r>
          </w:p>
          <w:p w14:paraId="37B6ED9B" w14:textId="5DD75405" w:rsidR="005657F5" w:rsidRPr="00EC6D58" w:rsidRDefault="003C6571" w:rsidP="005657F5">
            <w:pPr>
              <w:pStyle w:val="NoSpacing"/>
              <w:numPr>
                <w:ilvl w:val="0"/>
                <w:numId w:val="5"/>
              </w:numPr>
              <w:rPr>
                <w:rFonts w:ascii="Arial" w:hAnsi="Arial" w:cs="Arial"/>
              </w:rPr>
            </w:pPr>
            <w:r w:rsidRPr="00EC6D58">
              <w:rPr>
                <w:rFonts w:ascii="Arial" w:hAnsi="Arial" w:cs="Arial"/>
              </w:rPr>
              <w:t xml:space="preserve">In development – the project is currently being worked up, but some further development and planning is </w:t>
            </w:r>
            <w:r w:rsidR="00FF3FEC" w:rsidRPr="00EC6D58">
              <w:rPr>
                <w:rFonts w:ascii="Arial" w:hAnsi="Arial" w:cs="Arial"/>
              </w:rPr>
              <w:t>required.</w:t>
            </w:r>
          </w:p>
          <w:p w14:paraId="28BF3CD4" w14:textId="77777777" w:rsidR="00857657" w:rsidRPr="00EC6D58" w:rsidRDefault="00857657" w:rsidP="00857657">
            <w:pPr>
              <w:pStyle w:val="NoSpacing"/>
              <w:ind w:left="720"/>
              <w:rPr>
                <w:rFonts w:ascii="Arial" w:hAnsi="Arial" w:cs="Arial"/>
              </w:rPr>
            </w:pPr>
          </w:p>
          <w:p w14:paraId="1FBD00B7" w14:textId="6B891086" w:rsidR="003C6571" w:rsidRPr="00EC6D58" w:rsidRDefault="003C6571" w:rsidP="003C6571">
            <w:pPr>
              <w:pStyle w:val="NoSpacing"/>
              <w:numPr>
                <w:ilvl w:val="0"/>
                <w:numId w:val="5"/>
              </w:numPr>
              <w:rPr>
                <w:rFonts w:ascii="Arial" w:hAnsi="Arial" w:cs="Arial"/>
              </w:rPr>
            </w:pPr>
            <w:r w:rsidRPr="00EC6D58">
              <w:rPr>
                <w:rFonts w:ascii="Arial" w:hAnsi="Arial" w:cs="Arial"/>
              </w:rPr>
              <w:t>Ready to commence – the project is fully developed and just requires UKSPF funding to enable it to proceed</w:t>
            </w:r>
            <w:r w:rsidR="00FF3FEC" w:rsidRPr="00EC6D58">
              <w:rPr>
                <w:rFonts w:ascii="Arial" w:hAnsi="Arial" w:cs="Arial"/>
              </w:rPr>
              <w:t>.</w:t>
            </w:r>
          </w:p>
          <w:p w14:paraId="044BC2B8" w14:textId="77777777" w:rsidR="005657F5" w:rsidRPr="00EC6D58" w:rsidRDefault="005657F5" w:rsidP="005657F5">
            <w:pPr>
              <w:pStyle w:val="NoSpacing"/>
              <w:ind w:left="720"/>
              <w:rPr>
                <w:rFonts w:ascii="Arial" w:hAnsi="Arial" w:cs="Arial"/>
              </w:rPr>
            </w:pPr>
          </w:p>
          <w:p w14:paraId="3028D912" w14:textId="4B8D51E7" w:rsidR="003C6571" w:rsidRPr="00EC6D58" w:rsidRDefault="003C6571" w:rsidP="003C6571">
            <w:pPr>
              <w:pStyle w:val="NoSpacing"/>
              <w:numPr>
                <w:ilvl w:val="0"/>
                <w:numId w:val="5"/>
              </w:numPr>
              <w:rPr>
                <w:rFonts w:ascii="Arial" w:hAnsi="Arial" w:cs="Arial"/>
              </w:rPr>
            </w:pPr>
            <w:r w:rsidRPr="00EC6D58">
              <w:rPr>
                <w:rFonts w:ascii="Arial" w:hAnsi="Arial" w:cs="Arial"/>
              </w:rPr>
              <w:t>In delivery</w:t>
            </w:r>
            <w:r w:rsidR="00F115AC" w:rsidRPr="00EC6D58">
              <w:rPr>
                <w:rFonts w:ascii="Arial" w:hAnsi="Arial" w:cs="Arial"/>
              </w:rPr>
              <w:t>/continuation</w:t>
            </w:r>
            <w:r w:rsidRPr="00EC6D58">
              <w:rPr>
                <w:rFonts w:ascii="Arial" w:hAnsi="Arial" w:cs="Arial"/>
              </w:rPr>
              <w:t xml:space="preserve"> – the project is currently being delivered but requires UKSPF funding to enable it to continue</w:t>
            </w:r>
            <w:r w:rsidR="00FF3FEC" w:rsidRPr="00EC6D58">
              <w:rPr>
                <w:rFonts w:ascii="Arial" w:hAnsi="Arial" w:cs="Arial"/>
              </w:rPr>
              <w:t>.</w:t>
            </w:r>
            <w:r w:rsidRPr="00EC6D58">
              <w:rPr>
                <w:rFonts w:ascii="Arial" w:hAnsi="Arial" w:cs="Arial"/>
              </w:rPr>
              <w:t xml:space="preserve"> </w:t>
            </w:r>
          </w:p>
          <w:p w14:paraId="078BF04D" w14:textId="77777777" w:rsidR="00857657" w:rsidRPr="00EC6D58" w:rsidRDefault="00857657" w:rsidP="00857657">
            <w:pPr>
              <w:pStyle w:val="NoSpacing"/>
              <w:rPr>
                <w:rFonts w:ascii="Arial" w:hAnsi="Arial" w:cs="Arial"/>
              </w:rPr>
            </w:pPr>
          </w:p>
          <w:p w14:paraId="0ADD814B" w14:textId="77777777" w:rsidR="003C6571" w:rsidRPr="00EC6D58" w:rsidRDefault="003C6571" w:rsidP="003C6571">
            <w:pPr>
              <w:pStyle w:val="NoSpacing"/>
              <w:numPr>
                <w:ilvl w:val="0"/>
                <w:numId w:val="5"/>
              </w:numPr>
              <w:rPr>
                <w:rFonts w:ascii="Arial" w:hAnsi="Arial" w:cs="Arial"/>
              </w:rPr>
            </w:pPr>
            <w:r w:rsidRPr="00EC6D58">
              <w:rPr>
                <w:rFonts w:ascii="Arial" w:hAnsi="Arial" w:cs="Arial"/>
              </w:rPr>
              <w:t>Other – please elaborate</w:t>
            </w:r>
            <w:r w:rsidR="00FF3FEC" w:rsidRPr="00EC6D58">
              <w:rPr>
                <w:rFonts w:ascii="Arial" w:hAnsi="Arial" w:cs="Arial"/>
              </w:rPr>
              <w:t>.</w:t>
            </w:r>
          </w:p>
          <w:p w14:paraId="15E4471F" w14:textId="3E1A1D29" w:rsidR="00FF3FEC" w:rsidRPr="00EC6D58" w:rsidRDefault="00FF3FEC" w:rsidP="00FF3FEC">
            <w:pPr>
              <w:pStyle w:val="NoSpacing"/>
              <w:ind w:left="720"/>
              <w:rPr>
                <w:rFonts w:ascii="Arial" w:hAnsi="Arial" w:cs="Arial"/>
              </w:rPr>
            </w:pPr>
          </w:p>
        </w:tc>
      </w:tr>
      <w:tr w:rsidR="006F3429" w:rsidRPr="00A14F7E" w14:paraId="37585947" w14:textId="77777777" w:rsidTr="006F3429">
        <w:tc>
          <w:tcPr>
            <w:tcW w:w="4508" w:type="dxa"/>
          </w:tcPr>
          <w:p w14:paraId="355AD944" w14:textId="7CF6750F" w:rsidR="006F3429" w:rsidRPr="00EC6D58" w:rsidRDefault="006F3429" w:rsidP="00102004">
            <w:pPr>
              <w:pStyle w:val="NoSpacing"/>
              <w:rPr>
                <w:rFonts w:ascii="Arial" w:hAnsi="Arial" w:cs="Arial"/>
              </w:rPr>
            </w:pPr>
            <w:r w:rsidRPr="00EC6D58">
              <w:rPr>
                <w:rFonts w:ascii="Arial" w:hAnsi="Arial" w:cs="Arial"/>
              </w:rPr>
              <w:t>Intervention Number(s)</w:t>
            </w:r>
          </w:p>
        </w:tc>
        <w:tc>
          <w:tcPr>
            <w:tcW w:w="4508" w:type="dxa"/>
          </w:tcPr>
          <w:p w14:paraId="53A228B5" w14:textId="77777777" w:rsidR="00A14F7E" w:rsidRPr="00EC6D58" w:rsidRDefault="005A4223" w:rsidP="00A14F7E">
            <w:pPr>
              <w:pStyle w:val="NoSpacing"/>
              <w:rPr>
                <w:rFonts w:ascii="Arial" w:hAnsi="Arial" w:cs="Arial"/>
              </w:rPr>
            </w:pPr>
            <w:r w:rsidRPr="00EC6D58">
              <w:rPr>
                <w:rFonts w:ascii="Arial" w:hAnsi="Arial" w:cs="Arial"/>
              </w:rPr>
              <w:t>Please</w:t>
            </w:r>
            <w:r w:rsidR="00857657" w:rsidRPr="00EC6D58">
              <w:rPr>
                <w:rFonts w:ascii="Arial" w:hAnsi="Arial" w:cs="Arial"/>
              </w:rPr>
              <w:t xml:space="preserve"> tell us which of the interventions your project sits within.  </w:t>
            </w:r>
          </w:p>
          <w:p w14:paraId="25F52739" w14:textId="77777777" w:rsidR="00A14F7E" w:rsidRPr="00EC6D58" w:rsidRDefault="00A14F7E" w:rsidP="00A14F7E">
            <w:pPr>
              <w:pStyle w:val="NoSpacing"/>
              <w:rPr>
                <w:rFonts w:ascii="Arial" w:hAnsi="Arial" w:cs="Arial"/>
              </w:rPr>
            </w:pPr>
          </w:p>
          <w:p w14:paraId="364BF90B" w14:textId="5D8EFDC3" w:rsidR="00A14F7E" w:rsidRPr="00EC6D58" w:rsidRDefault="00A14F7E" w:rsidP="00A14F7E">
            <w:pPr>
              <w:pStyle w:val="NoSpacing"/>
              <w:rPr>
                <w:rFonts w:ascii="Arial" w:hAnsi="Arial" w:cs="Arial"/>
              </w:rPr>
            </w:pPr>
            <w:r w:rsidRPr="00EC6D58">
              <w:rPr>
                <w:rFonts w:ascii="Arial" w:hAnsi="Arial" w:cs="Arial"/>
              </w:rPr>
              <w:t xml:space="preserve">Please refer to section two of this guidance for the list of interventions that we are seeking applications for.  </w:t>
            </w:r>
          </w:p>
          <w:p w14:paraId="794DC3AA" w14:textId="1A5A786E" w:rsidR="00F75527" w:rsidRPr="00EC6D58" w:rsidRDefault="00F75527" w:rsidP="00A14F7E">
            <w:pPr>
              <w:pStyle w:val="NoSpacing"/>
              <w:rPr>
                <w:rFonts w:ascii="Arial" w:hAnsi="Arial" w:cs="Arial"/>
              </w:rPr>
            </w:pPr>
          </w:p>
        </w:tc>
      </w:tr>
    </w:tbl>
    <w:p w14:paraId="3945E38A" w14:textId="4936F8E7" w:rsidR="006F3429" w:rsidRPr="00EC6D58" w:rsidRDefault="006F3429" w:rsidP="00102004">
      <w:pPr>
        <w:pStyle w:val="NoSpacing"/>
        <w:rPr>
          <w:rFonts w:ascii="Arial" w:hAnsi="Arial" w:cs="Arial"/>
        </w:rPr>
      </w:pPr>
    </w:p>
    <w:p w14:paraId="5C45B0EB" w14:textId="77777777" w:rsidR="00A14F7E" w:rsidRPr="00A14F7E" w:rsidRDefault="00A14F7E">
      <w:r w:rsidRPr="00A14F7E">
        <w:br w:type="page"/>
      </w:r>
    </w:p>
    <w:tbl>
      <w:tblPr>
        <w:tblStyle w:val="TableGrid"/>
        <w:tblW w:w="0" w:type="auto"/>
        <w:tblLook w:val="04A0" w:firstRow="1" w:lastRow="0" w:firstColumn="1" w:lastColumn="0" w:noHBand="0" w:noVBand="1"/>
      </w:tblPr>
      <w:tblGrid>
        <w:gridCol w:w="4508"/>
        <w:gridCol w:w="4508"/>
      </w:tblGrid>
      <w:tr w:rsidR="006F3429" w:rsidRPr="00A14F7E" w14:paraId="369C36FB" w14:textId="77777777" w:rsidTr="006F3429">
        <w:tc>
          <w:tcPr>
            <w:tcW w:w="4508" w:type="dxa"/>
          </w:tcPr>
          <w:p w14:paraId="01989A30" w14:textId="3C95DCD5" w:rsidR="006F3429" w:rsidRPr="00EC6D58" w:rsidRDefault="006F3429" w:rsidP="00102004">
            <w:pPr>
              <w:pStyle w:val="NoSpacing"/>
              <w:rPr>
                <w:rFonts w:ascii="Arial" w:hAnsi="Arial" w:cs="Arial"/>
                <w:b/>
                <w:bCs/>
              </w:rPr>
            </w:pPr>
            <w:r w:rsidRPr="00EC6D58">
              <w:rPr>
                <w:rFonts w:ascii="Arial" w:hAnsi="Arial" w:cs="Arial"/>
                <w:b/>
                <w:bCs/>
              </w:rPr>
              <w:lastRenderedPageBreak/>
              <w:t>Project Description</w:t>
            </w:r>
          </w:p>
        </w:tc>
        <w:tc>
          <w:tcPr>
            <w:tcW w:w="4508" w:type="dxa"/>
          </w:tcPr>
          <w:p w14:paraId="565FDC88" w14:textId="77777777" w:rsidR="006F3429" w:rsidRPr="00EC6D58" w:rsidRDefault="006F3429" w:rsidP="00102004">
            <w:pPr>
              <w:pStyle w:val="NoSpacing"/>
              <w:rPr>
                <w:rFonts w:ascii="Arial" w:hAnsi="Arial" w:cs="Arial"/>
              </w:rPr>
            </w:pPr>
          </w:p>
        </w:tc>
      </w:tr>
      <w:tr w:rsidR="006F3429" w:rsidRPr="00A14F7E" w14:paraId="4F7F4BAF" w14:textId="77777777" w:rsidTr="006F3429">
        <w:tc>
          <w:tcPr>
            <w:tcW w:w="4508" w:type="dxa"/>
          </w:tcPr>
          <w:p w14:paraId="21F61DDE" w14:textId="7651020C" w:rsidR="006F3429" w:rsidRPr="00EC6D58" w:rsidRDefault="006F3429" w:rsidP="00102004">
            <w:pPr>
              <w:pStyle w:val="NoSpacing"/>
              <w:rPr>
                <w:rFonts w:ascii="Arial" w:hAnsi="Arial" w:cs="Arial"/>
              </w:rPr>
            </w:pPr>
            <w:r w:rsidRPr="00EC6D58">
              <w:rPr>
                <w:rFonts w:ascii="Arial" w:hAnsi="Arial" w:cs="Arial"/>
              </w:rPr>
              <w:t>Project Proposal</w:t>
            </w:r>
            <w:r w:rsidR="00271419" w:rsidRPr="00EC6D58">
              <w:rPr>
                <w:rFonts w:ascii="Arial" w:hAnsi="Arial" w:cs="Arial"/>
              </w:rPr>
              <w:t xml:space="preserve"> (200 words)</w:t>
            </w:r>
          </w:p>
        </w:tc>
        <w:tc>
          <w:tcPr>
            <w:tcW w:w="4508" w:type="dxa"/>
          </w:tcPr>
          <w:p w14:paraId="773ADB5B" w14:textId="77777777" w:rsidR="006F3429" w:rsidRPr="00EC6D58" w:rsidRDefault="00277741" w:rsidP="00102004">
            <w:pPr>
              <w:pStyle w:val="NoSpacing"/>
              <w:rPr>
                <w:rFonts w:ascii="Arial" w:hAnsi="Arial" w:cs="Arial"/>
              </w:rPr>
            </w:pPr>
            <w:r w:rsidRPr="00EC6D58">
              <w:rPr>
                <w:rFonts w:ascii="Arial" w:hAnsi="Arial" w:cs="Arial"/>
              </w:rPr>
              <w:t>Please provide a brief description of the project, what it will entail and how it will be implemented</w:t>
            </w:r>
            <w:r w:rsidR="00FF3FEC" w:rsidRPr="00EC6D58">
              <w:rPr>
                <w:rFonts w:ascii="Arial" w:hAnsi="Arial" w:cs="Arial"/>
              </w:rPr>
              <w:t>.</w:t>
            </w:r>
          </w:p>
          <w:p w14:paraId="79E48996" w14:textId="6B780A95" w:rsidR="00857657" w:rsidRPr="00EC6D58" w:rsidRDefault="00857657" w:rsidP="00102004">
            <w:pPr>
              <w:pStyle w:val="NoSpacing"/>
              <w:rPr>
                <w:rFonts w:ascii="Arial" w:hAnsi="Arial" w:cs="Arial"/>
              </w:rPr>
            </w:pPr>
          </w:p>
        </w:tc>
      </w:tr>
      <w:tr w:rsidR="006F3429" w:rsidRPr="00A14F7E" w14:paraId="231B1469" w14:textId="77777777" w:rsidTr="006F3429">
        <w:tc>
          <w:tcPr>
            <w:tcW w:w="4508" w:type="dxa"/>
          </w:tcPr>
          <w:p w14:paraId="61874CB8" w14:textId="45D40E56" w:rsidR="006F3429" w:rsidRPr="00EC6D58" w:rsidRDefault="006F3429" w:rsidP="00102004">
            <w:pPr>
              <w:pStyle w:val="NoSpacing"/>
              <w:rPr>
                <w:rFonts w:ascii="Arial" w:hAnsi="Arial" w:cs="Arial"/>
              </w:rPr>
            </w:pPr>
            <w:r w:rsidRPr="00EC6D58">
              <w:rPr>
                <w:rFonts w:ascii="Arial" w:hAnsi="Arial" w:cs="Arial"/>
              </w:rPr>
              <w:t>Who will deliver the project</w:t>
            </w:r>
            <w:r w:rsidR="00CB7C89" w:rsidRPr="00EC6D58">
              <w:rPr>
                <w:rFonts w:ascii="Arial" w:hAnsi="Arial" w:cs="Arial"/>
              </w:rPr>
              <w:t>/activities</w:t>
            </w:r>
            <w:r w:rsidRPr="00EC6D58">
              <w:rPr>
                <w:rFonts w:ascii="Arial" w:hAnsi="Arial" w:cs="Arial"/>
              </w:rPr>
              <w:t>?</w:t>
            </w:r>
          </w:p>
        </w:tc>
        <w:tc>
          <w:tcPr>
            <w:tcW w:w="4508" w:type="dxa"/>
          </w:tcPr>
          <w:p w14:paraId="1E970803" w14:textId="59E9ACA9" w:rsidR="006F3429" w:rsidRPr="00EC6D58" w:rsidRDefault="00FF3FEC" w:rsidP="00102004">
            <w:pPr>
              <w:pStyle w:val="NoSpacing"/>
              <w:rPr>
                <w:rFonts w:ascii="Arial" w:hAnsi="Arial" w:cs="Arial"/>
              </w:rPr>
            </w:pPr>
            <w:r w:rsidRPr="00EC6D58">
              <w:rPr>
                <w:rFonts w:ascii="Arial" w:hAnsi="Arial" w:cs="Arial"/>
              </w:rPr>
              <w:t>Provide details of who will undertake delivery of the project and/or activities</w:t>
            </w:r>
            <w:r w:rsidR="00D35093">
              <w:rPr>
                <w:rFonts w:ascii="Arial" w:hAnsi="Arial" w:cs="Arial"/>
              </w:rPr>
              <w:t xml:space="preserve">, </w:t>
            </w:r>
            <w:r w:rsidR="00D35093" w:rsidRPr="00B068DA">
              <w:rPr>
                <w:rFonts w:ascii="Arial" w:hAnsi="Arial" w:cs="Arial"/>
              </w:rPr>
              <w:t>i.e. your organisation or contractor</w:t>
            </w:r>
          </w:p>
        </w:tc>
      </w:tr>
      <w:tr w:rsidR="006F3429" w:rsidRPr="00A14F7E" w14:paraId="77D93C3F" w14:textId="77777777" w:rsidTr="006F3429">
        <w:tc>
          <w:tcPr>
            <w:tcW w:w="4508" w:type="dxa"/>
          </w:tcPr>
          <w:p w14:paraId="38C28AFA" w14:textId="77777777" w:rsidR="006F3429" w:rsidRPr="00EC6D58" w:rsidRDefault="006F3429" w:rsidP="00102004">
            <w:pPr>
              <w:pStyle w:val="NoSpacing"/>
              <w:rPr>
                <w:rFonts w:ascii="Arial" w:hAnsi="Arial" w:cs="Arial"/>
              </w:rPr>
            </w:pPr>
            <w:r w:rsidRPr="00EC6D58">
              <w:rPr>
                <w:rFonts w:ascii="Arial" w:hAnsi="Arial" w:cs="Arial"/>
              </w:rPr>
              <w:t>Who will benefit from the project?</w:t>
            </w:r>
            <w:r w:rsidR="00264C16" w:rsidRPr="00EC6D58">
              <w:rPr>
                <w:rFonts w:ascii="Arial" w:hAnsi="Arial" w:cs="Arial"/>
              </w:rPr>
              <w:t xml:space="preserve"> (</w:t>
            </w:r>
            <w:r w:rsidR="002079D2" w:rsidRPr="00EC6D58">
              <w:rPr>
                <w:rFonts w:ascii="Arial" w:hAnsi="Arial" w:cs="Arial"/>
              </w:rPr>
              <w:t>150 Words)</w:t>
            </w:r>
          </w:p>
          <w:p w14:paraId="60EAD842" w14:textId="5E09CB21" w:rsidR="00F75527" w:rsidRPr="00EC6D58" w:rsidRDefault="00F75527" w:rsidP="00102004">
            <w:pPr>
              <w:pStyle w:val="NoSpacing"/>
              <w:rPr>
                <w:rFonts w:ascii="Arial" w:hAnsi="Arial" w:cs="Arial"/>
              </w:rPr>
            </w:pPr>
          </w:p>
        </w:tc>
        <w:tc>
          <w:tcPr>
            <w:tcW w:w="4508" w:type="dxa"/>
          </w:tcPr>
          <w:p w14:paraId="48BD7EF3" w14:textId="77777777" w:rsidR="006F3429" w:rsidRPr="00EC6D58" w:rsidRDefault="005657F5" w:rsidP="00102004">
            <w:pPr>
              <w:pStyle w:val="NoSpacing"/>
              <w:rPr>
                <w:rFonts w:ascii="Arial" w:hAnsi="Arial" w:cs="Arial"/>
              </w:rPr>
            </w:pPr>
            <w:r w:rsidRPr="00EC6D58">
              <w:rPr>
                <w:rFonts w:ascii="Arial" w:hAnsi="Arial" w:cs="Arial"/>
              </w:rPr>
              <w:t>These can be individuals or groups that will directly and indirectly benefit from the actions of your project.</w:t>
            </w:r>
          </w:p>
          <w:p w14:paraId="2C774D32" w14:textId="3D177A59" w:rsidR="00857657" w:rsidRPr="00EC6D58" w:rsidRDefault="00857657" w:rsidP="00102004">
            <w:pPr>
              <w:pStyle w:val="NoSpacing"/>
              <w:rPr>
                <w:rFonts w:ascii="Arial" w:hAnsi="Arial" w:cs="Arial"/>
              </w:rPr>
            </w:pPr>
          </w:p>
        </w:tc>
      </w:tr>
      <w:tr w:rsidR="006F3429" w:rsidRPr="00A14F7E" w14:paraId="3001263A" w14:textId="77777777" w:rsidTr="006F3429">
        <w:tc>
          <w:tcPr>
            <w:tcW w:w="4508" w:type="dxa"/>
          </w:tcPr>
          <w:p w14:paraId="47994571" w14:textId="77777777" w:rsidR="006F3429" w:rsidRPr="00EC6D58" w:rsidRDefault="00CB7C89" w:rsidP="00102004">
            <w:pPr>
              <w:pStyle w:val="NoSpacing"/>
              <w:rPr>
                <w:rFonts w:ascii="Arial" w:hAnsi="Arial" w:cs="Arial"/>
              </w:rPr>
            </w:pPr>
            <w:r w:rsidRPr="00EC6D58">
              <w:rPr>
                <w:rFonts w:ascii="Arial" w:hAnsi="Arial" w:cs="Arial"/>
              </w:rPr>
              <w:t xml:space="preserve">How does your proposal align with local needs and </w:t>
            </w:r>
            <w:r w:rsidR="00F75527" w:rsidRPr="00EC6D58">
              <w:rPr>
                <w:rFonts w:ascii="Arial" w:hAnsi="Arial" w:cs="Arial"/>
              </w:rPr>
              <w:t>long-term</w:t>
            </w:r>
            <w:r w:rsidRPr="00EC6D58">
              <w:rPr>
                <w:rFonts w:ascii="Arial" w:hAnsi="Arial" w:cs="Arial"/>
              </w:rPr>
              <w:t xml:space="preserve"> strategic plans? </w:t>
            </w:r>
          </w:p>
          <w:p w14:paraId="63343832" w14:textId="45361A3C" w:rsidR="00F75527" w:rsidRPr="00EC6D58" w:rsidRDefault="00F75527" w:rsidP="00102004">
            <w:pPr>
              <w:pStyle w:val="NoSpacing"/>
              <w:rPr>
                <w:rFonts w:ascii="Arial" w:hAnsi="Arial" w:cs="Arial"/>
              </w:rPr>
            </w:pPr>
          </w:p>
        </w:tc>
        <w:tc>
          <w:tcPr>
            <w:tcW w:w="4508" w:type="dxa"/>
          </w:tcPr>
          <w:p w14:paraId="655CB10D" w14:textId="505770A9" w:rsidR="006F3429" w:rsidRPr="00EC6D58" w:rsidRDefault="00857657" w:rsidP="00102004">
            <w:pPr>
              <w:pStyle w:val="NoSpacing"/>
              <w:rPr>
                <w:rFonts w:ascii="Arial" w:hAnsi="Arial" w:cs="Arial"/>
              </w:rPr>
            </w:pPr>
            <w:r w:rsidRPr="00EC6D58">
              <w:rPr>
                <w:rFonts w:ascii="Arial" w:hAnsi="Arial" w:cs="Arial"/>
              </w:rPr>
              <w:t>Describe how the project fits with local policies and/or strategies.</w:t>
            </w:r>
          </w:p>
        </w:tc>
      </w:tr>
      <w:tr w:rsidR="00F75527" w:rsidRPr="00A14F7E" w14:paraId="07B2EEBD" w14:textId="77777777" w:rsidTr="006F3429">
        <w:tc>
          <w:tcPr>
            <w:tcW w:w="4508" w:type="dxa"/>
          </w:tcPr>
          <w:p w14:paraId="206433A7" w14:textId="57A64DC0" w:rsidR="00F75527" w:rsidRPr="00EC6D58" w:rsidRDefault="00F75527" w:rsidP="00102004">
            <w:pPr>
              <w:pStyle w:val="NoSpacing"/>
              <w:rPr>
                <w:rFonts w:ascii="Arial" w:hAnsi="Arial" w:cs="Arial"/>
              </w:rPr>
            </w:pPr>
            <w:r w:rsidRPr="00EC6D58">
              <w:rPr>
                <w:rFonts w:ascii="Arial" w:hAnsi="Arial" w:cs="Arial"/>
              </w:rPr>
              <w:t>Please provide details of the outputs and outcomes you expect to achieve.</w:t>
            </w:r>
          </w:p>
        </w:tc>
        <w:tc>
          <w:tcPr>
            <w:tcW w:w="4508" w:type="dxa"/>
          </w:tcPr>
          <w:p w14:paraId="3264693C" w14:textId="7A28C198" w:rsidR="00F75527" w:rsidRPr="00E8270C" w:rsidRDefault="00F75527" w:rsidP="00102004">
            <w:pPr>
              <w:pStyle w:val="NoSpacing"/>
              <w:rPr>
                <w:rFonts w:ascii="Arial" w:hAnsi="Arial" w:cs="Arial"/>
              </w:rPr>
            </w:pPr>
            <w:r w:rsidRPr="00B068DA">
              <w:rPr>
                <w:rFonts w:ascii="Arial" w:hAnsi="Arial" w:cs="Arial"/>
              </w:rPr>
              <w:t>You will be required to report every month on the project outputs and outcomes.  There is no requirement to report against all the output and outcome indicators listed.  Please only identify those that are relevant to the activities that are being undertaken.</w:t>
            </w:r>
            <w:r w:rsidR="00D35093" w:rsidRPr="00B068DA">
              <w:rPr>
                <w:rFonts w:ascii="Arial" w:hAnsi="Arial" w:cs="Arial"/>
              </w:rPr>
              <w:t xml:space="preserve"> Please see full list</w:t>
            </w:r>
            <w:r w:rsidR="00EC6D58" w:rsidRPr="00B068DA">
              <w:rPr>
                <w:rFonts w:ascii="Arial" w:hAnsi="Arial" w:cs="Arial"/>
              </w:rPr>
              <w:t>,</w:t>
            </w:r>
            <w:r w:rsidR="00D35093" w:rsidRPr="00E8270C">
              <w:rPr>
                <w:rFonts w:ascii="Arial" w:hAnsi="Arial" w:cs="Arial"/>
              </w:rPr>
              <w:t xml:space="preserve"> </w:t>
            </w:r>
            <w:r w:rsidR="00EC6D58" w:rsidRPr="00B068DA">
              <w:rPr>
                <w:rFonts w:ascii="Arial" w:hAnsi="Arial" w:cs="Arial"/>
              </w:rPr>
              <w:t>along with evidence requirements, in</w:t>
            </w:r>
            <w:r w:rsidR="00D35093" w:rsidRPr="00E8270C">
              <w:rPr>
                <w:rFonts w:ascii="Arial" w:hAnsi="Arial" w:cs="Arial"/>
              </w:rPr>
              <w:t xml:space="preserve"> the document below:</w:t>
            </w:r>
          </w:p>
          <w:p w14:paraId="3F1E47BD" w14:textId="044BEBF5" w:rsidR="00F75527" w:rsidRPr="00A14F7E" w:rsidRDefault="00B938AE" w:rsidP="00F75527">
            <w:pPr>
              <w:jc w:val="center"/>
            </w:pPr>
            <w:r>
              <w:object w:dxaOrig="1520" w:dyaOrig="987" w14:anchorId="6FA7D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48.2pt" o:ole="">
                  <v:imagedata r:id="rId12" o:title=""/>
                </v:shape>
                <o:OLEObject Type="Embed" ProgID="Excel.Sheet.12" ShapeID="_x0000_i1025" DrawAspect="Icon" ObjectID="_1823841051" r:id="rId13"/>
              </w:object>
            </w:r>
          </w:p>
        </w:tc>
      </w:tr>
    </w:tbl>
    <w:p w14:paraId="6D6C33D2" w14:textId="1098C3AD" w:rsidR="005657F5" w:rsidRPr="00A14F7E" w:rsidRDefault="005657F5"/>
    <w:tbl>
      <w:tblPr>
        <w:tblStyle w:val="TableGrid"/>
        <w:tblW w:w="0" w:type="auto"/>
        <w:tblLook w:val="04A0" w:firstRow="1" w:lastRow="0" w:firstColumn="1" w:lastColumn="0" w:noHBand="0" w:noVBand="1"/>
      </w:tblPr>
      <w:tblGrid>
        <w:gridCol w:w="9016"/>
      </w:tblGrid>
      <w:tr w:rsidR="00297F35" w:rsidRPr="00A14F7E" w14:paraId="794F54AD" w14:textId="77777777" w:rsidTr="00AA0D01">
        <w:tc>
          <w:tcPr>
            <w:tcW w:w="9016" w:type="dxa"/>
          </w:tcPr>
          <w:p w14:paraId="7DF34948" w14:textId="50B49378" w:rsidR="00297F35" w:rsidRPr="00EC6D58" w:rsidRDefault="00297F35" w:rsidP="007477D2">
            <w:pPr>
              <w:pStyle w:val="NoSpacing"/>
              <w:rPr>
                <w:rFonts w:ascii="Arial" w:hAnsi="Arial" w:cs="Arial"/>
              </w:rPr>
            </w:pPr>
            <w:r w:rsidRPr="00EC6D58">
              <w:rPr>
                <w:rFonts w:ascii="Arial" w:hAnsi="Arial" w:cs="Arial"/>
                <w:b/>
                <w:bCs/>
              </w:rPr>
              <w:t>Project Milestones</w:t>
            </w:r>
          </w:p>
        </w:tc>
      </w:tr>
      <w:tr w:rsidR="0070421D" w:rsidRPr="00A14F7E" w14:paraId="2A479A86" w14:textId="77777777" w:rsidTr="00297F35">
        <w:trPr>
          <w:trHeight w:val="1553"/>
        </w:trPr>
        <w:tc>
          <w:tcPr>
            <w:tcW w:w="9016" w:type="dxa"/>
          </w:tcPr>
          <w:p w14:paraId="55FBF51D" w14:textId="5D74CE65" w:rsidR="0070421D" w:rsidRPr="00EC6D58" w:rsidRDefault="0070421D" w:rsidP="007477D2">
            <w:pPr>
              <w:pStyle w:val="NoSpacing"/>
              <w:rPr>
                <w:rFonts w:ascii="Arial" w:hAnsi="Arial" w:cs="Arial"/>
              </w:rPr>
            </w:pPr>
            <w:r w:rsidRPr="00EC6D58">
              <w:rPr>
                <w:rFonts w:ascii="Arial" w:hAnsi="Arial" w:cs="Arial"/>
              </w:rPr>
              <w:t>What are the key milestones for the implementation of the project?</w:t>
            </w:r>
          </w:p>
          <w:p w14:paraId="06BC8D0D" w14:textId="77777777" w:rsidR="00503EC1" w:rsidRPr="00EC6D58" w:rsidRDefault="00503EC1" w:rsidP="007477D2">
            <w:pPr>
              <w:pStyle w:val="NoSpacing"/>
              <w:rPr>
                <w:rFonts w:ascii="Arial" w:hAnsi="Arial" w:cs="Arial"/>
              </w:rPr>
            </w:pPr>
          </w:p>
          <w:p w14:paraId="39E1E62A" w14:textId="39142C7D" w:rsidR="0070421D" w:rsidRPr="00EC6D58" w:rsidRDefault="00503EC1" w:rsidP="00503EC1">
            <w:pPr>
              <w:pStyle w:val="NoSpacing"/>
              <w:rPr>
                <w:rFonts w:ascii="Arial" w:hAnsi="Arial" w:cs="Arial"/>
              </w:rPr>
            </w:pPr>
            <w:r w:rsidRPr="00EC6D58">
              <w:rPr>
                <w:rFonts w:ascii="Arial" w:hAnsi="Arial" w:cs="Arial"/>
              </w:rPr>
              <w:t>Please specify the key milestones and the dates by which these will be achieved or completed. This could include the appointment of staff, contractors or service deliverers, the various stages of a construction project, stages of activity delivery etc.</w:t>
            </w:r>
          </w:p>
        </w:tc>
      </w:tr>
    </w:tbl>
    <w:p w14:paraId="410CF46C" w14:textId="77777777" w:rsidR="00CB7C89" w:rsidRPr="00EC6D58" w:rsidRDefault="00CB7C89" w:rsidP="00102004">
      <w:pPr>
        <w:pStyle w:val="NoSpacing"/>
        <w:rPr>
          <w:rFonts w:ascii="Arial" w:hAnsi="Arial" w:cs="Arial"/>
        </w:rPr>
      </w:pPr>
    </w:p>
    <w:p w14:paraId="3E066AF9" w14:textId="77777777" w:rsidR="00A14F7E" w:rsidRPr="00A14F7E" w:rsidRDefault="00A14F7E">
      <w:r w:rsidRPr="00A14F7E">
        <w:br w:type="page"/>
      </w:r>
    </w:p>
    <w:tbl>
      <w:tblPr>
        <w:tblStyle w:val="TableGrid"/>
        <w:tblW w:w="0" w:type="auto"/>
        <w:tblLook w:val="04A0" w:firstRow="1" w:lastRow="0" w:firstColumn="1" w:lastColumn="0" w:noHBand="0" w:noVBand="1"/>
      </w:tblPr>
      <w:tblGrid>
        <w:gridCol w:w="4508"/>
        <w:gridCol w:w="4508"/>
      </w:tblGrid>
      <w:tr w:rsidR="0070421D" w:rsidRPr="00A14F7E" w14:paraId="10764E36" w14:textId="77777777" w:rsidTr="00095505">
        <w:tc>
          <w:tcPr>
            <w:tcW w:w="9016" w:type="dxa"/>
            <w:gridSpan w:val="2"/>
          </w:tcPr>
          <w:p w14:paraId="73EE1A5D" w14:textId="70BDD7A3" w:rsidR="0070421D" w:rsidRPr="00EC6D58" w:rsidRDefault="0070421D" w:rsidP="00102004">
            <w:pPr>
              <w:pStyle w:val="NoSpacing"/>
              <w:rPr>
                <w:rFonts w:ascii="Arial" w:hAnsi="Arial" w:cs="Arial"/>
                <w:b/>
                <w:bCs/>
              </w:rPr>
            </w:pPr>
            <w:r w:rsidRPr="00EC6D58">
              <w:rPr>
                <w:rFonts w:ascii="Arial" w:hAnsi="Arial" w:cs="Arial"/>
                <w:b/>
                <w:bCs/>
              </w:rPr>
              <w:lastRenderedPageBreak/>
              <w:t>Applicant Experience and Capacity</w:t>
            </w:r>
          </w:p>
        </w:tc>
      </w:tr>
      <w:tr w:rsidR="006F3429" w:rsidRPr="00A14F7E" w14:paraId="4C2581E7" w14:textId="77777777" w:rsidTr="006F3429">
        <w:tc>
          <w:tcPr>
            <w:tcW w:w="4508" w:type="dxa"/>
          </w:tcPr>
          <w:p w14:paraId="25A31ACD" w14:textId="51549456" w:rsidR="006F3429" w:rsidRPr="00EC6D58" w:rsidRDefault="006F3429" w:rsidP="00102004">
            <w:pPr>
              <w:pStyle w:val="NoSpacing"/>
              <w:rPr>
                <w:rFonts w:ascii="Arial" w:hAnsi="Arial" w:cs="Arial"/>
              </w:rPr>
            </w:pPr>
            <w:r w:rsidRPr="00EC6D58">
              <w:rPr>
                <w:rFonts w:ascii="Arial" w:hAnsi="Arial" w:cs="Arial"/>
              </w:rPr>
              <w:t>What experience does your organisation have of delivering this type of project?</w:t>
            </w:r>
            <w:r w:rsidR="002079D2" w:rsidRPr="00EC6D58">
              <w:rPr>
                <w:rFonts w:ascii="Arial" w:hAnsi="Arial" w:cs="Arial"/>
              </w:rPr>
              <w:t xml:space="preserve"> (200 Words)</w:t>
            </w:r>
          </w:p>
        </w:tc>
        <w:tc>
          <w:tcPr>
            <w:tcW w:w="4508" w:type="dxa"/>
          </w:tcPr>
          <w:p w14:paraId="795B376B" w14:textId="77777777" w:rsidR="00F75527" w:rsidRPr="00EC6D58" w:rsidRDefault="000C4E6F" w:rsidP="00102004">
            <w:pPr>
              <w:pStyle w:val="NoSpacing"/>
              <w:rPr>
                <w:rFonts w:ascii="Arial" w:hAnsi="Arial" w:cs="Arial"/>
              </w:rPr>
            </w:pPr>
            <w:r w:rsidRPr="00EC6D58">
              <w:rPr>
                <w:rFonts w:ascii="Arial" w:hAnsi="Arial" w:cs="Arial"/>
              </w:rPr>
              <w:t xml:space="preserve">Please state what experience the organisation has of delivering projects of a similar size and scale and of working in collaboration with any proposed partners. </w:t>
            </w:r>
          </w:p>
          <w:p w14:paraId="4F4F157C" w14:textId="4F9780EA" w:rsidR="00A14F7E" w:rsidRPr="00EC6D58" w:rsidRDefault="000C4E6F" w:rsidP="00102004">
            <w:pPr>
              <w:pStyle w:val="NoSpacing"/>
              <w:rPr>
                <w:rFonts w:ascii="Arial" w:hAnsi="Arial" w:cs="Arial"/>
              </w:rPr>
            </w:pPr>
            <w:r w:rsidRPr="00EC6D58">
              <w:rPr>
                <w:rFonts w:ascii="Arial" w:hAnsi="Arial" w:cs="Arial"/>
              </w:rPr>
              <w:t xml:space="preserve">Please demonstrate that the organisation has the necessary resources, </w:t>
            </w:r>
            <w:r w:rsidR="00F75527" w:rsidRPr="00EC6D58">
              <w:rPr>
                <w:rFonts w:ascii="Arial" w:hAnsi="Arial" w:cs="Arial"/>
              </w:rPr>
              <w:t>capacity,</w:t>
            </w:r>
            <w:r w:rsidRPr="00EC6D58">
              <w:rPr>
                <w:rFonts w:ascii="Arial" w:hAnsi="Arial" w:cs="Arial"/>
              </w:rPr>
              <w:t xml:space="preserve"> and expertise in place to deliver the project within the UKSPF timeframe and the ability to comply with the rules and requirements attached to UK Government funding regimes.</w:t>
            </w:r>
          </w:p>
          <w:p w14:paraId="7D47F240" w14:textId="436AF98D" w:rsidR="00297F35" w:rsidRPr="00EC6D58" w:rsidRDefault="00297F35" w:rsidP="00102004">
            <w:pPr>
              <w:pStyle w:val="NoSpacing"/>
              <w:rPr>
                <w:rFonts w:ascii="Arial" w:hAnsi="Arial" w:cs="Arial"/>
              </w:rPr>
            </w:pPr>
          </w:p>
        </w:tc>
      </w:tr>
      <w:tr w:rsidR="00AC2BFB" w:rsidRPr="00A14F7E" w14:paraId="071DE95A" w14:textId="77777777" w:rsidTr="006F3429">
        <w:tc>
          <w:tcPr>
            <w:tcW w:w="4508" w:type="dxa"/>
          </w:tcPr>
          <w:p w14:paraId="41DE3AF4" w14:textId="77777777" w:rsidR="00AC2BFB" w:rsidRPr="00EC6D58" w:rsidRDefault="00AC2BFB" w:rsidP="00102004">
            <w:pPr>
              <w:pStyle w:val="NoSpacing"/>
              <w:rPr>
                <w:rFonts w:ascii="Arial" w:hAnsi="Arial" w:cs="Arial"/>
              </w:rPr>
            </w:pPr>
            <w:r w:rsidRPr="00EC6D58">
              <w:rPr>
                <w:rFonts w:ascii="Arial" w:hAnsi="Arial" w:cs="Arial"/>
              </w:rPr>
              <w:t>Have any other</w:t>
            </w:r>
            <w:r w:rsidR="00F75527" w:rsidRPr="00EC6D58">
              <w:rPr>
                <w:rFonts w:ascii="Arial" w:hAnsi="Arial" w:cs="Arial"/>
              </w:rPr>
              <w:t xml:space="preserve"> funding </w:t>
            </w:r>
            <w:r w:rsidRPr="00EC6D58">
              <w:rPr>
                <w:rFonts w:ascii="Arial" w:hAnsi="Arial" w:cs="Arial"/>
              </w:rPr>
              <w:t>opportunities previously been explo</w:t>
            </w:r>
            <w:r w:rsidR="00F75527" w:rsidRPr="00EC6D58">
              <w:rPr>
                <w:rFonts w:ascii="Arial" w:hAnsi="Arial" w:cs="Arial"/>
              </w:rPr>
              <w:t>r</w:t>
            </w:r>
            <w:r w:rsidRPr="00EC6D58">
              <w:rPr>
                <w:rFonts w:ascii="Arial" w:hAnsi="Arial" w:cs="Arial"/>
              </w:rPr>
              <w:t>e</w:t>
            </w:r>
            <w:r w:rsidR="00F75527" w:rsidRPr="00EC6D58">
              <w:rPr>
                <w:rFonts w:ascii="Arial" w:hAnsi="Arial" w:cs="Arial"/>
              </w:rPr>
              <w:t>d</w:t>
            </w:r>
            <w:r w:rsidRPr="00EC6D58">
              <w:rPr>
                <w:rFonts w:ascii="Arial" w:hAnsi="Arial" w:cs="Arial"/>
              </w:rPr>
              <w:t xml:space="preserve"> in relation to this proposal?</w:t>
            </w:r>
          </w:p>
          <w:p w14:paraId="728B91F6" w14:textId="6EC2CA77" w:rsidR="00857657" w:rsidRPr="00EC6D58" w:rsidRDefault="00857657" w:rsidP="00102004">
            <w:pPr>
              <w:pStyle w:val="NoSpacing"/>
              <w:rPr>
                <w:rFonts w:ascii="Arial" w:hAnsi="Arial" w:cs="Arial"/>
              </w:rPr>
            </w:pPr>
          </w:p>
        </w:tc>
        <w:tc>
          <w:tcPr>
            <w:tcW w:w="4508" w:type="dxa"/>
          </w:tcPr>
          <w:p w14:paraId="6F6B6C12" w14:textId="02396C46" w:rsidR="00297F35" w:rsidRPr="00EC6D58" w:rsidRDefault="006C48C7" w:rsidP="00102004">
            <w:pPr>
              <w:pStyle w:val="NoSpacing"/>
              <w:rPr>
                <w:rFonts w:ascii="Arial" w:hAnsi="Arial" w:cs="Arial"/>
              </w:rPr>
            </w:pPr>
            <w:r w:rsidRPr="00EC6D58">
              <w:rPr>
                <w:rFonts w:ascii="Arial" w:hAnsi="Arial" w:cs="Arial"/>
              </w:rPr>
              <w:t>Provide details of any other funding sources</w:t>
            </w:r>
            <w:r w:rsidR="00857657" w:rsidRPr="00EC6D58">
              <w:rPr>
                <w:rFonts w:ascii="Arial" w:hAnsi="Arial" w:cs="Arial"/>
              </w:rPr>
              <w:t xml:space="preserve"> that have been investigated</w:t>
            </w:r>
            <w:r w:rsidRPr="00EC6D58">
              <w:rPr>
                <w:rFonts w:ascii="Arial" w:hAnsi="Arial" w:cs="Arial"/>
              </w:rPr>
              <w:t xml:space="preserve"> to deliver the</w:t>
            </w:r>
            <w:r w:rsidR="00857657" w:rsidRPr="00EC6D58">
              <w:rPr>
                <w:rFonts w:ascii="Arial" w:hAnsi="Arial" w:cs="Arial"/>
              </w:rPr>
              <w:t xml:space="preserve"> activities described in your</w:t>
            </w:r>
            <w:r w:rsidRPr="00EC6D58">
              <w:rPr>
                <w:rFonts w:ascii="Arial" w:hAnsi="Arial" w:cs="Arial"/>
              </w:rPr>
              <w:t xml:space="preserve"> proposal.</w:t>
            </w:r>
          </w:p>
        </w:tc>
      </w:tr>
    </w:tbl>
    <w:p w14:paraId="2FF6EFA8" w14:textId="2F54D022" w:rsidR="006F3429" w:rsidRPr="00EC6D58" w:rsidRDefault="006F3429" w:rsidP="00102004">
      <w:pPr>
        <w:pStyle w:val="NoSpacing"/>
        <w:rPr>
          <w:rFonts w:ascii="Arial" w:hAnsi="Arial" w:cs="Arial"/>
        </w:rPr>
      </w:pPr>
    </w:p>
    <w:tbl>
      <w:tblPr>
        <w:tblStyle w:val="TableGrid"/>
        <w:tblW w:w="0" w:type="auto"/>
        <w:tblLook w:val="04A0" w:firstRow="1" w:lastRow="0" w:firstColumn="1" w:lastColumn="0" w:noHBand="0" w:noVBand="1"/>
      </w:tblPr>
      <w:tblGrid>
        <w:gridCol w:w="4508"/>
        <w:gridCol w:w="4508"/>
      </w:tblGrid>
      <w:tr w:rsidR="0070421D" w:rsidRPr="00A14F7E" w14:paraId="70888C82" w14:textId="77777777" w:rsidTr="00D11CD3">
        <w:tc>
          <w:tcPr>
            <w:tcW w:w="9016" w:type="dxa"/>
            <w:gridSpan w:val="2"/>
          </w:tcPr>
          <w:p w14:paraId="47284FC1" w14:textId="0994D0F0" w:rsidR="0070421D" w:rsidRPr="00EC6D58" w:rsidRDefault="0070421D" w:rsidP="00102004">
            <w:pPr>
              <w:pStyle w:val="NoSpacing"/>
              <w:rPr>
                <w:rFonts w:ascii="Arial" w:hAnsi="Arial" w:cs="Arial"/>
                <w:b/>
                <w:bCs/>
              </w:rPr>
            </w:pPr>
            <w:r w:rsidRPr="00EC6D58">
              <w:rPr>
                <w:rFonts w:ascii="Arial" w:hAnsi="Arial" w:cs="Arial"/>
                <w:b/>
                <w:bCs/>
              </w:rPr>
              <w:t>Financials</w:t>
            </w:r>
          </w:p>
        </w:tc>
      </w:tr>
      <w:tr w:rsidR="006F3429" w:rsidRPr="00A14F7E" w14:paraId="2542DD29" w14:textId="77777777" w:rsidTr="006F3429">
        <w:tc>
          <w:tcPr>
            <w:tcW w:w="4508" w:type="dxa"/>
          </w:tcPr>
          <w:p w14:paraId="4183388F" w14:textId="089966B8" w:rsidR="006F3429" w:rsidRPr="00EC6D58" w:rsidRDefault="006F3429" w:rsidP="00102004">
            <w:pPr>
              <w:pStyle w:val="NoSpacing"/>
              <w:rPr>
                <w:rFonts w:ascii="Arial" w:hAnsi="Arial" w:cs="Arial"/>
              </w:rPr>
            </w:pPr>
            <w:r w:rsidRPr="00EC6D58">
              <w:rPr>
                <w:rFonts w:ascii="Arial" w:hAnsi="Arial" w:cs="Arial"/>
              </w:rPr>
              <w:t>Total project costs</w:t>
            </w:r>
          </w:p>
        </w:tc>
        <w:tc>
          <w:tcPr>
            <w:tcW w:w="4508" w:type="dxa"/>
          </w:tcPr>
          <w:p w14:paraId="77D10D2B" w14:textId="55FB9931" w:rsidR="006F3429" w:rsidRPr="00EC6D58" w:rsidRDefault="00053904" w:rsidP="00102004">
            <w:pPr>
              <w:pStyle w:val="NoSpacing"/>
              <w:rPr>
                <w:rFonts w:ascii="Arial" w:hAnsi="Arial" w:cs="Arial"/>
              </w:rPr>
            </w:pPr>
            <w:r w:rsidRPr="00EC6D58">
              <w:rPr>
                <w:rFonts w:ascii="Arial" w:hAnsi="Arial" w:cs="Arial"/>
              </w:rPr>
              <w:t xml:space="preserve">Please confirm the total </w:t>
            </w:r>
            <w:r w:rsidR="005A4223" w:rsidRPr="00EC6D58">
              <w:rPr>
                <w:rFonts w:ascii="Arial" w:hAnsi="Arial" w:cs="Arial"/>
              </w:rPr>
              <w:t>project cost</w:t>
            </w:r>
            <w:r w:rsidR="00503EC1" w:rsidRPr="00EC6D58">
              <w:rPr>
                <w:rFonts w:ascii="Arial" w:hAnsi="Arial" w:cs="Arial"/>
              </w:rPr>
              <w:t>.</w:t>
            </w:r>
          </w:p>
          <w:p w14:paraId="621D9DFD" w14:textId="12879E50" w:rsidR="00297F35" w:rsidRPr="00EC6D58" w:rsidRDefault="00297F35" w:rsidP="00102004">
            <w:pPr>
              <w:pStyle w:val="NoSpacing"/>
              <w:rPr>
                <w:rFonts w:ascii="Arial" w:hAnsi="Arial" w:cs="Arial"/>
              </w:rPr>
            </w:pPr>
          </w:p>
        </w:tc>
      </w:tr>
      <w:tr w:rsidR="006F3429" w:rsidRPr="00A14F7E" w14:paraId="54F9D7C1" w14:textId="77777777" w:rsidTr="006F3429">
        <w:tc>
          <w:tcPr>
            <w:tcW w:w="4508" w:type="dxa"/>
          </w:tcPr>
          <w:p w14:paraId="112B371A" w14:textId="79EA62ED" w:rsidR="006F3429" w:rsidRPr="00EC6D58" w:rsidRDefault="006F3429" w:rsidP="00102004">
            <w:pPr>
              <w:pStyle w:val="NoSpacing"/>
              <w:rPr>
                <w:rFonts w:ascii="Arial" w:hAnsi="Arial" w:cs="Arial"/>
              </w:rPr>
            </w:pPr>
            <w:r w:rsidRPr="00EC6D58">
              <w:rPr>
                <w:rFonts w:ascii="Arial" w:hAnsi="Arial" w:cs="Arial"/>
              </w:rPr>
              <w:t>Total SPF grant requested</w:t>
            </w:r>
          </w:p>
        </w:tc>
        <w:tc>
          <w:tcPr>
            <w:tcW w:w="4508" w:type="dxa"/>
          </w:tcPr>
          <w:p w14:paraId="177C309B" w14:textId="6FFB760B" w:rsidR="00A14F7E" w:rsidRPr="00EC6D58" w:rsidRDefault="00053904" w:rsidP="00102004">
            <w:pPr>
              <w:pStyle w:val="NoSpacing"/>
              <w:rPr>
                <w:rFonts w:ascii="Arial" w:hAnsi="Arial" w:cs="Arial"/>
              </w:rPr>
            </w:pPr>
            <w:r w:rsidRPr="00EC6D58">
              <w:rPr>
                <w:rFonts w:ascii="Arial" w:hAnsi="Arial" w:cs="Arial"/>
              </w:rPr>
              <w:t>Please confirm the total Shared Prosperity Fund grant request</w:t>
            </w:r>
            <w:r w:rsidR="00503EC1" w:rsidRPr="00EC6D58">
              <w:rPr>
                <w:rFonts w:ascii="Arial" w:hAnsi="Arial" w:cs="Arial"/>
              </w:rPr>
              <w:t>.</w:t>
            </w:r>
          </w:p>
          <w:p w14:paraId="41EDA5AE" w14:textId="29F32DF9" w:rsidR="00297F35" w:rsidRPr="00EC6D58" w:rsidRDefault="00297F35" w:rsidP="00102004">
            <w:pPr>
              <w:pStyle w:val="NoSpacing"/>
              <w:rPr>
                <w:rFonts w:ascii="Arial" w:hAnsi="Arial" w:cs="Arial"/>
              </w:rPr>
            </w:pPr>
          </w:p>
        </w:tc>
      </w:tr>
      <w:tr w:rsidR="006F3429" w:rsidRPr="00A14F7E" w14:paraId="403568D2" w14:textId="77777777" w:rsidTr="006F3429">
        <w:tc>
          <w:tcPr>
            <w:tcW w:w="4508" w:type="dxa"/>
          </w:tcPr>
          <w:p w14:paraId="0FD6F543" w14:textId="630AD270" w:rsidR="006F3429" w:rsidRPr="00EC6D58" w:rsidRDefault="006F3429" w:rsidP="00102004">
            <w:pPr>
              <w:pStyle w:val="NoSpacing"/>
              <w:rPr>
                <w:rFonts w:ascii="Arial" w:hAnsi="Arial" w:cs="Arial"/>
              </w:rPr>
            </w:pPr>
            <w:r w:rsidRPr="00EC6D58">
              <w:rPr>
                <w:rFonts w:ascii="Arial" w:hAnsi="Arial" w:cs="Arial"/>
              </w:rPr>
              <w:t xml:space="preserve">Does the funding package include any match funding? </w:t>
            </w:r>
          </w:p>
        </w:tc>
        <w:tc>
          <w:tcPr>
            <w:tcW w:w="4508" w:type="dxa"/>
          </w:tcPr>
          <w:p w14:paraId="7312C8E4" w14:textId="77777777" w:rsidR="00857657" w:rsidRPr="00EC6D58" w:rsidRDefault="00857657" w:rsidP="00857657">
            <w:pPr>
              <w:pStyle w:val="NoSpacing"/>
              <w:rPr>
                <w:rFonts w:ascii="Arial" w:hAnsi="Arial" w:cs="Arial"/>
              </w:rPr>
            </w:pPr>
            <w:r w:rsidRPr="00EC6D58">
              <w:rPr>
                <w:rFonts w:ascii="Arial" w:hAnsi="Arial" w:cs="Arial"/>
              </w:rPr>
              <w:t>Please select Yes or No</w:t>
            </w:r>
          </w:p>
          <w:p w14:paraId="58CD8D7D" w14:textId="71784D71" w:rsidR="00297F35" w:rsidRPr="00EC6D58" w:rsidRDefault="00654393" w:rsidP="00102004">
            <w:pPr>
              <w:pStyle w:val="NoSpacing"/>
              <w:rPr>
                <w:rFonts w:ascii="Arial" w:hAnsi="Arial" w:cs="Arial"/>
              </w:rPr>
            </w:pPr>
            <w:r w:rsidRPr="00EC6D58">
              <w:rPr>
                <w:rFonts w:ascii="Arial" w:hAnsi="Arial" w:cs="Arial"/>
              </w:rPr>
              <w:t xml:space="preserve">Match funding is any funding other than funding from the Shared Prosperity Fund that will be used to meet project costs.  This includes from the project applicant or other organisations including income from beneficiaries. </w:t>
            </w:r>
          </w:p>
          <w:p w14:paraId="448BBF44" w14:textId="2EA62552" w:rsidR="00297F35" w:rsidRPr="00EC6D58" w:rsidRDefault="00297F35" w:rsidP="00857657">
            <w:pPr>
              <w:pStyle w:val="NoSpacing"/>
              <w:rPr>
                <w:rFonts w:ascii="Arial" w:hAnsi="Arial" w:cs="Arial"/>
              </w:rPr>
            </w:pPr>
          </w:p>
        </w:tc>
      </w:tr>
      <w:tr w:rsidR="008773C6" w:rsidRPr="00A14F7E" w14:paraId="03EFDB10" w14:textId="77777777" w:rsidTr="006F3429">
        <w:tc>
          <w:tcPr>
            <w:tcW w:w="4508" w:type="dxa"/>
          </w:tcPr>
          <w:p w14:paraId="16EB5A0D" w14:textId="26F02EAE" w:rsidR="008773C6" w:rsidRPr="00EC6D58" w:rsidRDefault="00F12546" w:rsidP="00102004">
            <w:pPr>
              <w:pStyle w:val="NoSpacing"/>
              <w:rPr>
                <w:rFonts w:ascii="Arial" w:hAnsi="Arial" w:cs="Arial"/>
              </w:rPr>
            </w:pPr>
            <w:r w:rsidRPr="00EC6D58">
              <w:rPr>
                <w:rFonts w:ascii="Arial" w:hAnsi="Arial" w:cs="Arial"/>
              </w:rPr>
              <w:t>If yes, please state how much and the status of the funding e.g., applied for / approved</w:t>
            </w:r>
          </w:p>
        </w:tc>
        <w:tc>
          <w:tcPr>
            <w:tcW w:w="4508" w:type="dxa"/>
          </w:tcPr>
          <w:p w14:paraId="55D38045" w14:textId="2182B6A9" w:rsidR="00297F35" w:rsidRPr="00EC6D58" w:rsidRDefault="00297F35" w:rsidP="00102004">
            <w:pPr>
              <w:pStyle w:val="NoSpacing"/>
              <w:rPr>
                <w:rFonts w:ascii="Arial" w:hAnsi="Arial" w:cs="Arial"/>
              </w:rPr>
            </w:pPr>
            <w:r w:rsidRPr="00EC6D58">
              <w:rPr>
                <w:rFonts w:ascii="Arial" w:hAnsi="Arial" w:cs="Arial"/>
              </w:rPr>
              <w:t>Provide details of each source of match funding and status i.e., applied for/approved.</w:t>
            </w:r>
          </w:p>
          <w:p w14:paraId="6BA34418" w14:textId="2F3FEAA7" w:rsidR="00857657" w:rsidRPr="00EC6D58" w:rsidRDefault="00297F35" w:rsidP="00102004">
            <w:pPr>
              <w:pStyle w:val="NoSpacing"/>
              <w:rPr>
                <w:rFonts w:ascii="Arial" w:hAnsi="Arial" w:cs="Arial"/>
              </w:rPr>
            </w:pPr>
            <w:r w:rsidRPr="00EC6D58">
              <w:rPr>
                <w:rFonts w:ascii="Arial" w:hAnsi="Arial" w:cs="Arial"/>
              </w:rPr>
              <w:t>If applied for, provide details of the status of your application and timelines for receiving a funding decision.</w:t>
            </w:r>
          </w:p>
          <w:p w14:paraId="5DEA6349" w14:textId="54DEE87E" w:rsidR="008773C6" w:rsidRPr="00EC6D58" w:rsidRDefault="008773C6" w:rsidP="00102004">
            <w:pPr>
              <w:pStyle w:val="NoSpacing"/>
              <w:rPr>
                <w:rFonts w:ascii="Arial" w:hAnsi="Arial" w:cs="Arial"/>
              </w:rPr>
            </w:pPr>
          </w:p>
        </w:tc>
      </w:tr>
      <w:tr w:rsidR="006F3429" w:rsidRPr="00A14F7E" w14:paraId="52963A8A" w14:textId="77777777" w:rsidTr="006F3429">
        <w:tc>
          <w:tcPr>
            <w:tcW w:w="4508" w:type="dxa"/>
          </w:tcPr>
          <w:p w14:paraId="5B21FFFC" w14:textId="77777777" w:rsidR="005657F5" w:rsidRPr="00EC6D58" w:rsidRDefault="005657F5" w:rsidP="005657F5">
            <w:pPr>
              <w:pStyle w:val="NoSpacing"/>
              <w:rPr>
                <w:rFonts w:ascii="Arial" w:hAnsi="Arial" w:cs="Arial"/>
              </w:rPr>
            </w:pPr>
            <w:r w:rsidRPr="00EC6D58">
              <w:rPr>
                <w:rFonts w:ascii="Arial" w:hAnsi="Arial" w:cs="Arial"/>
              </w:rPr>
              <w:t>Please provide a detailed breakdown of the areas the funding will be spent on</w:t>
            </w:r>
          </w:p>
          <w:p w14:paraId="73C90147" w14:textId="77777777" w:rsidR="006F3429" w:rsidRPr="00EC6D58" w:rsidRDefault="005657F5" w:rsidP="005657F5">
            <w:pPr>
              <w:pStyle w:val="NoSpacing"/>
              <w:rPr>
                <w:rFonts w:ascii="Arial" w:hAnsi="Arial" w:cs="Arial"/>
              </w:rPr>
            </w:pPr>
            <w:r w:rsidRPr="00EC6D58">
              <w:rPr>
                <w:rFonts w:ascii="Arial" w:hAnsi="Arial" w:cs="Arial"/>
              </w:rPr>
              <w:t>(This can be provided as an appendix)</w:t>
            </w:r>
          </w:p>
          <w:p w14:paraId="5C032750" w14:textId="4219D339" w:rsidR="00857657" w:rsidRPr="00EC6D58" w:rsidRDefault="00857657" w:rsidP="005657F5">
            <w:pPr>
              <w:pStyle w:val="NoSpacing"/>
              <w:rPr>
                <w:rFonts w:ascii="Arial" w:hAnsi="Arial" w:cs="Arial"/>
              </w:rPr>
            </w:pPr>
          </w:p>
        </w:tc>
        <w:tc>
          <w:tcPr>
            <w:tcW w:w="4508" w:type="dxa"/>
          </w:tcPr>
          <w:p w14:paraId="4DA106F4" w14:textId="77777777" w:rsidR="006F3429" w:rsidRDefault="00A67203" w:rsidP="00102004">
            <w:pPr>
              <w:pStyle w:val="NoSpacing"/>
              <w:rPr>
                <w:rFonts w:ascii="Arial" w:hAnsi="Arial" w:cs="Arial"/>
              </w:rPr>
            </w:pPr>
            <w:r w:rsidRPr="00EC6D58">
              <w:rPr>
                <w:rFonts w:ascii="Arial" w:hAnsi="Arial" w:cs="Arial"/>
              </w:rPr>
              <w:t xml:space="preserve">Describe details of </w:t>
            </w:r>
            <w:r w:rsidRPr="00E8270C">
              <w:rPr>
                <w:rFonts w:ascii="Arial" w:hAnsi="Arial" w:cs="Arial"/>
              </w:rPr>
              <w:t>how the areas of funding will be spent on.</w:t>
            </w:r>
            <w:r w:rsidR="00AA3884" w:rsidRPr="00E8270C">
              <w:rPr>
                <w:rFonts w:ascii="Arial" w:hAnsi="Arial" w:cs="Arial"/>
              </w:rPr>
              <w:t xml:space="preserve"> Please use the attached financial breakdown template.</w:t>
            </w:r>
          </w:p>
          <w:p w14:paraId="00081EE7" w14:textId="62C67419" w:rsidR="00E71461" w:rsidRPr="00EC6D58" w:rsidRDefault="00B938AE" w:rsidP="00102004">
            <w:pPr>
              <w:pStyle w:val="NoSpacing"/>
              <w:rPr>
                <w:rFonts w:ascii="Arial" w:hAnsi="Arial" w:cs="Arial"/>
              </w:rPr>
            </w:pPr>
            <w:r>
              <w:rPr>
                <w:rFonts w:ascii="Arial" w:hAnsi="Arial" w:cs="Arial"/>
              </w:rPr>
              <w:object w:dxaOrig="1520" w:dyaOrig="987" w14:anchorId="61FF2711">
                <v:shape id="_x0000_i1026" type="#_x0000_t75" style="width:78.25pt;height:48.2pt" o:ole="">
                  <v:imagedata r:id="rId14" o:title=""/>
                </v:shape>
                <o:OLEObject Type="Embed" ProgID="Excel.Sheet.12" ShapeID="_x0000_i1026" DrawAspect="Icon" ObjectID="_1823841052" r:id="rId15"/>
              </w:object>
            </w:r>
          </w:p>
        </w:tc>
      </w:tr>
      <w:tr w:rsidR="006F3429" w:rsidRPr="00A14F7E" w14:paraId="3F32898D" w14:textId="77777777" w:rsidTr="006F3429">
        <w:tc>
          <w:tcPr>
            <w:tcW w:w="4508" w:type="dxa"/>
          </w:tcPr>
          <w:p w14:paraId="01FA4EDB" w14:textId="77777777" w:rsidR="006F3429" w:rsidRPr="00EC6D58" w:rsidRDefault="006F3429" w:rsidP="00102004">
            <w:pPr>
              <w:pStyle w:val="NoSpacing"/>
              <w:rPr>
                <w:rFonts w:ascii="Arial" w:hAnsi="Arial" w:cs="Arial"/>
              </w:rPr>
            </w:pPr>
            <w:r w:rsidRPr="00EC6D58">
              <w:rPr>
                <w:rFonts w:ascii="Arial" w:hAnsi="Arial" w:cs="Arial"/>
              </w:rPr>
              <w:t xml:space="preserve">How have your budget requirements been </w:t>
            </w:r>
            <w:r w:rsidR="00271419" w:rsidRPr="00EC6D58">
              <w:rPr>
                <w:rFonts w:ascii="Arial" w:hAnsi="Arial" w:cs="Arial"/>
              </w:rPr>
              <w:t>estimated</w:t>
            </w:r>
            <w:r w:rsidRPr="00EC6D58">
              <w:rPr>
                <w:rFonts w:ascii="Arial" w:hAnsi="Arial" w:cs="Arial"/>
              </w:rPr>
              <w:t>?</w:t>
            </w:r>
            <w:r w:rsidR="007D41BB" w:rsidRPr="00EC6D58">
              <w:rPr>
                <w:rFonts w:ascii="Arial" w:hAnsi="Arial" w:cs="Arial"/>
              </w:rPr>
              <w:t xml:space="preserve"> (200 Words)</w:t>
            </w:r>
          </w:p>
          <w:p w14:paraId="6850A9EE" w14:textId="0142FD41" w:rsidR="00857657" w:rsidRPr="00EC6D58" w:rsidRDefault="00857657" w:rsidP="00102004">
            <w:pPr>
              <w:pStyle w:val="NoSpacing"/>
              <w:rPr>
                <w:rFonts w:ascii="Arial" w:hAnsi="Arial" w:cs="Arial"/>
              </w:rPr>
            </w:pPr>
          </w:p>
        </w:tc>
        <w:tc>
          <w:tcPr>
            <w:tcW w:w="4508" w:type="dxa"/>
          </w:tcPr>
          <w:p w14:paraId="79940937" w14:textId="157DE60E" w:rsidR="00D35093" w:rsidRPr="00EC6D58" w:rsidRDefault="00DC2C24" w:rsidP="002C23CA">
            <w:pPr>
              <w:pStyle w:val="NoSpacing"/>
              <w:rPr>
                <w:rFonts w:ascii="Arial" w:hAnsi="Arial" w:cs="Arial"/>
              </w:rPr>
            </w:pPr>
            <w:r w:rsidRPr="00EC6D58">
              <w:rPr>
                <w:rFonts w:ascii="Arial" w:hAnsi="Arial" w:cs="Arial"/>
              </w:rPr>
              <w:t>Describe how the budget set out has been estimated</w:t>
            </w:r>
            <w:r w:rsidRPr="00E8270C">
              <w:rPr>
                <w:rFonts w:ascii="Arial" w:hAnsi="Arial" w:cs="Arial"/>
              </w:rPr>
              <w:t xml:space="preserve">. </w:t>
            </w:r>
            <w:r w:rsidR="00D35093" w:rsidRPr="00E8270C">
              <w:rPr>
                <w:rStyle w:val="cf01"/>
              </w:rPr>
              <w:t>i.e. based on previous years, quotes etc.</w:t>
            </w:r>
            <w:r w:rsidR="002C23CA" w:rsidRPr="00E8270C">
              <w:rPr>
                <w:rStyle w:val="cf01"/>
              </w:rPr>
              <w:t>.</w:t>
            </w:r>
          </w:p>
        </w:tc>
      </w:tr>
      <w:tr w:rsidR="006F3429" w:rsidRPr="00A14F7E" w14:paraId="74BA24C0" w14:textId="77777777" w:rsidTr="006F3429">
        <w:tc>
          <w:tcPr>
            <w:tcW w:w="4508" w:type="dxa"/>
          </w:tcPr>
          <w:p w14:paraId="44CF43D5" w14:textId="77777777" w:rsidR="006F3429" w:rsidRPr="00EC6D58" w:rsidRDefault="00CB7C89" w:rsidP="00102004">
            <w:pPr>
              <w:pStyle w:val="NoSpacing"/>
              <w:rPr>
                <w:rFonts w:ascii="Arial" w:hAnsi="Arial" w:cs="Arial"/>
              </w:rPr>
            </w:pPr>
            <w:r w:rsidRPr="00EC6D58">
              <w:rPr>
                <w:rFonts w:ascii="Arial" w:hAnsi="Arial" w:cs="Arial"/>
              </w:rPr>
              <w:t>How will value for money be achieved through the delivery of this project?</w:t>
            </w:r>
          </w:p>
          <w:p w14:paraId="10D3C8C2" w14:textId="7AAFC96D" w:rsidR="00857657" w:rsidRPr="00EC6D58" w:rsidRDefault="00857657" w:rsidP="00102004">
            <w:pPr>
              <w:pStyle w:val="NoSpacing"/>
              <w:rPr>
                <w:rFonts w:ascii="Arial" w:hAnsi="Arial" w:cs="Arial"/>
              </w:rPr>
            </w:pPr>
          </w:p>
        </w:tc>
        <w:tc>
          <w:tcPr>
            <w:tcW w:w="4508" w:type="dxa"/>
          </w:tcPr>
          <w:p w14:paraId="47F42A64" w14:textId="77777777" w:rsidR="006F3429" w:rsidRDefault="00DC2C24" w:rsidP="00102004">
            <w:pPr>
              <w:pStyle w:val="NoSpacing"/>
              <w:rPr>
                <w:rFonts w:ascii="Arial" w:hAnsi="Arial" w:cs="Arial"/>
              </w:rPr>
            </w:pPr>
            <w:r w:rsidRPr="00EC6D58">
              <w:rPr>
                <w:rFonts w:ascii="Arial" w:hAnsi="Arial" w:cs="Arial"/>
              </w:rPr>
              <w:t>There is no specific single methodology preferred to demonstrate value for money, but it should be appropriate to project costs and outputs / outcomes.</w:t>
            </w:r>
          </w:p>
          <w:p w14:paraId="27C9687C" w14:textId="4CEF7CEA" w:rsidR="00A14F7E" w:rsidRPr="00EC6D58" w:rsidRDefault="00A14F7E" w:rsidP="00102004">
            <w:pPr>
              <w:pStyle w:val="NoSpacing"/>
              <w:rPr>
                <w:rFonts w:ascii="Arial" w:hAnsi="Arial" w:cs="Arial"/>
              </w:rPr>
            </w:pPr>
          </w:p>
        </w:tc>
      </w:tr>
      <w:tr w:rsidR="006F3429" w:rsidRPr="00A14F7E" w14:paraId="5BA6D4F7" w14:textId="77777777" w:rsidTr="006F3429">
        <w:tc>
          <w:tcPr>
            <w:tcW w:w="4508" w:type="dxa"/>
          </w:tcPr>
          <w:p w14:paraId="27E060FC" w14:textId="77777777" w:rsidR="006F3429" w:rsidRPr="00EC6D58" w:rsidRDefault="00CB7C89" w:rsidP="00102004">
            <w:pPr>
              <w:pStyle w:val="NoSpacing"/>
              <w:rPr>
                <w:rFonts w:ascii="Arial" w:hAnsi="Arial" w:cs="Arial"/>
              </w:rPr>
            </w:pPr>
            <w:r w:rsidRPr="00EC6D58">
              <w:rPr>
                <w:rFonts w:ascii="Arial" w:hAnsi="Arial" w:cs="Arial"/>
              </w:rPr>
              <w:t>Is this project deliverable at a smaller scale?</w:t>
            </w:r>
          </w:p>
          <w:p w14:paraId="2420D370" w14:textId="5E6A1CD1" w:rsidR="00857657" w:rsidRPr="00EC6D58" w:rsidRDefault="00857657" w:rsidP="00102004">
            <w:pPr>
              <w:pStyle w:val="NoSpacing"/>
              <w:rPr>
                <w:rFonts w:ascii="Arial" w:hAnsi="Arial" w:cs="Arial"/>
              </w:rPr>
            </w:pPr>
          </w:p>
        </w:tc>
        <w:tc>
          <w:tcPr>
            <w:tcW w:w="4508" w:type="dxa"/>
          </w:tcPr>
          <w:p w14:paraId="41FECF41" w14:textId="7ADC400E" w:rsidR="00A14F7E" w:rsidRDefault="00DC2C24" w:rsidP="00102004">
            <w:pPr>
              <w:pStyle w:val="NoSpacing"/>
              <w:rPr>
                <w:rFonts w:ascii="Arial" w:hAnsi="Arial" w:cs="Arial"/>
              </w:rPr>
            </w:pPr>
            <w:r w:rsidRPr="00EC6D58">
              <w:rPr>
                <w:rFonts w:ascii="Arial" w:hAnsi="Arial" w:cs="Arial"/>
              </w:rPr>
              <w:lastRenderedPageBreak/>
              <w:t xml:space="preserve">Please select </w:t>
            </w:r>
            <w:r w:rsidR="00CB7C89" w:rsidRPr="00EC6D58">
              <w:rPr>
                <w:rFonts w:ascii="Arial" w:hAnsi="Arial" w:cs="Arial"/>
              </w:rPr>
              <w:t xml:space="preserve">Yes </w:t>
            </w:r>
            <w:r w:rsidRPr="00EC6D58">
              <w:rPr>
                <w:rFonts w:ascii="Arial" w:hAnsi="Arial" w:cs="Arial"/>
              </w:rPr>
              <w:t>or</w:t>
            </w:r>
            <w:r w:rsidR="00CB7C89" w:rsidRPr="00EC6D58">
              <w:rPr>
                <w:rFonts w:ascii="Arial" w:hAnsi="Arial" w:cs="Arial"/>
              </w:rPr>
              <w:t xml:space="preserve"> No</w:t>
            </w:r>
          </w:p>
          <w:p w14:paraId="1A5C2291" w14:textId="5194748C" w:rsidR="00A14F7E" w:rsidRPr="00EC6D58" w:rsidRDefault="00A14F7E" w:rsidP="00102004">
            <w:pPr>
              <w:pStyle w:val="NoSpacing"/>
              <w:rPr>
                <w:rFonts w:ascii="Arial" w:hAnsi="Arial" w:cs="Arial"/>
              </w:rPr>
            </w:pPr>
          </w:p>
        </w:tc>
      </w:tr>
      <w:tr w:rsidR="00CB7C89" w:rsidRPr="00A14F7E" w14:paraId="7835E2F4" w14:textId="77777777" w:rsidTr="006F3429">
        <w:tc>
          <w:tcPr>
            <w:tcW w:w="4508" w:type="dxa"/>
          </w:tcPr>
          <w:p w14:paraId="10D60A52" w14:textId="3CDB4B1A" w:rsidR="00CB7C89" w:rsidRPr="00EC6D58" w:rsidRDefault="00CB7C89" w:rsidP="00102004">
            <w:pPr>
              <w:pStyle w:val="NoSpacing"/>
              <w:rPr>
                <w:rFonts w:ascii="Arial" w:hAnsi="Arial" w:cs="Arial"/>
              </w:rPr>
            </w:pPr>
            <w:r w:rsidRPr="00EC6D58">
              <w:rPr>
                <w:rFonts w:ascii="Arial" w:hAnsi="Arial" w:cs="Arial"/>
              </w:rPr>
              <w:t xml:space="preserve">If yes, please describe how you would adjust the project design and activities, outputs and outcomes and reduction in grant funding </w:t>
            </w:r>
            <w:r w:rsidR="00857657" w:rsidRPr="00EC6D58">
              <w:rPr>
                <w:rFonts w:ascii="Arial" w:hAnsi="Arial" w:cs="Arial"/>
              </w:rPr>
              <w:t>request.</w:t>
            </w:r>
          </w:p>
          <w:p w14:paraId="0670CF3D" w14:textId="65F55BF7" w:rsidR="00857657" w:rsidRPr="00EC6D58" w:rsidRDefault="00857657" w:rsidP="00102004">
            <w:pPr>
              <w:pStyle w:val="NoSpacing"/>
              <w:rPr>
                <w:rFonts w:ascii="Arial" w:hAnsi="Arial" w:cs="Arial"/>
              </w:rPr>
            </w:pPr>
          </w:p>
        </w:tc>
        <w:tc>
          <w:tcPr>
            <w:tcW w:w="4508" w:type="dxa"/>
          </w:tcPr>
          <w:p w14:paraId="30CB0970" w14:textId="2186EA66" w:rsidR="00CB7C89" w:rsidRPr="00EC6D58" w:rsidRDefault="00DC2C24" w:rsidP="00102004">
            <w:pPr>
              <w:pStyle w:val="NoSpacing"/>
              <w:rPr>
                <w:rFonts w:ascii="Arial" w:hAnsi="Arial" w:cs="Arial"/>
              </w:rPr>
            </w:pPr>
            <w:r w:rsidRPr="00EC6D58">
              <w:rPr>
                <w:rFonts w:ascii="Arial" w:hAnsi="Arial" w:cs="Arial"/>
              </w:rPr>
              <w:t>In order to ensure an appropriate range of activities the Lead Body reserves the right to fund scaled-down projects with a reduced UKSPF funding allocation. You should therefore indicate whether the project would be deliverable on a smaller scale and if so, describe the changes to the project design and activities, and outputs and outcomes and reduction in grant funding request. When approaching the maximum available budget, the remaining funds will be allocated to the next best scoring project, if it can be delivered on a smaller scale. Please indicate here if this could be a viable option for your proposal.</w:t>
            </w:r>
          </w:p>
        </w:tc>
      </w:tr>
    </w:tbl>
    <w:p w14:paraId="77533A27" w14:textId="4A86836A" w:rsidR="006F3429" w:rsidRPr="00EC6D58" w:rsidRDefault="006F3429" w:rsidP="00102004">
      <w:pPr>
        <w:pStyle w:val="NoSpacing"/>
        <w:rPr>
          <w:rFonts w:ascii="Arial" w:hAnsi="Arial" w:cs="Arial"/>
        </w:rPr>
      </w:pPr>
    </w:p>
    <w:tbl>
      <w:tblPr>
        <w:tblStyle w:val="TableGrid"/>
        <w:tblW w:w="0" w:type="auto"/>
        <w:tblLook w:val="04A0" w:firstRow="1" w:lastRow="0" w:firstColumn="1" w:lastColumn="0" w:noHBand="0" w:noVBand="1"/>
      </w:tblPr>
      <w:tblGrid>
        <w:gridCol w:w="4508"/>
        <w:gridCol w:w="4508"/>
      </w:tblGrid>
      <w:tr w:rsidR="0070421D" w:rsidRPr="00A14F7E" w14:paraId="2CF86DC4" w14:textId="77777777" w:rsidTr="00AF0ABC">
        <w:tc>
          <w:tcPr>
            <w:tcW w:w="9016" w:type="dxa"/>
            <w:gridSpan w:val="2"/>
          </w:tcPr>
          <w:p w14:paraId="62428515" w14:textId="5226F0D4" w:rsidR="0070421D" w:rsidRPr="00EC6D58" w:rsidRDefault="0070421D" w:rsidP="00102004">
            <w:pPr>
              <w:pStyle w:val="NoSpacing"/>
              <w:rPr>
                <w:rFonts w:ascii="Arial" w:hAnsi="Arial" w:cs="Arial"/>
                <w:b/>
                <w:bCs/>
              </w:rPr>
            </w:pPr>
            <w:r w:rsidRPr="00EC6D58">
              <w:rPr>
                <w:rFonts w:ascii="Arial" w:hAnsi="Arial" w:cs="Arial"/>
                <w:b/>
                <w:bCs/>
              </w:rPr>
              <w:t>Subsidy Control</w:t>
            </w:r>
          </w:p>
        </w:tc>
      </w:tr>
      <w:tr w:rsidR="0017528D" w:rsidRPr="00A14F7E" w14:paraId="325B0D3A" w14:textId="77777777" w:rsidTr="00976DB8">
        <w:tc>
          <w:tcPr>
            <w:tcW w:w="9016" w:type="dxa"/>
            <w:gridSpan w:val="2"/>
          </w:tcPr>
          <w:p w14:paraId="47480E57" w14:textId="0CAE3B5B" w:rsidR="0017528D" w:rsidRPr="00EC6D58" w:rsidRDefault="0017528D" w:rsidP="00102004">
            <w:pPr>
              <w:pStyle w:val="NoSpacing"/>
              <w:rPr>
                <w:rFonts w:ascii="Arial" w:hAnsi="Arial" w:cs="Arial"/>
              </w:rPr>
            </w:pPr>
            <w:r w:rsidRPr="00EC6D58">
              <w:rPr>
                <w:rFonts w:ascii="Arial" w:hAnsi="Arial" w:cs="Arial"/>
              </w:rPr>
              <w:t xml:space="preserve">All bids must also consider how they will deliver in line with subsidy control as per UK Government guidance: </w:t>
            </w:r>
            <w:hyperlink r:id="rId16" w:history="1">
              <w:r w:rsidRPr="00EC6D58">
                <w:rPr>
                  <w:rStyle w:val="Hyperlink"/>
                  <w:rFonts w:ascii="Arial" w:hAnsi="Arial" w:cs="Arial"/>
                </w:rPr>
                <w:t>Subsidy control regime - GOV.UK (www.gov.uk)</w:t>
              </w:r>
            </w:hyperlink>
          </w:p>
        </w:tc>
      </w:tr>
      <w:tr w:rsidR="00C25FDE" w:rsidRPr="00A14F7E" w14:paraId="3C7DE05C" w14:textId="77777777" w:rsidTr="0017528D">
        <w:tc>
          <w:tcPr>
            <w:tcW w:w="4508" w:type="dxa"/>
          </w:tcPr>
          <w:p w14:paraId="49CE9FCC" w14:textId="77777777" w:rsidR="00C25FDE" w:rsidRPr="00EC6D58" w:rsidRDefault="00C25FDE" w:rsidP="00102004">
            <w:pPr>
              <w:pStyle w:val="NoSpacing"/>
              <w:rPr>
                <w:rFonts w:ascii="Arial" w:hAnsi="Arial" w:cs="Arial"/>
              </w:rPr>
            </w:pPr>
            <w:r w:rsidRPr="00EC6D58">
              <w:rPr>
                <w:rFonts w:ascii="Arial" w:hAnsi="Arial" w:cs="Arial"/>
              </w:rPr>
              <w:t>Does any aspect of the project involve the provision of subsidies?</w:t>
            </w:r>
          </w:p>
          <w:p w14:paraId="6A1739F1" w14:textId="5F0E7C97" w:rsidR="00857657" w:rsidRPr="00EC6D58" w:rsidRDefault="00857657" w:rsidP="00102004">
            <w:pPr>
              <w:pStyle w:val="NoSpacing"/>
              <w:rPr>
                <w:rFonts w:ascii="Arial" w:hAnsi="Arial" w:cs="Arial"/>
              </w:rPr>
            </w:pPr>
          </w:p>
        </w:tc>
        <w:tc>
          <w:tcPr>
            <w:tcW w:w="4508" w:type="dxa"/>
            <w:vMerge w:val="restart"/>
          </w:tcPr>
          <w:p w14:paraId="0A5CF1E5" w14:textId="468E603A" w:rsidR="00C25FDE" w:rsidRPr="00EC6D58" w:rsidRDefault="00C25FDE" w:rsidP="00FC03BE">
            <w:pPr>
              <w:pStyle w:val="NoSpacing"/>
              <w:rPr>
                <w:rFonts w:ascii="Arial" w:hAnsi="Arial" w:cs="Arial"/>
              </w:rPr>
            </w:pPr>
            <w:r w:rsidRPr="00EC6D58">
              <w:rPr>
                <w:rFonts w:ascii="Arial" w:hAnsi="Arial" w:cs="Arial"/>
              </w:rPr>
              <w:t xml:space="preserve">If the project will provide support to businesses or public / voluntary sector organisations that are operating in a commercial </w:t>
            </w:r>
            <w:r w:rsidR="00857657" w:rsidRPr="00EC6D58">
              <w:rPr>
                <w:rFonts w:ascii="Arial" w:hAnsi="Arial" w:cs="Arial"/>
              </w:rPr>
              <w:t>way,</w:t>
            </w:r>
            <w:r w:rsidRPr="00EC6D58">
              <w:rPr>
                <w:rFonts w:ascii="Arial" w:hAnsi="Arial" w:cs="Arial"/>
              </w:rPr>
              <w:t xml:space="preserve"> there is potential for this support to represent a subsidy. </w:t>
            </w:r>
          </w:p>
          <w:p w14:paraId="2AB888FA" w14:textId="77777777" w:rsidR="00C25FDE" w:rsidRPr="00EC6D58" w:rsidRDefault="00C25FDE" w:rsidP="00FC03BE">
            <w:pPr>
              <w:pStyle w:val="NoSpacing"/>
              <w:rPr>
                <w:rFonts w:ascii="Arial" w:hAnsi="Arial" w:cs="Arial"/>
              </w:rPr>
            </w:pPr>
            <w:r w:rsidRPr="00EC6D58">
              <w:rPr>
                <w:rFonts w:ascii="Arial" w:hAnsi="Arial" w:cs="Arial"/>
              </w:rPr>
              <w:t>If the project would involve the award of subsidies explain how this will be managed in line with the UK’s obligations. For example, small scale awards can be managed under the threshold for Special Drawing Rights (or De Minimis where State Aid applies).</w:t>
            </w:r>
          </w:p>
          <w:p w14:paraId="1816C485" w14:textId="1CEC822E" w:rsidR="00857657" w:rsidRPr="00EC6D58" w:rsidRDefault="00C25FDE" w:rsidP="00C90635">
            <w:pPr>
              <w:pStyle w:val="NoSpacing"/>
              <w:rPr>
                <w:rFonts w:ascii="Arial" w:hAnsi="Arial" w:cs="Arial"/>
              </w:rPr>
            </w:pPr>
            <w:r w:rsidRPr="00EC6D58">
              <w:rPr>
                <w:rFonts w:ascii="Arial" w:hAnsi="Arial" w:cs="Arial"/>
              </w:rPr>
              <w:t>If the project provides support to businesses but you feel this does not constitute a subsidy explain why.</w:t>
            </w:r>
          </w:p>
        </w:tc>
      </w:tr>
      <w:tr w:rsidR="00C25FDE" w:rsidRPr="00A14F7E" w14:paraId="60A44B77" w14:textId="77777777" w:rsidTr="0017528D">
        <w:tc>
          <w:tcPr>
            <w:tcW w:w="4508" w:type="dxa"/>
          </w:tcPr>
          <w:p w14:paraId="09723818" w14:textId="26E3DB10" w:rsidR="00C25FDE" w:rsidRPr="00EC6D58" w:rsidRDefault="00C25FDE" w:rsidP="00102004">
            <w:pPr>
              <w:pStyle w:val="NoSpacing"/>
              <w:rPr>
                <w:rFonts w:ascii="Arial" w:hAnsi="Arial" w:cs="Arial"/>
              </w:rPr>
            </w:pPr>
            <w:r w:rsidRPr="00EC6D58">
              <w:rPr>
                <w:rFonts w:ascii="Arial" w:hAnsi="Arial" w:cs="Arial"/>
              </w:rPr>
              <w:t>If yes, briefly explain how the subsidies or state aid are compliant with the UK’s subsidy control regime as set out in the guidance.</w:t>
            </w:r>
          </w:p>
        </w:tc>
        <w:tc>
          <w:tcPr>
            <w:tcW w:w="4508" w:type="dxa"/>
            <w:vMerge/>
          </w:tcPr>
          <w:p w14:paraId="7DDE9FC5" w14:textId="1D88E0EF" w:rsidR="00C25FDE" w:rsidRPr="00EC6D58" w:rsidRDefault="00C25FDE" w:rsidP="00FC03BE">
            <w:pPr>
              <w:pStyle w:val="NoSpacing"/>
              <w:rPr>
                <w:rFonts w:ascii="Arial" w:hAnsi="Arial" w:cs="Arial"/>
              </w:rPr>
            </w:pPr>
          </w:p>
        </w:tc>
      </w:tr>
    </w:tbl>
    <w:p w14:paraId="256C633C" w14:textId="1E7E97E2" w:rsidR="0017528D" w:rsidRPr="00EC6D58" w:rsidRDefault="0017528D" w:rsidP="00102004">
      <w:pPr>
        <w:pStyle w:val="NoSpacing"/>
        <w:rPr>
          <w:rFonts w:ascii="Arial" w:hAnsi="Arial" w:cs="Arial"/>
        </w:rPr>
      </w:pPr>
    </w:p>
    <w:tbl>
      <w:tblPr>
        <w:tblStyle w:val="TableGrid"/>
        <w:tblW w:w="0" w:type="auto"/>
        <w:tblLook w:val="04A0" w:firstRow="1" w:lastRow="0" w:firstColumn="1" w:lastColumn="0" w:noHBand="0" w:noVBand="1"/>
      </w:tblPr>
      <w:tblGrid>
        <w:gridCol w:w="4508"/>
        <w:gridCol w:w="4508"/>
      </w:tblGrid>
      <w:tr w:rsidR="0070421D" w:rsidRPr="00A14F7E" w14:paraId="264A3E77" w14:textId="77777777" w:rsidTr="00F97A9A">
        <w:tc>
          <w:tcPr>
            <w:tcW w:w="9016" w:type="dxa"/>
            <w:gridSpan w:val="2"/>
          </w:tcPr>
          <w:p w14:paraId="0E45C95A" w14:textId="62393455" w:rsidR="0070421D" w:rsidRPr="00EC6D58" w:rsidRDefault="0070421D" w:rsidP="00102004">
            <w:pPr>
              <w:pStyle w:val="NoSpacing"/>
              <w:rPr>
                <w:rFonts w:ascii="Arial" w:hAnsi="Arial" w:cs="Arial"/>
                <w:b/>
                <w:bCs/>
              </w:rPr>
            </w:pPr>
            <w:r w:rsidRPr="00EC6D58">
              <w:rPr>
                <w:rFonts w:ascii="Arial" w:hAnsi="Arial" w:cs="Arial"/>
                <w:b/>
                <w:bCs/>
              </w:rPr>
              <w:t>Net Zero</w:t>
            </w:r>
          </w:p>
        </w:tc>
      </w:tr>
      <w:tr w:rsidR="0017528D" w:rsidRPr="00A14F7E" w14:paraId="0B657E9B" w14:textId="77777777" w:rsidTr="0017528D">
        <w:tc>
          <w:tcPr>
            <w:tcW w:w="4508" w:type="dxa"/>
          </w:tcPr>
          <w:p w14:paraId="094B1AA0" w14:textId="40329D67" w:rsidR="0017528D" w:rsidRPr="00EC6D58" w:rsidRDefault="0017528D" w:rsidP="00102004">
            <w:pPr>
              <w:pStyle w:val="NoSpacing"/>
              <w:rPr>
                <w:rFonts w:ascii="Arial" w:hAnsi="Arial" w:cs="Arial"/>
              </w:rPr>
            </w:pPr>
            <w:r w:rsidRPr="00EC6D58">
              <w:rPr>
                <w:rFonts w:ascii="Arial" w:hAnsi="Arial" w:cs="Arial"/>
              </w:rPr>
              <w:t>How does the proposal support the UK Government’s and Welsh Government’s Net Zero policies or wider Environmental ambitions?</w:t>
            </w:r>
            <w:r w:rsidR="00D36C81" w:rsidRPr="00EC6D58">
              <w:rPr>
                <w:rFonts w:ascii="Arial" w:hAnsi="Arial" w:cs="Arial"/>
              </w:rPr>
              <w:t xml:space="preserve"> (150 Words</w:t>
            </w:r>
            <w:r w:rsidR="00737CF5" w:rsidRPr="00EC6D58">
              <w:rPr>
                <w:rFonts w:ascii="Arial" w:hAnsi="Arial" w:cs="Arial"/>
              </w:rPr>
              <w:t>)</w:t>
            </w:r>
          </w:p>
        </w:tc>
        <w:tc>
          <w:tcPr>
            <w:tcW w:w="4508" w:type="dxa"/>
          </w:tcPr>
          <w:p w14:paraId="3014F8E7" w14:textId="2F9D8A5D" w:rsidR="0017528D" w:rsidRPr="00EC6D58" w:rsidRDefault="003861C0" w:rsidP="00102004">
            <w:pPr>
              <w:pStyle w:val="NoSpacing"/>
              <w:rPr>
                <w:rFonts w:ascii="Arial" w:hAnsi="Arial" w:cs="Arial"/>
              </w:rPr>
            </w:pPr>
            <w:r w:rsidRPr="00EC6D58">
              <w:rPr>
                <w:rFonts w:ascii="Arial" w:hAnsi="Arial" w:cs="Arial"/>
              </w:rPr>
              <w:t>Projects should be based on low or zero carbon best practice, adopt and support innovative clean tech where possible and support the growing skills and supply chains in support of Net Zero where possible</w:t>
            </w:r>
            <w:r w:rsidR="00857657" w:rsidRPr="00EC6D58">
              <w:rPr>
                <w:rFonts w:ascii="Arial" w:hAnsi="Arial" w:cs="Arial"/>
              </w:rPr>
              <w:t>.</w:t>
            </w:r>
          </w:p>
          <w:p w14:paraId="214912DD" w14:textId="35B65CDA" w:rsidR="00857657" w:rsidRPr="00EC6D58" w:rsidRDefault="00857657" w:rsidP="00102004">
            <w:pPr>
              <w:pStyle w:val="NoSpacing"/>
              <w:rPr>
                <w:rFonts w:ascii="Arial" w:hAnsi="Arial" w:cs="Arial"/>
              </w:rPr>
            </w:pPr>
          </w:p>
        </w:tc>
      </w:tr>
    </w:tbl>
    <w:p w14:paraId="5C6ED3BF" w14:textId="77777777" w:rsidR="00A14F7E" w:rsidRPr="00EC6D58" w:rsidRDefault="00A14F7E" w:rsidP="00102004">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70421D" w:rsidRPr="00A14F7E" w14:paraId="2611EC14" w14:textId="77777777" w:rsidTr="00782804">
        <w:tc>
          <w:tcPr>
            <w:tcW w:w="9016" w:type="dxa"/>
          </w:tcPr>
          <w:p w14:paraId="007510CB" w14:textId="18D5F352" w:rsidR="0070421D" w:rsidRPr="00EC6D58" w:rsidRDefault="0070421D" w:rsidP="00102004">
            <w:pPr>
              <w:pStyle w:val="NoSpacing"/>
              <w:rPr>
                <w:rFonts w:ascii="Arial" w:hAnsi="Arial" w:cs="Arial"/>
                <w:b/>
                <w:bCs/>
              </w:rPr>
            </w:pPr>
            <w:r w:rsidRPr="00EC6D58">
              <w:rPr>
                <w:rFonts w:ascii="Arial" w:hAnsi="Arial" w:cs="Arial"/>
                <w:b/>
                <w:bCs/>
              </w:rPr>
              <w:t>Data Protection</w:t>
            </w:r>
          </w:p>
        </w:tc>
      </w:tr>
      <w:tr w:rsidR="0017528D" w:rsidRPr="00A14F7E" w14:paraId="669A8358" w14:textId="77777777" w:rsidTr="003A54D4">
        <w:tc>
          <w:tcPr>
            <w:tcW w:w="9016" w:type="dxa"/>
          </w:tcPr>
          <w:p w14:paraId="788021B8" w14:textId="2C372D0A" w:rsidR="0017528D" w:rsidRPr="00EC6D58" w:rsidRDefault="0017528D" w:rsidP="00102004">
            <w:pPr>
              <w:pStyle w:val="NoSpacing"/>
              <w:rPr>
                <w:rFonts w:ascii="Arial" w:hAnsi="Arial" w:cs="Arial"/>
              </w:rPr>
            </w:pPr>
            <w:r w:rsidRPr="00EC6D58">
              <w:rPr>
                <w:rFonts w:ascii="Arial" w:hAnsi="Arial" w:cs="Arial"/>
              </w:rPr>
              <w:t xml:space="preserve">The information on this form will only be used in relation to the Shared Prosperity Fund. For further information on Blaenau Gwent County Borough Councils Data Protection policy please visit </w:t>
            </w:r>
            <w:r w:rsidR="00601CAE" w:rsidRPr="00601CAE" w:rsidDel="00601CAE">
              <w:rPr>
                <w:rStyle w:val="CommentReference"/>
                <w:sz w:val="22"/>
                <w:szCs w:val="22"/>
              </w:rPr>
              <w:t xml:space="preserve"> </w:t>
            </w:r>
            <w:hyperlink r:id="rId17" w:history="1">
              <w:r w:rsidR="00601CAE" w:rsidRPr="00EC6D58">
                <w:rPr>
                  <w:rStyle w:val="Hyperlink"/>
                  <w:rFonts w:ascii="Arial" w:eastAsia="Arial" w:hAnsi="Arial" w:cs="Arial"/>
                </w:rPr>
                <w:t>https://www.blaenau-gwent.gov.uk/en/council/data-protection-foi/data-protection-and-gdpr/</w:t>
              </w:r>
            </w:hyperlink>
          </w:p>
        </w:tc>
      </w:tr>
    </w:tbl>
    <w:p w14:paraId="3CBBDA94" w14:textId="3568D211" w:rsidR="0017528D" w:rsidRPr="00EC6D58" w:rsidRDefault="0017528D" w:rsidP="00102004">
      <w:pPr>
        <w:pStyle w:val="NoSpacing"/>
        <w:rPr>
          <w:rFonts w:ascii="Arial" w:hAnsi="Arial" w:cs="Arial"/>
        </w:rPr>
      </w:pPr>
    </w:p>
    <w:tbl>
      <w:tblPr>
        <w:tblStyle w:val="TableGrid"/>
        <w:tblW w:w="0" w:type="auto"/>
        <w:tblLook w:val="04A0" w:firstRow="1" w:lastRow="0" w:firstColumn="1" w:lastColumn="0" w:noHBand="0" w:noVBand="1"/>
      </w:tblPr>
      <w:tblGrid>
        <w:gridCol w:w="4508"/>
        <w:gridCol w:w="4508"/>
      </w:tblGrid>
      <w:tr w:rsidR="0070421D" w:rsidRPr="00A14F7E" w14:paraId="2E2DB843" w14:textId="77777777" w:rsidTr="006F2565">
        <w:tc>
          <w:tcPr>
            <w:tcW w:w="9016" w:type="dxa"/>
            <w:gridSpan w:val="2"/>
          </w:tcPr>
          <w:p w14:paraId="5828BED4" w14:textId="1D6DE9A9" w:rsidR="0070421D" w:rsidRPr="00EC6D58" w:rsidRDefault="0070421D" w:rsidP="00102004">
            <w:pPr>
              <w:pStyle w:val="NoSpacing"/>
              <w:rPr>
                <w:rFonts w:ascii="Arial" w:hAnsi="Arial" w:cs="Arial"/>
                <w:b/>
                <w:bCs/>
              </w:rPr>
            </w:pPr>
            <w:r w:rsidRPr="00EC6D58">
              <w:rPr>
                <w:rFonts w:ascii="Arial" w:hAnsi="Arial" w:cs="Arial"/>
                <w:b/>
                <w:bCs/>
              </w:rPr>
              <w:t>Project Applicant Statement</w:t>
            </w:r>
          </w:p>
        </w:tc>
      </w:tr>
      <w:tr w:rsidR="00FC6481" w:rsidRPr="00A14F7E" w14:paraId="665E8DCF" w14:textId="77777777" w:rsidTr="0072731D">
        <w:tc>
          <w:tcPr>
            <w:tcW w:w="4508" w:type="dxa"/>
          </w:tcPr>
          <w:p w14:paraId="0E951073" w14:textId="4CB1D3CA" w:rsidR="00FC6481" w:rsidRPr="00EC6D58" w:rsidRDefault="00FC6481" w:rsidP="00102004">
            <w:pPr>
              <w:pStyle w:val="NoSpacing"/>
              <w:rPr>
                <w:rFonts w:ascii="Arial" w:hAnsi="Arial" w:cs="Arial"/>
              </w:rPr>
            </w:pPr>
            <w:r w:rsidRPr="00EC6D58">
              <w:rPr>
                <w:rFonts w:ascii="Arial" w:hAnsi="Arial" w:cs="Arial"/>
              </w:rPr>
              <w:t>Name (Print)</w:t>
            </w:r>
          </w:p>
        </w:tc>
        <w:tc>
          <w:tcPr>
            <w:tcW w:w="4508" w:type="dxa"/>
            <w:vMerge w:val="restart"/>
          </w:tcPr>
          <w:p w14:paraId="229C6F17" w14:textId="5A7DB088" w:rsidR="00FC6481" w:rsidRPr="00EC6D58" w:rsidRDefault="009E0FD4" w:rsidP="00102004">
            <w:pPr>
              <w:pStyle w:val="NoSpacing"/>
              <w:rPr>
                <w:rFonts w:ascii="Arial" w:hAnsi="Arial" w:cs="Arial"/>
              </w:rPr>
            </w:pPr>
            <w:r w:rsidRPr="00EC6D58">
              <w:rPr>
                <w:rFonts w:ascii="Arial" w:hAnsi="Arial" w:cs="Arial"/>
                <w:bCs/>
              </w:rPr>
              <w:t xml:space="preserve">This section requires the acknowledgement and signature of the applicant </w:t>
            </w:r>
            <w:r w:rsidR="00897132" w:rsidRPr="00EC6D58">
              <w:rPr>
                <w:rFonts w:ascii="Arial" w:hAnsi="Arial" w:cs="Arial"/>
                <w:bCs/>
              </w:rPr>
              <w:t>to confirm they have read the statement, confirm position in organisation and date</w:t>
            </w:r>
            <w:r w:rsidR="00503EC1" w:rsidRPr="00EC6D58">
              <w:rPr>
                <w:rFonts w:ascii="Arial" w:hAnsi="Arial" w:cs="Arial"/>
                <w:bCs/>
              </w:rPr>
              <w:t>.</w:t>
            </w:r>
          </w:p>
        </w:tc>
      </w:tr>
      <w:tr w:rsidR="00FC6481" w:rsidRPr="00A14F7E" w14:paraId="63763BC2" w14:textId="77777777" w:rsidTr="0072731D">
        <w:tc>
          <w:tcPr>
            <w:tcW w:w="4508" w:type="dxa"/>
          </w:tcPr>
          <w:p w14:paraId="1BD04F59" w14:textId="4D996F14" w:rsidR="00FC6481" w:rsidRPr="00EC6D58" w:rsidRDefault="00FC6481" w:rsidP="00102004">
            <w:pPr>
              <w:pStyle w:val="NoSpacing"/>
              <w:rPr>
                <w:rFonts w:ascii="Arial" w:hAnsi="Arial" w:cs="Arial"/>
              </w:rPr>
            </w:pPr>
            <w:r w:rsidRPr="00EC6D58">
              <w:rPr>
                <w:rFonts w:ascii="Arial" w:hAnsi="Arial" w:cs="Arial"/>
              </w:rPr>
              <w:t>Signature</w:t>
            </w:r>
          </w:p>
        </w:tc>
        <w:tc>
          <w:tcPr>
            <w:tcW w:w="4508" w:type="dxa"/>
            <w:vMerge/>
          </w:tcPr>
          <w:p w14:paraId="2180C0EE" w14:textId="77777777" w:rsidR="00FC6481" w:rsidRPr="00EC6D58" w:rsidRDefault="00FC6481" w:rsidP="00102004">
            <w:pPr>
              <w:pStyle w:val="NoSpacing"/>
              <w:rPr>
                <w:rFonts w:ascii="Arial" w:hAnsi="Arial" w:cs="Arial"/>
              </w:rPr>
            </w:pPr>
          </w:p>
        </w:tc>
      </w:tr>
      <w:tr w:rsidR="00FC6481" w:rsidRPr="00A14F7E" w14:paraId="75B66F89" w14:textId="77777777" w:rsidTr="0072731D">
        <w:tc>
          <w:tcPr>
            <w:tcW w:w="4508" w:type="dxa"/>
          </w:tcPr>
          <w:p w14:paraId="516DD734" w14:textId="529E85BF" w:rsidR="00FC6481" w:rsidRPr="00EC6D58" w:rsidRDefault="00FC6481" w:rsidP="00102004">
            <w:pPr>
              <w:pStyle w:val="NoSpacing"/>
              <w:rPr>
                <w:rFonts w:ascii="Arial" w:hAnsi="Arial" w:cs="Arial"/>
              </w:rPr>
            </w:pPr>
            <w:r w:rsidRPr="00EC6D58">
              <w:rPr>
                <w:rFonts w:ascii="Arial" w:hAnsi="Arial" w:cs="Arial"/>
              </w:rPr>
              <w:t>Position in organisation</w:t>
            </w:r>
          </w:p>
        </w:tc>
        <w:tc>
          <w:tcPr>
            <w:tcW w:w="4508" w:type="dxa"/>
            <w:vMerge/>
          </w:tcPr>
          <w:p w14:paraId="7DE5D8AD" w14:textId="77777777" w:rsidR="00FC6481" w:rsidRPr="00EC6D58" w:rsidRDefault="00FC6481" w:rsidP="00102004">
            <w:pPr>
              <w:pStyle w:val="NoSpacing"/>
              <w:rPr>
                <w:rFonts w:ascii="Arial" w:hAnsi="Arial" w:cs="Arial"/>
              </w:rPr>
            </w:pPr>
          </w:p>
        </w:tc>
      </w:tr>
      <w:tr w:rsidR="00FC6481" w:rsidRPr="00A14F7E" w14:paraId="78DB1EAF" w14:textId="77777777" w:rsidTr="0072731D">
        <w:tc>
          <w:tcPr>
            <w:tcW w:w="4508" w:type="dxa"/>
          </w:tcPr>
          <w:p w14:paraId="7D60BC2C" w14:textId="2E03659C" w:rsidR="00FC6481" w:rsidRPr="00EC6D58" w:rsidRDefault="00FC6481" w:rsidP="00102004">
            <w:pPr>
              <w:pStyle w:val="NoSpacing"/>
              <w:rPr>
                <w:rFonts w:ascii="Arial" w:hAnsi="Arial" w:cs="Arial"/>
              </w:rPr>
            </w:pPr>
            <w:r w:rsidRPr="00EC6D58">
              <w:rPr>
                <w:rFonts w:ascii="Arial" w:hAnsi="Arial" w:cs="Arial"/>
              </w:rPr>
              <w:t>Date</w:t>
            </w:r>
          </w:p>
        </w:tc>
        <w:tc>
          <w:tcPr>
            <w:tcW w:w="4508" w:type="dxa"/>
            <w:vMerge/>
          </w:tcPr>
          <w:p w14:paraId="031FDFD8" w14:textId="77777777" w:rsidR="00FC6481" w:rsidRPr="00EC6D58" w:rsidRDefault="00FC6481" w:rsidP="00102004">
            <w:pPr>
              <w:pStyle w:val="NoSpacing"/>
              <w:rPr>
                <w:rFonts w:ascii="Arial" w:hAnsi="Arial" w:cs="Arial"/>
              </w:rPr>
            </w:pPr>
          </w:p>
        </w:tc>
      </w:tr>
    </w:tbl>
    <w:p w14:paraId="5E337AB2" w14:textId="77777777" w:rsidR="00B938AE" w:rsidRDefault="00B938AE" w:rsidP="00B068DA">
      <w:pPr>
        <w:spacing w:after="160" w:line="259" w:lineRule="auto"/>
        <w:rPr>
          <w:rFonts w:ascii="Arial" w:hAnsi="Arial" w:cs="Arial"/>
          <w:b/>
          <w:bCs/>
          <w:u w:val="single"/>
        </w:rPr>
      </w:pPr>
    </w:p>
    <w:p w14:paraId="0B3D3B5F" w14:textId="2ADF93BD" w:rsidR="00A14F7E" w:rsidRPr="00EC6D58" w:rsidRDefault="00A14F7E" w:rsidP="00B068DA">
      <w:pPr>
        <w:spacing w:after="160" w:line="259" w:lineRule="auto"/>
        <w:rPr>
          <w:rFonts w:ascii="Arial" w:hAnsi="Arial" w:cs="Arial"/>
          <w:b/>
          <w:bCs/>
          <w:u w:val="single"/>
        </w:rPr>
      </w:pPr>
      <w:r w:rsidRPr="00EC6D58">
        <w:rPr>
          <w:rFonts w:ascii="Arial" w:hAnsi="Arial" w:cs="Arial"/>
          <w:b/>
          <w:bCs/>
          <w:u w:val="single"/>
        </w:rPr>
        <w:t xml:space="preserve">Section Two </w:t>
      </w:r>
    </w:p>
    <w:p w14:paraId="74282AA7" w14:textId="77777777" w:rsidR="00A14F7E" w:rsidRPr="00EC6D58" w:rsidRDefault="00A14F7E" w:rsidP="00D039A7">
      <w:pPr>
        <w:pStyle w:val="NoSpacing"/>
        <w:rPr>
          <w:rFonts w:ascii="Arial" w:hAnsi="Arial" w:cs="Arial"/>
        </w:rPr>
      </w:pPr>
    </w:p>
    <w:p w14:paraId="5090B78F" w14:textId="6EC713CC" w:rsidR="007348F2" w:rsidRDefault="007348F2" w:rsidP="00EC6D58">
      <w:pPr>
        <w:pStyle w:val="NoSpacing"/>
        <w:jc w:val="both"/>
        <w:rPr>
          <w:rFonts w:ascii="Arial" w:hAnsi="Arial" w:cs="Arial"/>
        </w:rPr>
      </w:pPr>
      <w:r w:rsidRPr="007348F2">
        <w:rPr>
          <w:rFonts w:ascii="Arial" w:hAnsi="Arial" w:cs="Arial"/>
        </w:rPr>
        <w:t xml:space="preserve">The UK government’s Autumn Budget announced a further £900 million of funding for local investment by March 2026. </w:t>
      </w:r>
      <w:r>
        <w:rPr>
          <w:rFonts w:ascii="Arial" w:hAnsi="Arial" w:cs="Arial"/>
        </w:rPr>
        <w:t>This is an overall budget reduction of circa. 30% on the budget allocation for 2024/2025.</w:t>
      </w:r>
    </w:p>
    <w:p w14:paraId="79E2A200" w14:textId="77777777" w:rsidR="007348F2" w:rsidRDefault="007348F2" w:rsidP="00D039A7">
      <w:pPr>
        <w:pStyle w:val="NoSpacing"/>
        <w:rPr>
          <w:rFonts w:ascii="Arial" w:hAnsi="Arial" w:cs="Arial"/>
        </w:rPr>
      </w:pPr>
    </w:p>
    <w:p w14:paraId="79470B8C" w14:textId="6D6A77C5" w:rsidR="007348F2" w:rsidRDefault="007348F2" w:rsidP="00EC6D58">
      <w:pPr>
        <w:pStyle w:val="NoSpacing"/>
        <w:jc w:val="both"/>
        <w:rPr>
          <w:rFonts w:ascii="Arial" w:hAnsi="Arial" w:cs="Arial"/>
        </w:rPr>
      </w:pPr>
      <w:r w:rsidRPr="007348F2">
        <w:rPr>
          <w:rFonts w:ascii="Arial" w:hAnsi="Arial" w:cs="Arial"/>
        </w:rPr>
        <w:t>The communities and place investment priority will enable places to invest to restore their community spaces and relationships and create the foundations for economic development at the neighbourhood-level. The intention of this is to strengthen the social fabric of communities, supporting in building pride in place.</w:t>
      </w:r>
    </w:p>
    <w:p w14:paraId="01102A0F" w14:textId="77777777" w:rsidR="007348F2" w:rsidRDefault="007348F2" w:rsidP="00EC6D58">
      <w:pPr>
        <w:pStyle w:val="NoSpacing"/>
        <w:jc w:val="both"/>
        <w:rPr>
          <w:rFonts w:ascii="Arial" w:hAnsi="Arial" w:cs="Arial"/>
        </w:rPr>
      </w:pPr>
    </w:p>
    <w:p w14:paraId="7AD55473" w14:textId="66E3EF3A" w:rsidR="007348F2" w:rsidRDefault="007348F2" w:rsidP="00EC6D58">
      <w:pPr>
        <w:pStyle w:val="NoSpacing"/>
        <w:jc w:val="both"/>
        <w:rPr>
          <w:rFonts w:ascii="Arial" w:hAnsi="Arial" w:cs="Arial"/>
        </w:rPr>
      </w:pPr>
      <w:r>
        <w:rPr>
          <w:rFonts w:ascii="Arial" w:hAnsi="Arial" w:cs="Arial"/>
        </w:rPr>
        <w:t>Objectives of this pillar are:</w:t>
      </w:r>
    </w:p>
    <w:p w14:paraId="689B0DC1" w14:textId="77777777" w:rsidR="007348F2" w:rsidRDefault="007348F2" w:rsidP="00EC6D58">
      <w:pPr>
        <w:pStyle w:val="NoSpacing"/>
        <w:jc w:val="both"/>
        <w:rPr>
          <w:rFonts w:ascii="Arial" w:hAnsi="Arial" w:cs="Arial"/>
        </w:rPr>
      </w:pPr>
    </w:p>
    <w:p w14:paraId="50EF6644" w14:textId="77777777" w:rsidR="007348F2" w:rsidRDefault="007348F2" w:rsidP="00ED0ABC">
      <w:pPr>
        <w:pStyle w:val="NoSpacing"/>
        <w:numPr>
          <w:ilvl w:val="0"/>
          <w:numId w:val="26"/>
        </w:numPr>
        <w:jc w:val="both"/>
        <w:rPr>
          <w:rFonts w:ascii="Arial" w:hAnsi="Arial" w:cs="Arial"/>
        </w:rPr>
      </w:pPr>
      <w:r w:rsidRPr="007348F2">
        <w:rPr>
          <w:rFonts w:ascii="Arial" w:hAnsi="Arial" w:cs="Arial"/>
        </w:rPr>
        <w:t>Strengthening our social fabric and fostering a sense of local pride and belonging, through investment in activities that enhance physical, cultural and social ties and access to amenities, such as community infrastructure and local green space, and community-led projects.</w:t>
      </w:r>
    </w:p>
    <w:p w14:paraId="6BBAF237" w14:textId="77777777" w:rsidR="00ED0ABC" w:rsidRPr="007348F2" w:rsidRDefault="00ED0ABC" w:rsidP="00EC6D58">
      <w:pPr>
        <w:pStyle w:val="NoSpacing"/>
        <w:ind w:left="720"/>
        <w:jc w:val="both"/>
        <w:rPr>
          <w:rFonts w:ascii="Arial" w:hAnsi="Arial" w:cs="Arial"/>
        </w:rPr>
      </w:pPr>
    </w:p>
    <w:p w14:paraId="0B331519" w14:textId="77777777" w:rsidR="007348F2" w:rsidRPr="007348F2" w:rsidRDefault="007348F2" w:rsidP="00EC6D58">
      <w:pPr>
        <w:pStyle w:val="NoSpacing"/>
        <w:numPr>
          <w:ilvl w:val="0"/>
          <w:numId w:val="26"/>
        </w:numPr>
        <w:jc w:val="both"/>
        <w:rPr>
          <w:rFonts w:ascii="Arial" w:hAnsi="Arial" w:cs="Arial"/>
        </w:rPr>
      </w:pPr>
      <w:r w:rsidRPr="007348F2">
        <w:rPr>
          <w:rFonts w:ascii="Arial" w:hAnsi="Arial" w:cs="Arial"/>
        </w:rPr>
        <w:t>Building resilient, healthy and safe neighbourhoods, through investment in quality places that people want to live, work, play and learn in, through targeted improvements to the built and natural environment innovative approaches to crime prevention.</w:t>
      </w:r>
    </w:p>
    <w:p w14:paraId="25EDC358" w14:textId="77777777" w:rsidR="007348F2" w:rsidRDefault="007348F2" w:rsidP="00EC6D58">
      <w:pPr>
        <w:pStyle w:val="NoSpacing"/>
        <w:jc w:val="both"/>
        <w:rPr>
          <w:rFonts w:ascii="Arial" w:hAnsi="Arial" w:cs="Arial"/>
        </w:rPr>
      </w:pPr>
    </w:p>
    <w:p w14:paraId="39E843BB" w14:textId="0BDAD31C" w:rsidR="007348F2" w:rsidRPr="00E261E4" w:rsidRDefault="007348F2" w:rsidP="00EC6D58">
      <w:pPr>
        <w:pStyle w:val="NoSpacing"/>
        <w:jc w:val="both"/>
        <w:rPr>
          <w:rFonts w:ascii="Arial" w:hAnsi="Arial" w:cs="Arial"/>
        </w:rPr>
      </w:pPr>
      <w:r>
        <w:rPr>
          <w:rFonts w:ascii="Arial" w:hAnsi="Arial" w:cs="Arial"/>
        </w:rPr>
        <w:t xml:space="preserve">We are inviting applications from organisations wishing to deliver projects under the Community and Place </w:t>
      </w:r>
      <w:r w:rsidRPr="00E261E4">
        <w:rPr>
          <w:rFonts w:ascii="Arial" w:hAnsi="Arial" w:cs="Arial"/>
        </w:rPr>
        <w:t xml:space="preserve">pillar. </w:t>
      </w:r>
      <w:bookmarkStart w:id="2" w:name="_Hlk213227185"/>
      <w:r w:rsidR="00B938AE" w:rsidRPr="00E261E4">
        <w:rPr>
          <w:rFonts w:ascii="Arial" w:hAnsi="Arial" w:cs="Arial"/>
        </w:rPr>
        <w:t>First round of funding was for revenue only project, this round we are able to offer capital funding.</w:t>
      </w:r>
    </w:p>
    <w:p w14:paraId="616B6F38" w14:textId="77777777" w:rsidR="007348F2" w:rsidRPr="00E261E4" w:rsidRDefault="007348F2" w:rsidP="00EC6D58">
      <w:pPr>
        <w:pStyle w:val="NoSpacing"/>
        <w:jc w:val="both"/>
        <w:rPr>
          <w:rFonts w:ascii="Arial" w:hAnsi="Arial" w:cs="Arial"/>
        </w:rPr>
      </w:pPr>
    </w:p>
    <w:p w14:paraId="5C58B19D" w14:textId="3945468F" w:rsidR="00D039A7" w:rsidRPr="00E261E4" w:rsidRDefault="00B938AE" w:rsidP="00D039A7">
      <w:pPr>
        <w:pStyle w:val="NoSpacing"/>
        <w:rPr>
          <w:rFonts w:ascii="Arial" w:hAnsi="Arial" w:cs="Arial"/>
        </w:rPr>
      </w:pPr>
      <w:r w:rsidRPr="00E261E4">
        <w:rPr>
          <w:rFonts w:ascii="Arial" w:hAnsi="Arial" w:cs="Arial"/>
          <w:b/>
          <w:bCs/>
        </w:rPr>
        <w:t>Capital</w:t>
      </w:r>
      <w:r w:rsidR="00D039A7" w:rsidRPr="00E261E4">
        <w:rPr>
          <w:rFonts w:ascii="Arial" w:hAnsi="Arial" w:cs="Arial"/>
          <w:b/>
          <w:bCs/>
        </w:rPr>
        <w:t xml:space="preserve"> Funding </w:t>
      </w:r>
    </w:p>
    <w:p w14:paraId="51A2C88C" w14:textId="77777777" w:rsidR="00D039A7" w:rsidRPr="00E261E4" w:rsidRDefault="00D039A7" w:rsidP="00D039A7">
      <w:pPr>
        <w:pStyle w:val="NoSpacing"/>
        <w:rPr>
          <w:rFonts w:ascii="Arial" w:hAnsi="Arial" w:cs="Arial"/>
        </w:rPr>
      </w:pPr>
      <w:r w:rsidRPr="00E261E4">
        <w:rPr>
          <w:rFonts w:ascii="Arial" w:hAnsi="Arial" w:cs="Arial"/>
        </w:rPr>
        <w:t> </w:t>
      </w:r>
    </w:p>
    <w:p w14:paraId="0F601238" w14:textId="7ACDE0CB" w:rsidR="00ED0ABC" w:rsidRPr="00EC6D58" w:rsidRDefault="00B938AE" w:rsidP="00EC6D58">
      <w:pPr>
        <w:jc w:val="both"/>
        <w:rPr>
          <w:rFonts w:ascii="Arial" w:hAnsi="Arial" w:cs="Arial"/>
        </w:rPr>
      </w:pPr>
      <w:r w:rsidRPr="00E261E4">
        <w:rPr>
          <w:rFonts w:ascii="Arial" w:hAnsi="Arial" w:cs="Arial"/>
        </w:rPr>
        <w:t>D</w:t>
      </w:r>
      <w:r w:rsidR="00ED0ABC" w:rsidRPr="00E261E4">
        <w:rPr>
          <w:rFonts w:ascii="Arial" w:hAnsi="Arial" w:cs="Arial"/>
        </w:rPr>
        <w:t>etails about each of the interventions are outlined in the tables below. If funds remain unallocated once all applications have been considered, we reserve the right to run additional application rounds to invite additional projects.</w:t>
      </w:r>
      <w:r w:rsidR="00ED0ABC" w:rsidRPr="00EC6D58">
        <w:rPr>
          <w:rFonts w:ascii="Arial" w:hAnsi="Arial" w:cs="Arial"/>
        </w:rPr>
        <w:t xml:space="preserve">  </w:t>
      </w:r>
    </w:p>
    <w:bookmarkEnd w:id="2"/>
    <w:p w14:paraId="4A983273" w14:textId="7716795C" w:rsidR="00A3520E" w:rsidRPr="00A14F7E" w:rsidRDefault="00A3520E">
      <w:r w:rsidRPr="00A14F7E">
        <w:br w:type="page"/>
      </w:r>
    </w:p>
    <w:tbl>
      <w:tblPr>
        <w:tblStyle w:val="TableGrid"/>
        <w:tblW w:w="0" w:type="auto"/>
        <w:tblLook w:val="04A0" w:firstRow="1" w:lastRow="0" w:firstColumn="1" w:lastColumn="0" w:noHBand="0" w:noVBand="1"/>
      </w:tblPr>
      <w:tblGrid>
        <w:gridCol w:w="1980"/>
        <w:gridCol w:w="7036"/>
      </w:tblGrid>
      <w:tr w:rsidR="003E343B" w:rsidRPr="00A14F7E" w14:paraId="1697C0AE" w14:textId="77777777" w:rsidTr="00EC6D58">
        <w:tc>
          <w:tcPr>
            <w:tcW w:w="1980" w:type="dxa"/>
          </w:tcPr>
          <w:p w14:paraId="60723881" w14:textId="69D279D1" w:rsidR="003E343B" w:rsidRPr="00EC6D58" w:rsidRDefault="003E343B" w:rsidP="00D039A7">
            <w:pPr>
              <w:pStyle w:val="NoSpacing"/>
              <w:rPr>
                <w:rFonts w:ascii="Arial" w:hAnsi="Arial" w:cs="Arial"/>
                <w:b/>
                <w:bCs/>
              </w:rPr>
            </w:pPr>
            <w:r w:rsidRPr="00EC6D58">
              <w:rPr>
                <w:rFonts w:ascii="Arial" w:hAnsi="Arial" w:cs="Arial"/>
                <w:b/>
                <w:bCs/>
              </w:rPr>
              <w:lastRenderedPageBreak/>
              <w:t>Intervention</w:t>
            </w:r>
          </w:p>
        </w:tc>
        <w:tc>
          <w:tcPr>
            <w:tcW w:w="7036" w:type="dxa"/>
          </w:tcPr>
          <w:p w14:paraId="18EEA760" w14:textId="22CBADE6" w:rsidR="003E343B" w:rsidRPr="00B068DA" w:rsidRDefault="003E343B" w:rsidP="00D039A7">
            <w:pPr>
              <w:pStyle w:val="NoSpacing"/>
              <w:rPr>
                <w:rFonts w:ascii="Arial" w:hAnsi="Arial" w:cs="Arial"/>
                <w:b/>
                <w:bCs/>
              </w:rPr>
            </w:pPr>
            <w:r w:rsidRPr="00B068DA">
              <w:rPr>
                <w:rFonts w:ascii="Arial" w:hAnsi="Arial" w:cs="Arial"/>
                <w:b/>
                <w:bCs/>
              </w:rPr>
              <w:t>W3: Creation of and Improvements to Local Green Spaces</w:t>
            </w:r>
          </w:p>
        </w:tc>
      </w:tr>
      <w:tr w:rsidR="003E343B" w:rsidRPr="00A14F7E" w14:paraId="20FB955A" w14:textId="77777777" w:rsidTr="00EC6D58">
        <w:tc>
          <w:tcPr>
            <w:tcW w:w="1980" w:type="dxa"/>
          </w:tcPr>
          <w:p w14:paraId="0FA742EC" w14:textId="416B62C3" w:rsidR="003E343B" w:rsidRPr="00EC6D58" w:rsidRDefault="003E343B" w:rsidP="00D039A7">
            <w:pPr>
              <w:pStyle w:val="NoSpacing"/>
              <w:rPr>
                <w:rFonts w:ascii="Arial" w:hAnsi="Arial" w:cs="Arial"/>
                <w:b/>
                <w:bCs/>
              </w:rPr>
            </w:pPr>
            <w:r w:rsidRPr="00EC6D58">
              <w:rPr>
                <w:rFonts w:ascii="Arial" w:hAnsi="Arial" w:cs="Arial"/>
                <w:b/>
                <w:bCs/>
              </w:rPr>
              <w:t>Description:</w:t>
            </w:r>
          </w:p>
        </w:tc>
        <w:tc>
          <w:tcPr>
            <w:tcW w:w="7036" w:type="dxa"/>
          </w:tcPr>
          <w:p w14:paraId="77076375" w14:textId="77777777" w:rsidR="003E343B" w:rsidRDefault="003E343B" w:rsidP="00D039A7">
            <w:pPr>
              <w:pStyle w:val="NoSpacing"/>
              <w:rPr>
                <w:rFonts w:ascii="Arial" w:hAnsi="Arial" w:cs="Arial"/>
              </w:rPr>
            </w:pPr>
            <w:r w:rsidRPr="00EC6D58">
              <w:rPr>
                <w:rFonts w:ascii="Arial" w:hAnsi="Arial" w:cs="Arial"/>
              </w:rPr>
              <w:t>Creation of and improvements to local green spaces, community gardens, watercourses and embankments, along with incorporating natural features and biodiversity improvements into wider public space.  Potential projects could include (but not limited to):</w:t>
            </w:r>
          </w:p>
          <w:p w14:paraId="2FB18733" w14:textId="77777777" w:rsidR="00ED0ABC" w:rsidRPr="00EC6D58" w:rsidRDefault="00ED0ABC" w:rsidP="00D039A7">
            <w:pPr>
              <w:pStyle w:val="NoSpacing"/>
              <w:rPr>
                <w:rFonts w:ascii="Arial" w:hAnsi="Arial" w:cs="Arial"/>
              </w:rPr>
            </w:pPr>
          </w:p>
          <w:p w14:paraId="54DE0B62" w14:textId="77777777" w:rsidR="003E343B" w:rsidRPr="00EC6D58" w:rsidRDefault="003E343B" w:rsidP="00EC6D58">
            <w:pPr>
              <w:pStyle w:val="TableParagraph"/>
              <w:numPr>
                <w:ilvl w:val="0"/>
                <w:numId w:val="6"/>
              </w:numPr>
              <w:tabs>
                <w:tab w:val="left" w:pos="468"/>
                <w:tab w:val="left" w:pos="469"/>
              </w:tabs>
              <w:ind w:left="363" w:right="201" w:hanging="363"/>
              <w:rPr>
                <w:rFonts w:eastAsiaTheme="minorHAnsi"/>
                <w:lang w:val="en-GB"/>
              </w:rPr>
            </w:pPr>
            <w:r w:rsidRPr="00EC6D58">
              <w:rPr>
                <w:rFonts w:eastAsiaTheme="minorHAnsi"/>
                <w:lang w:val="en-GB"/>
              </w:rPr>
              <w:t>Development of a new park, particularly in areas with the least access to greenspace</w:t>
            </w:r>
          </w:p>
          <w:p w14:paraId="656785BE" w14:textId="77777777" w:rsidR="003E343B" w:rsidRPr="00EC6D58" w:rsidRDefault="003E343B" w:rsidP="00EC6D58">
            <w:pPr>
              <w:pStyle w:val="TableParagraph"/>
              <w:numPr>
                <w:ilvl w:val="0"/>
                <w:numId w:val="6"/>
              </w:numPr>
              <w:tabs>
                <w:tab w:val="left" w:pos="468"/>
                <w:tab w:val="left" w:pos="469"/>
              </w:tabs>
              <w:ind w:left="363" w:right="431" w:hanging="363"/>
              <w:rPr>
                <w:rFonts w:eastAsiaTheme="minorHAnsi"/>
                <w:lang w:val="en-GB"/>
              </w:rPr>
            </w:pPr>
            <w:r w:rsidRPr="00EC6D58">
              <w:rPr>
                <w:rFonts w:eastAsiaTheme="minorHAnsi"/>
                <w:lang w:val="en-GB"/>
              </w:rPr>
              <w:t>Development of a new park or community garden</w:t>
            </w:r>
          </w:p>
          <w:p w14:paraId="75B2C6AD" w14:textId="77777777" w:rsidR="003E343B" w:rsidRPr="00EC6D58" w:rsidRDefault="003E343B" w:rsidP="00EC6D58">
            <w:pPr>
              <w:pStyle w:val="TableParagraph"/>
              <w:numPr>
                <w:ilvl w:val="0"/>
                <w:numId w:val="6"/>
              </w:numPr>
              <w:tabs>
                <w:tab w:val="left" w:pos="468"/>
                <w:tab w:val="left" w:pos="469"/>
              </w:tabs>
              <w:ind w:left="363" w:right="164" w:hanging="363"/>
              <w:rPr>
                <w:rFonts w:eastAsiaTheme="minorHAnsi"/>
                <w:lang w:val="en-GB"/>
              </w:rPr>
            </w:pPr>
            <w:r w:rsidRPr="00EC6D58">
              <w:rPr>
                <w:rFonts w:eastAsiaTheme="minorHAnsi"/>
                <w:lang w:val="en-GB"/>
              </w:rPr>
              <w:t>Improvements to a canal towpath, particularly in more deprived neighbourhoods</w:t>
            </w:r>
          </w:p>
          <w:p w14:paraId="63423688" w14:textId="16131900" w:rsidR="003E343B" w:rsidRPr="00EC6D58" w:rsidRDefault="003E343B" w:rsidP="00EC6D58">
            <w:pPr>
              <w:pStyle w:val="TableParagraph"/>
              <w:numPr>
                <w:ilvl w:val="0"/>
                <w:numId w:val="6"/>
              </w:numPr>
              <w:tabs>
                <w:tab w:val="left" w:pos="468"/>
                <w:tab w:val="left" w:pos="469"/>
              </w:tabs>
              <w:ind w:left="363" w:right="164" w:hanging="363"/>
              <w:rPr>
                <w:rFonts w:eastAsiaTheme="minorHAnsi"/>
                <w:lang w:val="en-GB"/>
              </w:rPr>
            </w:pPr>
            <w:r w:rsidRPr="00EC6D58">
              <w:rPr>
                <w:rFonts w:eastAsiaTheme="minorHAnsi"/>
                <w:lang w:val="en-GB"/>
              </w:rPr>
              <w:t>Urban/riparian tree planting</w:t>
            </w:r>
          </w:p>
          <w:p w14:paraId="7E32E681" w14:textId="77777777" w:rsidR="003E343B" w:rsidRPr="00EC6D58" w:rsidRDefault="003E343B" w:rsidP="00EC6D58">
            <w:pPr>
              <w:pStyle w:val="TableParagraph"/>
              <w:numPr>
                <w:ilvl w:val="0"/>
                <w:numId w:val="6"/>
              </w:numPr>
              <w:tabs>
                <w:tab w:val="left" w:pos="468"/>
                <w:tab w:val="left" w:pos="469"/>
              </w:tabs>
              <w:ind w:left="363" w:right="138" w:hanging="363"/>
              <w:rPr>
                <w:rFonts w:eastAsiaTheme="minorHAnsi"/>
                <w:lang w:val="en-GB"/>
              </w:rPr>
            </w:pPr>
            <w:r w:rsidRPr="00EC6D58">
              <w:rPr>
                <w:rFonts w:eastAsiaTheme="minorHAnsi"/>
                <w:lang w:val="en-GB"/>
              </w:rPr>
              <w:t>Changes to management of green spaces, verges etc.</w:t>
            </w:r>
          </w:p>
          <w:p w14:paraId="34F82722" w14:textId="77777777" w:rsidR="003E343B" w:rsidRPr="00EC6D58" w:rsidRDefault="003E343B" w:rsidP="00EC6D58">
            <w:pPr>
              <w:pStyle w:val="TableParagraph"/>
              <w:numPr>
                <w:ilvl w:val="0"/>
                <w:numId w:val="6"/>
              </w:numPr>
              <w:tabs>
                <w:tab w:val="left" w:pos="468"/>
                <w:tab w:val="left" w:pos="469"/>
              </w:tabs>
              <w:ind w:left="363" w:right="137" w:hanging="363"/>
              <w:rPr>
                <w:rFonts w:eastAsiaTheme="minorHAnsi"/>
                <w:lang w:val="en-GB"/>
              </w:rPr>
            </w:pPr>
            <w:r w:rsidRPr="00EC6D58">
              <w:rPr>
                <w:rFonts w:eastAsiaTheme="minorHAnsi"/>
                <w:lang w:val="en-GB"/>
              </w:rPr>
              <w:t>Regeneration of existing parks or community gardens, particularly in areas with poor quality parks and gardens</w:t>
            </w:r>
          </w:p>
          <w:p w14:paraId="5FA39096" w14:textId="77777777" w:rsidR="003E343B" w:rsidRPr="00EC6D58" w:rsidRDefault="003E343B" w:rsidP="003E343B">
            <w:pPr>
              <w:pStyle w:val="TableParagraph"/>
              <w:numPr>
                <w:ilvl w:val="0"/>
                <w:numId w:val="6"/>
              </w:numPr>
              <w:tabs>
                <w:tab w:val="left" w:pos="468"/>
                <w:tab w:val="left" w:pos="469"/>
              </w:tabs>
              <w:ind w:left="363" w:right="137" w:hanging="363"/>
              <w:rPr>
                <w:rFonts w:eastAsiaTheme="minorHAnsi"/>
                <w:lang w:val="en-GB"/>
              </w:rPr>
            </w:pPr>
            <w:r w:rsidRPr="00EC6D58">
              <w:t>Improving access to existing parks</w:t>
            </w:r>
          </w:p>
          <w:p w14:paraId="1EBF03A5" w14:textId="3DC12012" w:rsidR="00C90635" w:rsidRPr="00A14F7E" w:rsidRDefault="00C90635" w:rsidP="00EC6D58">
            <w:pPr>
              <w:pStyle w:val="TableParagraph"/>
              <w:tabs>
                <w:tab w:val="left" w:pos="468"/>
                <w:tab w:val="left" w:pos="469"/>
              </w:tabs>
              <w:ind w:left="363" w:right="137"/>
            </w:pPr>
          </w:p>
        </w:tc>
      </w:tr>
      <w:tr w:rsidR="00C90635" w:rsidRPr="00A14F7E" w14:paraId="7E83DDC8" w14:textId="77777777" w:rsidTr="003E343B">
        <w:tc>
          <w:tcPr>
            <w:tcW w:w="1980" w:type="dxa"/>
          </w:tcPr>
          <w:p w14:paraId="0B6EE524" w14:textId="017046C0" w:rsidR="00C90635" w:rsidRPr="00EC6D58" w:rsidRDefault="00C90635" w:rsidP="00D039A7">
            <w:pPr>
              <w:pStyle w:val="NoSpacing"/>
              <w:rPr>
                <w:rFonts w:ascii="Arial" w:hAnsi="Arial" w:cs="Arial"/>
                <w:b/>
                <w:bCs/>
              </w:rPr>
            </w:pPr>
            <w:r w:rsidRPr="00EC6D58">
              <w:rPr>
                <w:rFonts w:ascii="Arial" w:hAnsi="Arial" w:cs="Arial"/>
                <w:b/>
                <w:bCs/>
              </w:rPr>
              <w:t xml:space="preserve">Outputs </w:t>
            </w:r>
          </w:p>
          <w:p w14:paraId="10D73A7C" w14:textId="0A2F46EB" w:rsidR="00C90635" w:rsidRPr="00EC6D58" w:rsidRDefault="00C90635" w:rsidP="00D039A7">
            <w:pPr>
              <w:pStyle w:val="NoSpacing"/>
              <w:rPr>
                <w:rFonts w:ascii="Arial" w:hAnsi="Arial" w:cs="Arial"/>
                <w:b/>
                <w:bCs/>
              </w:rPr>
            </w:pPr>
          </w:p>
        </w:tc>
        <w:tc>
          <w:tcPr>
            <w:tcW w:w="7036" w:type="dxa"/>
          </w:tcPr>
          <w:p w14:paraId="5735DDCD" w14:textId="54416616" w:rsidR="00C90635" w:rsidRPr="00EC6D58" w:rsidRDefault="00C90635" w:rsidP="00D039A7">
            <w:pPr>
              <w:pStyle w:val="NoSpacing"/>
              <w:rPr>
                <w:rFonts w:ascii="Arial" w:hAnsi="Arial" w:cs="Arial"/>
              </w:rPr>
            </w:pPr>
            <w:r w:rsidRPr="00EC6D58">
              <w:rPr>
                <w:rFonts w:ascii="Arial" w:hAnsi="Arial" w:cs="Arial"/>
              </w:rPr>
              <w:t>You will be required to meet one or more of the following outputs:</w:t>
            </w:r>
          </w:p>
          <w:p w14:paraId="012E5C65" w14:textId="77777777" w:rsidR="00A3520E" w:rsidRPr="00EC6D58" w:rsidRDefault="00A3520E" w:rsidP="00D039A7">
            <w:pPr>
              <w:pStyle w:val="NoSpacing"/>
              <w:rPr>
                <w:rFonts w:ascii="Arial" w:hAnsi="Arial" w:cs="Arial"/>
              </w:rPr>
            </w:pPr>
          </w:p>
          <w:p w14:paraId="42DEC3EA"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Amount of rehabilitated land or premises</w:t>
            </w:r>
          </w:p>
          <w:p w14:paraId="770EC2AB"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Sqm of land made wheelchair accessible/step free</w:t>
            </w:r>
          </w:p>
          <w:p w14:paraId="0C4F1216"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Amount of public realm created or improved</w:t>
            </w:r>
          </w:p>
          <w:p w14:paraId="50758220"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Number of facilities supported/created</w:t>
            </w:r>
          </w:p>
          <w:p w14:paraId="470DDEF0"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Amount of green or blue space created or improved</w:t>
            </w:r>
          </w:p>
          <w:p w14:paraId="7A2E8ACE"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Amount of new or improved cycleways or paths</w:t>
            </w:r>
          </w:p>
          <w:p w14:paraId="668FF712" w14:textId="77777777" w:rsidR="00A3520E" w:rsidRPr="00EC6D58" w:rsidRDefault="00A3520E" w:rsidP="00EC6D58">
            <w:pPr>
              <w:pStyle w:val="TableParagraph"/>
              <w:numPr>
                <w:ilvl w:val="0"/>
                <w:numId w:val="6"/>
              </w:numPr>
              <w:tabs>
                <w:tab w:val="left" w:pos="467"/>
                <w:tab w:val="left" w:pos="468"/>
              </w:tabs>
              <w:ind w:left="363" w:right="164" w:hanging="363"/>
              <w:rPr>
                <w:rFonts w:eastAsiaTheme="minorHAnsi"/>
                <w:lang w:val="en-GB"/>
              </w:rPr>
            </w:pPr>
            <w:r w:rsidRPr="00EC6D58">
              <w:rPr>
                <w:rFonts w:eastAsiaTheme="minorHAnsi"/>
                <w:lang w:val="en-GB"/>
              </w:rPr>
              <w:t>Number of neighbourhood improvements undertaken</w:t>
            </w:r>
          </w:p>
          <w:p w14:paraId="6F2CB4C7" w14:textId="3C065FA8" w:rsidR="00C90635" w:rsidRPr="00EC6D58" w:rsidRDefault="00A3520E" w:rsidP="00EC6D58">
            <w:pPr>
              <w:pStyle w:val="TableParagraph"/>
              <w:numPr>
                <w:ilvl w:val="0"/>
                <w:numId w:val="6"/>
              </w:numPr>
              <w:tabs>
                <w:tab w:val="left" w:pos="468"/>
                <w:tab w:val="left" w:pos="469"/>
              </w:tabs>
              <w:ind w:left="363" w:right="164" w:hanging="363"/>
            </w:pPr>
            <w:r w:rsidRPr="00EC6D58">
              <w:rPr>
                <w:rFonts w:eastAsiaTheme="minorHAnsi"/>
                <w:lang w:val="en-GB"/>
              </w:rPr>
              <w:t>Number of trees planted</w:t>
            </w:r>
          </w:p>
          <w:p w14:paraId="2BEB5761" w14:textId="0D2927A3" w:rsidR="00C90635" w:rsidRPr="00EC6D58" w:rsidRDefault="00C90635" w:rsidP="00D039A7">
            <w:pPr>
              <w:pStyle w:val="NoSpacing"/>
              <w:rPr>
                <w:rFonts w:ascii="Arial" w:hAnsi="Arial" w:cs="Arial"/>
              </w:rPr>
            </w:pPr>
          </w:p>
        </w:tc>
      </w:tr>
      <w:tr w:rsidR="00C90635" w:rsidRPr="00A14F7E" w14:paraId="36D30AE3" w14:textId="77777777" w:rsidTr="003E343B">
        <w:tc>
          <w:tcPr>
            <w:tcW w:w="1980" w:type="dxa"/>
          </w:tcPr>
          <w:p w14:paraId="41259C72" w14:textId="180A356A" w:rsidR="00C90635" w:rsidRPr="00EC6D58" w:rsidRDefault="00C90635" w:rsidP="00D039A7">
            <w:pPr>
              <w:pStyle w:val="NoSpacing"/>
              <w:rPr>
                <w:rFonts w:ascii="Arial" w:hAnsi="Arial" w:cs="Arial"/>
                <w:b/>
                <w:bCs/>
              </w:rPr>
            </w:pPr>
            <w:r w:rsidRPr="00EC6D58">
              <w:rPr>
                <w:rFonts w:ascii="Arial" w:hAnsi="Arial" w:cs="Arial"/>
                <w:b/>
                <w:bCs/>
              </w:rPr>
              <w:t>Outcomes</w:t>
            </w:r>
          </w:p>
        </w:tc>
        <w:tc>
          <w:tcPr>
            <w:tcW w:w="7036" w:type="dxa"/>
          </w:tcPr>
          <w:p w14:paraId="6E5F0D05" w14:textId="4622FE66" w:rsidR="00C90635" w:rsidRPr="00EC6D58" w:rsidRDefault="00C90635" w:rsidP="00C90635">
            <w:pPr>
              <w:pStyle w:val="NoSpacing"/>
              <w:rPr>
                <w:rFonts w:ascii="Arial" w:hAnsi="Arial" w:cs="Arial"/>
              </w:rPr>
            </w:pPr>
            <w:r w:rsidRPr="00EC6D58">
              <w:rPr>
                <w:rFonts w:ascii="Arial" w:hAnsi="Arial" w:cs="Arial"/>
              </w:rPr>
              <w:t>You will be required to meet one or more of the following outcomes:</w:t>
            </w:r>
          </w:p>
          <w:p w14:paraId="53AD0B3B"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Increased footfall</w:t>
            </w:r>
          </w:p>
          <w:p w14:paraId="3094B36C"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Improved perception of facility following support</w:t>
            </w:r>
          </w:p>
          <w:p w14:paraId="53B3F9AB"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Increased visitor numbers</w:t>
            </w:r>
          </w:p>
          <w:p w14:paraId="3A7E013E"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Increased use of cycleways or paths</w:t>
            </w:r>
          </w:p>
          <w:p w14:paraId="0F02857D"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Jobs created</w:t>
            </w:r>
          </w:p>
          <w:p w14:paraId="6EC7B757"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Improved perception of facilities/amenities</w:t>
            </w:r>
          </w:p>
          <w:p w14:paraId="7ED187E0" w14:textId="77777777" w:rsidR="00A3520E" w:rsidRPr="00EC6D58" w:rsidRDefault="00A3520E" w:rsidP="00EC6D58">
            <w:pPr>
              <w:pStyle w:val="TableParagraph"/>
              <w:numPr>
                <w:ilvl w:val="0"/>
                <w:numId w:val="6"/>
              </w:numPr>
              <w:tabs>
                <w:tab w:val="left" w:pos="469"/>
                <w:tab w:val="left" w:pos="470"/>
              </w:tabs>
              <w:ind w:left="363" w:right="164" w:hanging="363"/>
              <w:rPr>
                <w:rFonts w:eastAsiaTheme="minorHAnsi"/>
                <w:lang w:val="en-GB"/>
              </w:rPr>
            </w:pPr>
            <w:r w:rsidRPr="00EC6D58">
              <w:rPr>
                <w:rFonts w:eastAsiaTheme="minorHAnsi"/>
                <w:lang w:val="en-GB"/>
              </w:rPr>
              <w:t>Increased users of facilities/amenities</w:t>
            </w:r>
          </w:p>
          <w:p w14:paraId="0907F96F" w14:textId="77777777" w:rsidR="00C90635" w:rsidRPr="00EC6D58" w:rsidRDefault="00A3520E" w:rsidP="00A3520E">
            <w:pPr>
              <w:pStyle w:val="TableParagraph"/>
              <w:numPr>
                <w:ilvl w:val="0"/>
                <w:numId w:val="6"/>
              </w:numPr>
              <w:tabs>
                <w:tab w:val="left" w:pos="467"/>
                <w:tab w:val="left" w:pos="468"/>
              </w:tabs>
              <w:ind w:left="363" w:right="164" w:hanging="363"/>
            </w:pPr>
            <w:r w:rsidRPr="00EC6D58">
              <w:rPr>
                <w:rFonts w:eastAsiaTheme="minorHAnsi"/>
                <w:lang w:val="en-GB"/>
              </w:rPr>
              <w:t>Improved perceived/experienced accessibility</w:t>
            </w:r>
          </w:p>
          <w:p w14:paraId="5AEFA67E" w14:textId="4756A592" w:rsidR="00A3520E" w:rsidRPr="00EC6D58" w:rsidRDefault="00A3520E" w:rsidP="00EC6D58">
            <w:pPr>
              <w:pStyle w:val="TableParagraph"/>
              <w:tabs>
                <w:tab w:val="left" w:pos="467"/>
                <w:tab w:val="left" w:pos="468"/>
              </w:tabs>
              <w:ind w:left="363" w:right="164"/>
            </w:pPr>
          </w:p>
        </w:tc>
      </w:tr>
      <w:tr w:rsidR="003E343B" w:rsidRPr="00A14F7E" w14:paraId="05C548A6" w14:textId="77777777" w:rsidTr="00EC6D58">
        <w:tc>
          <w:tcPr>
            <w:tcW w:w="1980" w:type="dxa"/>
          </w:tcPr>
          <w:p w14:paraId="0E9353AF" w14:textId="77777777" w:rsidR="003E343B" w:rsidRPr="00EC6D58" w:rsidRDefault="00C90635" w:rsidP="00D039A7">
            <w:pPr>
              <w:pStyle w:val="NoSpacing"/>
              <w:rPr>
                <w:rFonts w:ascii="Arial" w:hAnsi="Arial" w:cs="Arial"/>
                <w:b/>
                <w:bCs/>
              </w:rPr>
            </w:pPr>
            <w:r w:rsidRPr="00EC6D58">
              <w:rPr>
                <w:rFonts w:ascii="Arial" w:hAnsi="Arial" w:cs="Arial"/>
                <w:b/>
                <w:bCs/>
              </w:rPr>
              <w:t>Maximum Grant Request</w:t>
            </w:r>
          </w:p>
          <w:p w14:paraId="2D9CCCDB" w14:textId="32321F8E" w:rsidR="00C90635" w:rsidRPr="00EC6D58" w:rsidRDefault="00C90635" w:rsidP="00D039A7">
            <w:pPr>
              <w:pStyle w:val="NoSpacing"/>
              <w:rPr>
                <w:rFonts w:ascii="Arial" w:hAnsi="Arial" w:cs="Arial"/>
                <w:b/>
                <w:bCs/>
              </w:rPr>
            </w:pPr>
          </w:p>
        </w:tc>
        <w:tc>
          <w:tcPr>
            <w:tcW w:w="7036" w:type="dxa"/>
          </w:tcPr>
          <w:p w14:paraId="736BB32A" w14:textId="72F7A1C3" w:rsidR="003E343B" w:rsidRPr="00EC6D58" w:rsidRDefault="00C90635" w:rsidP="00D039A7">
            <w:pPr>
              <w:pStyle w:val="NoSpacing"/>
              <w:rPr>
                <w:rFonts w:ascii="Arial" w:hAnsi="Arial" w:cs="Arial"/>
              </w:rPr>
            </w:pPr>
            <w:r w:rsidRPr="00EC6D58">
              <w:rPr>
                <w:rFonts w:ascii="Arial" w:hAnsi="Arial" w:cs="Arial"/>
              </w:rPr>
              <w:t>£2</w:t>
            </w:r>
            <w:r w:rsidR="00F35C95">
              <w:rPr>
                <w:rFonts w:ascii="Arial" w:hAnsi="Arial" w:cs="Arial"/>
              </w:rPr>
              <w:t>5</w:t>
            </w:r>
            <w:r w:rsidRPr="00EC6D58">
              <w:rPr>
                <w:rFonts w:ascii="Arial" w:hAnsi="Arial" w:cs="Arial"/>
              </w:rPr>
              <w:t>,000 per application</w:t>
            </w:r>
          </w:p>
        </w:tc>
      </w:tr>
    </w:tbl>
    <w:p w14:paraId="13ECCF2C" w14:textId="77777777" w:rsidR="003E343B" w:rsidRPr="00EC6D58" w:rsidRDefault="003E343B" w:rsidP="00D039A7">
      <w:pPr>
        <w:pStyle w:val="NoSpacing"/>
        <w:rPr>
          <w:rFonts w:ascii="Arial" w:hAnsi="Arial" w:cs="Arial"/>
        </w:rPr>
      </w:pPr>
    </w:p>
    <w:p w14:paraId="02A409B9" w14:textId="77777777" w:rsidR="00A3520E" w:rsidRPr="00A14F7E" w:rsidRDefault="00A3520E">
      <w:r w:rsidRPr="00A14F7E">
        <w:br w:type="page"/>
      </w:r>
    </w:p>
    <w:tbl>
      <w:tblPr>
        <w:tblStyle w:val="TableGrid"/>
        <w:tblW w:w="0" w:type="auto"/>
        <w:tblLook w:val="04A0" w:firstRow="1" w:lastRow="0" w:firstColumn="1" w:lastColumn="0" w:noHBand="0" w:noVBand="1"/>
      </w:tblPr>
      <w:tblGrid>
        <w:gridCol w:w="1980"/>
        <w:gridCol w:w="7036"/>
      </w:tblGrid>
      <w:tr w:rsidR="00C90635" w:rsidRPr="00A14F7E" w14:paraId="7DE768D9" w14:textId="77777777" w:rsidTr="00215E68">
        <w:tc>
          <w:tcPr>
            <w:tcW w:w="1980" w:type="dxa"/>
          </w:tcPr>
          <w:p w14:paraId="43353CAA" w14:textId="7E3CEED9" w:rsidR="00C90635" w:rsidRPr="00EC6D58" w:rsidRDefault="00C90635" w:rsidP="00215E68">
            <w:pPr>
              <w:pStyle w:val="NoSpacing"/>
              <w:rPr>
                <w:rFonts w:ascii="Arial" w:hAnsi="Arial" w:cs="Arial"/>
                <w:b/>
                <w:bCs/>
              </w:rPr>
            </w:pPr>
            <w:r w:rsidRPr="00EC6D58">
              <w:rPr>
                <w:rFonts w:ascii="Arial" w:hAnsi="Arial" w:cs="Arial"/>
                <w:b/>
                <w:bCs/>
              </w:rPr>
              <w:lastRenderedPageBreak/>
              <w:t>Intervention</w:t>
            </w:r>
          </w:p>
        </w:tc>
        <w:tc>
          <w:tcPr>
            <w:tcW w:w="7036" w:type="dxa"/>
          </w:tcPr>
          <w:p w14:paraId="6C651BC6" w14:textId="5A77EC44" w:rsidR="00C90635" w:rsidRPr="00B068DA" w:rsidRDefault="00C90635" w:rsidP="00215E68">
            <w:pPr>
              <w:pStyle w:val="NoSpacing"/>
              <w:rPr>
                <w:rFonts w:ascii="Arial" w:hAnsi="Arial" w:cs="Arial"/>
                <w:b/>
                <w:bCs/>
              </w:rPr>
            </w:pPr>
            <w:r w:rsidRPr="00B068DA">
              <w:rPr>
                <w:rFonts w:ascii="Arial" w:hAnsi="Arial" w:cs="Arial"/>
                <w:b/>
                <w:bCs/>
              </w:rPr>
              <w:t xml:space="preserve">W4: </w:t>
            </w:r>
            <w:r w:rsidR="00CF1BBC" w:rsidRPr="00CF1BBC">
              <w:rPr>
                <w:rFonts w:ascii="Arial" w:hAnsi="Arial" w:cs="Arial"/>
                <w:b/>
                <w:bCs/>
              </w:rPr>
              <w:t>Enhancing existing cultural, historic and heritage institutions</w:t>
            </w:r>
          </w:p>
        </w:tc>
      </w:tr>
      <w:tr w:rsidR="00C90635" w:rsidRPr="00A14F7E" w14:paraId="2C87E5C3" w14:textId="77777777" w:rsidTr="00215E68">
        <w:tc>
          <w:tcPr>
            <w:tcW w:w="1980" w:type="dxa"/>
          </w:tcPr>
          <w:p w14:paraId="31AE38A8" w14:textId="77777777" w:rsidR="00C90635" w:rsidRPr="00EC6D58" w:rsidRDefault="00C90635" w:rsidP="00215E68">
            <w:pPr>
              <w:pStyle w:val="NoSpacing"/>
              <w:rPr>
                <w:rFonts w:ascii="Arial" w:hAnsi="Arial" w:cs="Arial"/>
                <w:b/>
                <w:bCs/>
              </w:rPr>
            </w:pPr>
            <w:r w:rsidRPr="00EC6D58">
              <w:rPr>
                <w:rFonts w:ascii="Arial" w:hAnsi="Arial" w:cs="Arial"/>
                <w:b/>
                <w:bCs/>
              </w:rPr>
              <w:t>Description:</w:t>
            </w:r>
          </w:p>
        </w:tc>
        <w:tc>
          <w:tcPr>
            <w:tcW w:w="7036" w:type="dxa"/>
          </w:tcPr>
          <w:p w14:paraId="03C04732" w14:textId="48F8873B" w:rsidR="00C90635" w:rsidRPr="00EC6D58" w:rsidRDefault="00C90635" w:rsidP="00215E68">
            <w:pPr>
              <w:pStyle w:val="NoSpacing"/>
              <w:rPr>
                <w:rFonts w:ascii="Arial" w:hAnsi="Arial" w:cs="Arial"/>
              </w:rPr>
            </w:pPr>
            <w:r w:rsidRPr="00EC6D58">
              <w:rPr>
                <w:rFonts w:ascii="Arial" w:hAnsi="Arial" w:cs="Arial"/>
              </w:rPr>
              <w:t>Enhanced support for existing cultural, historic and heritage institutions that make up the local cultural and heritage offer, including improvements to access to sites to counter the effects of isolation, particularly for older people and disabled people.  Potential projects could include (but not limited to):</w:t>
            </w:r>
          </w:p>
          <w:p w14:paraId="6D283EEA" w14:textId="77777777" w:rsidR="00C90635" w:rsidRPr="00EC6D58" w:rsidRDefault="00C90635" w:rsidP="00215E68">
            <w:pPr>
              <w:pStyle w:val="NoSpacing"/>
              <w:rPr>
                <w:rFonts w:ascii="Arial" w:hAnsi="Arial" w:cs="Arial"/>
              </w:rPr>
            </w:pPr>
          </w:p>
          <w:p w14:paraId="7456CD24" w14:textId="77777777" w:rsidR="00C90635" w:rsidRPr="00EC6D58" w:rsidRDefault="00C90635" w:rsidP="00C90635">
            <w:pPr>
              <w:pStyle w:val="TableParagraph"/>
              <w:numPr>
                <w:ilvl w:val="0"/>
                <w:numId w:val="6"/>
              </w:numPr>
              <w:tabs>
                <w:tab w:val="left" w:pos="468"/>
                <w:tab w:val="left" w:pos="469"/>
              </w:tabs>
              <w:spacing w:before="1"/>
              <w:ind w:right="121"/>
              <w:rPr>
                <w:rFonts w:eastAsiaTheme="minorHAnsi"/>
                <w:lang w:val="en-GB"/>
              </w:rPr>
            </w:pPr>
            <w:r w:rsidRPr="00EC6D58">
              <w:rPr>
                <w:rFonts w:eastAsiaTheme="minorHAnsi"/>
                <w:lang w:val="en-GB"/>
              </w:rPr>
              <w:t>The development or refurbishment of local natural, cultural and heritage assets</w:t>
            </w:r>
          </w:p>
          <w:p w14:paraId="4108C7BA" w14:textId="77777777" w:rsidR="00C90635" w:rsidRPr="00EC6D58" w:rsidRDefault="00C90635" w:rsidP="00C90635">
            <w:pPr>
              <w:pStyle w:val="TableParagraph"/>
              <w:numPr>
                <w:ilvl w:val="0"/>
                <w:numId w:val="6"/>
              </w:numPr>
              <w:tabs>
                <w:tab w:val="left" w:pos="468"/>
                <w:tab w:val="left" w:pos="469"/>
              </w:tabs>
              <w:ind w:right="296"/>
              <w:rPr>
                <w:rFonts w:eastAsiaTheme="minorHAnsi"/>
                <w:lang w:val="en-GB"/>
              </w:rPr>
            </w:pPr>
            <w:r w:rsidRPr="00EC6D58">
              <w:rPr>
                <w:rFonts w:eastAsiaTheme="minorHAnsi"/>
                <w:lang w:val="en-GB"/>
              </w:rPr>
              <w:t>The development, restoration or refurbishment of local natural, cultural and heritage assets and sites</w:t>
            </w:r>
          </w:p>
          <w:p w14:paraId="3D1E87C3" w14:textId="77777777" w:rsidR="00C90635" w:rsidRPr="00EC6D58" w:rsidRDefault="00C90635" w:rsidP="00C90635">
            <w:pPr>
              <w:pStyle w:val="TableParagraph"/>
              <w:numPr>
                <w:ilvl w:val="0"/>
                <w:numId w:val="6"/>
              </w:numPr>
              <w:tabs>
                <w:tab w:val="left" w:pos="468"/>
                <w:tab w:val="left" w:pos="469"/>
              </w:tabs>
              <w:ind w:right="137"/>
              <w:rPr>
                <w:rFonts w:eastAsiaTheme="minorHAnsi"/>
                <w:lang w:val="en-GB"/>
              </w:rPr>
            </w:pPr>
            <w:r w:rsidRPr="00EC6D58">
              <w:rPr>
                <w:rFonts w:eastAsiaTheme="minorHAnsi"/>
                <w:lang w:val="en-GB"/>
              </w:rPr>
              <w:t>The delivery of outreach, engagement and participatory programmes for these local assets and sites</w:t>
            </w:r>
          </w:p>
          <w:p w14:paraId="76D034D6" w14:textId="08E308E9" w:rsidR="00C90635" w:rsidRPr="00EC6D58" w:rsidRDefault="00C90635" w:rsidP="00EC6D58">
            <w:pPr>
              <w:pStyle w:val="TableParagraph"/>
              <w:tabs>
                <w:tab w:val="left" w:pos="468"/>
                <w:tab w:val="left" w:pos="469"/>
              </w:tabs>
              <w:ind w:left="468" w:right="137"/>
              <w:rPr>
                <w:rFonts w:eastAsiaTheme="minorHAnsi"/>
                <w:lang w:val="en-GB"/>
              </w:rPr>
            </w:pPr>
          </w:p>
        </w:tc>
      </w:tr>
      <w:tr w:rsidR="00C90635" w:rsidRPr="00A14F7E" w14:paraId="11256ED5" w14:textId="77777777" w:rsidTr="00215E68">
        <w:tc>
          <w:tcPr>
            <w:tcW w:w="1980" w:type="dxa"/>
          </w:tcPr>
          <w:p w14:paraId="74863298" w14:textId="77777777" w:rsidR="00C90635" w:rsidRPr="00EC6D58" w:rsidRDefault="00C90635" w:rsidP="00215E68">
            <w:pPr>
              <w:pStyle w:val="NoSpacing"/>
              <w:rPr>
                <w:rFonts w:ascii="Arial" w:hAnsi="Arial" w:cs="Arial"/>
                <w:b/>
                <w:bCs/>
              </w:rPr>
            </w:pPr>
            <w:r w:rsidRPr="00EC6D58">
              <w:rPr>
                <w:rFonts w:ascii="Arial" w:hAnsi="Arial" w:cs="Arial"/>
                <w:b/>
                <w:bCs/>
              </w:rPr>
              <w:t xml:space="preserve">Outputs </w:t>
            </w:r>
          </w:p>
          <w:p w14:paraId="5B4FD95E" w14:textId="77777777" w:rsidR="00C90635" w:rsidRPr="00EC6D58" w:rsidRDefault="00C90635" w:rsidP="00215E68">
            <w:pPr>
              <w:pStyle w:val="NoSpacing"/>
              <w:rPr>
                <w:rFonts w:ascii="Arial" w:hAnsi="Arial" w:cs="Arial"/>
                <w:b/>
                <w:bCs/>
              </w:rPr>
            </w:pPr>
          </w:p>
        </w:tc>
        <w:tc>
          <w:tcPr>
            <w:tcW w:w="7036" w:type="dxa"/>
          </w:tcPr>
          <w:p w14:paraId="2152D792" w14:textId="77777777" w:rsidR="00C90635" w:rsidRPr="00EC6D58" w:rsidRDefault="00C90635" w:rsidP="00215E68">
            <w:pPr>
              <w:pStyle w:val="NoSpacing"/>
              <w:rPr>
                <w:rFonts w:ascii="Arial" w:hAnsi="Arial" w:cs="Arial"/>
              </w:rPr>
            </w:pPr>
            <w:r w:rsidRPr="00EC6D58">
              <w:rPr>
                <w:rFonts w:ascii="Arial" w:hAnsi="Arial" w:cs="Arial"/>
              </w:rPr>
              <w:t>You will be required to meet one or more of the following outputs:</w:t>
            </w:r>
          </w:p>
          <w:p w14:paraId="0BB5C26D" w14:textId="77777777" w:rsidR="00A3520E" w:rsidRPr="00EC6D58" w:rsidRDefault="00A3520E" w:rsidP="00215E68">
            <w:pPr>
              <w:pStyle w:val="NoSpacing"/>
              <w:rPr>
                <w:rFonts w:ascii="Arial" w:hAnsi="Arial" w:cs="Arial"/>
              </w:rPr>
            </w:pPr>
          </w:p>
          <w:p w14:paraId="58C6F8D2" w14:textId="77777777" w:rsidR="00A3520E" w:rsidRPr="00EC6D58" w:rsidRDefault="00A3520E" w:rsidP="00A3520E">
            <w:pPr>
              <w:pStyle w:val="TableParagraph"/>
              <w:numPr>
                <w:ilvl w:val="0"/>
                <w:numId w:val="12"/>
              </w:numPr>
              <w:tabs>
                <w:tab w:val="left" w:pos="467"/>
                <w:tab w:val="left" w:pos="468"/>
              </w:tabs>
              <w:spacing w:before="1"/>
              <w:ind w:right="219"/>
              <w:rPr>
                <w:rFonts w:eastAsiaTheme="minorHAnsi"/>
                <w:lang w:val="en-GB"/>
              </w:rPr>
            </w:pPr>
            <w:r w:rsidRPr="00EC6D58">
              <w:rPr>
                <w:rFonts w:eastAsiaTheme="minorHAnsi"/>
                <w:lang w:val="en-GB"/>
              </w:rPr>
              <w:t>Number of organisations receiving financial support other than grants</w:t>
            </w:r>
          </w:p>
          <w:p w14:paraId="64447404" w14:textId="77777777" w:rsidR="00A3520E" w:rsidRPr="00EC6D58" w:rsidRDefault="00A3520E" w:rsidP="00A3520E">
            <w:pPr>
              <w:pStyle w:val="TableParagraph"/>
              <w:numPr>
                <w:ilvl w:val="0"/>
                <w:numId w:val="12"/>
              </w:numPr>
              <w:tabs>
                <w:tab w:val="left" w:pos="467"/>
                <w:tab w:val="left" w:pos="468"/>
              </w:tabs>
              <w:ind w:right="326"/>
              <w:rPr>
                <w:rFonts w:eastAsiaTheme="minorHAnsi"/>
                <w:lang w:val="en-GB"/>
              </w:rPr>
            </w:pPr>
            <w:r w:rsidRPr="00EC6D58">
              <w:rPr>
                <w:rFonts w:eastAsiaTheme="minorHAnsi"/>
                <w:lang w:val="en-GB"/>
              </w:rPr>
              <w:t>Number of organisations receiving grants</w:t>
            </w:r>
          </w:p>
          <w:p w14:paraId="3123B497" w14:textId="77777777" w:rsidR="00A3520E" w:rsidRPr="00EC6D58" w:rsidRDefault="00A3520E" w:rsidP="00A3520E">
            <w:pPr>
              <w:pStyle w:val="TableParagraph"/>
              <w:numPr>
                <w:ilvl w:val="0"/>
                <w:numId w:val="12"/>
              </w:numPr>
              <w:tabs>
                <w:tab w:val="left" w:pos="467"/>
                <w:tab w:val="left" w:pos="468"/>
              </w:tabs>
              <w:ind w:right="327"/>
              <w:rPr>
                <w:rFonts w:eastAsiaTheme="minorHAnsi"/>
                <w:lang w:val="en-GB"/>
              </w:rPr>
            </w:pPr>
            <w:r w:rsidRPr="00EC6D58">
              <w:rPr>
                <w:rFonts w:eastAsiaTheme="minorHAnsi"/>
                <w:lang w:val="en-GB"/>
              </w:rPr>
              <w:t>Number of organisations receiving non-financial support</w:t>
            </w:r>
          </w:p>
          <w:p w14:paraId="41D3D75A" w14:textId="77777777" w:rsidR="00A3520E" w:rsidRPr="00EC6D58" w:rsidRDefault="00A3520E" w:rsidP="00A3520E">
            <w:pPr>
              <w:pStyle w:val="TableParagraph"/>
              <w:numPr>
                <w:ilvl w:val="0"/>
                <w:numId w:val="12"/>
              </w:numPr>
              <w:tabs>
                <w:tab w:val="left" w:pos="467"/>
                <w:tab w:val="left" w:pos="468"/>
              </w:tabs>
              <w:ind w:right="421"/>
              <w:rPr>
                <w:rFonts w:eastAsiaTheme="minorHAnsi"/>
                <w:lang w:val="en-GB"/>
              </w:rPr>
            </w:pPr>
            <w:r w:rsidRPr="00EC6D58">
              <w:rPr>
                <w:rFonts w:eastAsiaTheme="minorHAnsi"/>
                <w:lang w:val="en-GB"/>
              </w:rPr>
              <w:t>Amount of rehabilitated land or premises</w:t>
            </w:r>
          </w:p>
          <w:p w14:paraId="76F97102" w14:textId="77777777" w:rsidR="00A3520E" w:rsidRPr="00EC6D58" w:rsidRDefault="00A3520E" w:rsidP="00A3520E">
            <w:pPr>
              <w:pStyle w:val="TableParagraph"/>
              <w:numPr>
                <w:ilvl w:val="0"/>
                <w:numId w:val="12"/>
              </w:numPr>
              <w:tabs>
                <w:tab w:val="left" w:pos="467"/>
                <w:tab w:val="left" w:pos="468"/>
              </w:tabs>
              <w:ind w:right="432"/>
              <w:rPr>
                <w:rFonts w:eastAsiaTheme="minorHAnsi"/>
                <w:lang w:val="en-GB"/>
              </w:rPr>
            </w:pPr>
            <w:r w:rsidRPr="00EC6D58">
              <w:rPr>
                <w:rFonts w:eastAsiaTheme="minorHAnsi"/>
                <w:lang w:val="en-GB"/>
              </w:rPr>
              <w:t>Amount of public realm created or improved</w:t>
            </w:r>
          </w:p>
          <w:p w14:paraId="5A714758" w14:textId="77777777" w:rsidR="00A3520E" w:rsidRPr="00EC6D58" w:rsidRDefault="00A3520E" w:rsidP="00A3520E">
            <w:pPr>
              <w:pStyle w:val="TableParagraph"/>
              <w:numPr>
                <w:ilvl w:val="0"/>
                <w:numId w:val="12"/>
              </w:numPr>
              <w:tabs>
                <w:tab w:val="left" w:pos="467"/>
                <w:tab w:val="left" w:pos="468"/>
              </w:tabs>
              <w:ind w:right="708"/>
              <w:rPr>
                <w:rFonts w:eastAsiaTheme="minorHAnsi"/>
                <w:lang w:val="en-GB"/>
              </w:rPr>
            </w:pPr>
            <w:r w:rsidRPr="00EC6D58">
              <w:rPr>
                <w:rFonts w:eastAsiaTheme="minorHAnsi"/>
                <w:lang w:val="en-GB"/>
              </w:rPr>
              <w:t>Number of facilities support/created</w:t>
            </w:r>
          </w:p>
          <w:p w14:paraId="46CAF148" w14:textId="77777777" w:rsidR="00A3520E" w:rsidRPr="00EC6D58" w:rsidRDefault="00A3520E" w:rsidP="00A3520E">
            <w:pPr>
              <w:pStyle w:val="TableParagraph"/>
              <w:numPr>
                <w:ilvl w:val="0"/>
                <w:numId w:val="12"/>
              </w:numPr>
              <w:tabs>
                <w:tab w:val="left" w:pos="467"/>
                <w:tab w:val="left" w:pos="468"/>
              </w:tabs>
              <w:ind w:right="95"/>
              <w:rPr>
                <w:rFonts w:eastAsiaTheme="minorHAnsi"/>
                <w:lang w:val="en-GB"/>
              </w:rPr>
            </w:pPr>
            <w:r w:rsidRPr="00EC6D58">
              <w:rPr>
                <w:rFonts w:eastAsiaTheme="minorHAnsi"/>
                <w:lang w:val="en-GB"/>
              </w:rPr>
              <w:t>Number of Tourism, Culture or heritage assets created or improved</w:t>
            </w:r>
          </w:p>
          <w:p w14:paraId="237C6433" w14:textId="77777777" w:rsidR="00A3520E" w:rsidRPr="00EC6D58" w:rsidRDefault="00A3520E" w:rsidP="00A3520E">
            <w:pPr>
              <w:pStyle w:val="TableParagraph"/>
              <w:numPr>
                <w:ilvl w:val="0"/>
                <w:numId w:val="12"/>
              </w:numPr>
              <w:tabs>
                <w:tab w:val="left" w:pos="467"/>
                <w:tab w:val="left" w:pos="468"/>
              </w:tabs>
              <w:ind w:right="682"/>
              <w:rPr>
                <w:rFonts w:eastAsiaTheme="minorHAnsi"/>
                <w:lang w:val="en-GB"/>
              </w:rPr>
            </w:pPr>
            <w:r w:rsidRPr="00EC6D58">
              <w:rPr>
                <w:rFonts w:eastAsiaTheme="minorHAnsi"/>
                <w:lang w:val="en-GB"/>
              </w:rPr>
              <w:t>Number of events/participatory programmes</w:t>
            </w:r>
          </w:p>
          <w:p w14:paraId="0224CF83" w14:textId="724A3266" w:rsidR="00C90635" w:rsidRPr="00A14F7E" w:rsidRDefault="00A3520E" w:rsidP="00EC6D58">
            <w:pPr>
              <w:pStyle w:val="TableParagraph"/>
              <w:numPr>
                <w:ilvl w:val="0"/>
                <w:numId w:val="12"/>
              </w:numPr>
              <w:tabs>
                <w:tab w:val="left" w:pos="467"/>
                <w:tab w:val="left" w:pos="468"/>
              </w:tabs>
              <w:ind w:right="682"/>
            </w:pPr>
            <w:r w:rsidRPr="00EC6D58">
              <w:t>Amount of green or blue space created or improved</w:t>
            </w:r>
          </w:p>
          <w:p w14:paraId="59399567" w14:textId="77777777" w:rsidR="00C90635" w:rsidRPr="00EC6D58" w:rsidRDefault="00C90635" w:rsidP="00215E68">
            <w:pPr>
              <w:pStyle w:val="NoSpacing"/>
              <w:rPr>
                <w:rFonts w:ascii="Arial" w:hAnsi="Arial" w:cs="Arial"/>
              </w:rPr>
            </w:pPr>
          </w:p>
        </w:tc>
      </w:tr>
      <w:tr w:rsidR="00C90635" w:rsidRPr="00A14F7E" w14:paraId="4FB81C57" w14:textId="77777777" w:rsidTr="00215E68">
        <w:tc>
          <w:tcPr>
            <w:tcW w:w="1980" w:type="dxa"/>
          </w:tcPr>
          <w:p w14:paraId="6419A6C3" w14:textId="77777777" w:rsidR="00C90635" w:rsidRPr="00EC6D58" w:rsidRDefault="00C90635" w:rsidP="00215E68">
            <w:pPr>
              <w:pStyle w:val="NoSpacing"/>
              <w:rPr>
                <w:rFonts w:ascii="Arial" w:hAnsi="Arial" w:cs="Arial"/>
                <w:b/>
                <w:bCs/>
              </w:rPr>
            </w:pPr>
            <w:r w:rsidRPr="00EC6D58">
              <w:rPr>
                <w:rFonts w:ascii="Arial" w:hAnsi="Arial" w:cs="Arial"/>
                <w:b/>
                <w:bCs/>
              </w:rPr>
              <w:t>Outcomes</w:t>
            </w:r>
          </w:p>
        </w:tc>
        <w:tc>
          <w:tcPr>
            <w:tcW w:w="7036" w:type="dxa"/>
          </w:tcPr>
          <w:p w14:paraId="471F6852" w14:textId="77777777" w:rsidR="00C90635" w:rsidRPr="00EC6D58" w:rsidRDefault="00C90635" w:rsidP="00215E68">
            <w:pPr>
              <w:pStyle w:val="NoSpacing"/>
              <w:rPr>
                <w:rFonts w:ascii="Arial" w:hAnsi="Arial" w:cs="Arial"/>
              </w:rPr>
            </w:pPr>
            <w:r w:rsidRPr="00EC6D58">
              <w:rPr>
                <w:rFonts w:ascii="Arial" w:hAnsi="Arial" w:cs="Arial"/>
              </w:rPr>
              <w:t>You will be required to meet one or more of the following outcomes:</w:t>
            </w:r>
          </w:p>
          <w:p w14:paraId="7E79B79D" w14:textId="77777777" w:rsidR="00A3520E" w:rsidRPr="00EC6D58" w:rsidRDefault="00A3520E" w:rsidP="00215E68">
            <w:pPr>
              <w:pStyle w:val="NoSpacing"/>
              <w:rPr>
                <w:rFonts w:ascii="Arial" w:hAnsi="Arial" w:cs="Arial"/>
              </w:rPr>
            </w:pPr>
          </w:p>
          <w:p w14:paraId="78917743" w14:textId="77777777" w:rsidR="00A3520E" w:rsidRPr="00EC6D58" w:rsidRDefault="00A3520E" w:rsidP="00EC6D58">
            <w:pPr>
              <w:pStyle w:val="TableParagraph"/>
              <w:numPr>
                <w:ilvl w:val="0"/>
                <w:numId w:val="6"/>
              </w:numPr>
              <w:tabs>
                <w:tab w:val="left" w:pos="469"/>
                <w:tab w:val="left" w:pos="470"/>
              </w:tabs>
              <w:spacing w:before="1"/>
              <w:ind w:right="121"/>
              <w:rPr>
                <w:rFonts w:eastAsiaTheme="minorHAnsi"/>
                <w:lang w:val="en-GB"/>
              </w:rPr>
            </w:pPr>
            <w:r w:rsidRPr="00EC6D58">
              <w:rPr>
                <w:rFonts w:eastAsiaTheme="minorHAnsi"/>
                <w:lang w:val="en-GB"/>
              </w:rPr>
              <w:t>Increased visitor numbers</w:t>
            </w:r>
          </w:p>
          <w:p w14:paraId="7F9941F1" w14:textId="77777777" w:rsidR="00A3520E" w:rsidRPr="00EC6D58" w:rsidRDefault="00A3520E" w:rsidP="00EC6D58">
            <w:pPr>
              <w:pStyle w:val="TableParagraph"/>
              <w:numPr>
                <w:ilvl w:val="0"/>
                <w:numId w:val="6"/>
              </w:numPr>
              <w:tabs>
                <w:tab w:val="left" w:pos="469"/>
                <w:tab w:val="left" w:pos="470"/>
              </w:tabs>
              <w:spacing w:before="1"/>
              <w:ind w:right="121"/>
              <w:rPr>
                <w:rFonts w:eastAsiaTheme="minorHAnsi"/>
                <w:lang w:val="en-GB"/>
              </w:rPr>
            </w:pPr>
            <w:r w:rsidRPr="00EC6D58">
              <w:rPr>
                <w:rFonts w:eastAsiaTheme="minorHAnsi"/>
                <w:lang w:val="en-GB"/>
              </w:rPr>
              <w:t>Increased footfall</w:t>
            </w:r>
          </w:p>
          <w:p w14:paraId="3583BD74" w14:textId="77777777" w:rsidR="00A3520E" w:rsidRPr="00EC6D58" w:rsidRDefault="00A3520E" w:rsidP="00EC6D58">
            <w:pPr>
              <w:pStyle w:val="TableParagraph"/>
              <w:numPr>
                <w:ilvl w:val="0"/>
                <w:numId w:val="6"/>
              </w:numPr>
              <w:tabs>
                <w:tab w:val="left" w:pos="469"/>
                <w:tab w:val="left" w:pos="470"/>
              </w:tabs>
              <w:spacing w:before="1"/>
              <w:ind w:right="121"/>
              <w:rPr>
                <w:rFonts w:eastAsiaTheme="minorHAnsi"/>
                <w:lang w:val="en-GB"/>
              </w:rPr>
            </w:pPr>
            <w:r w:rsidRPr="00EC6D58">
              <w:rPr>
                <w:rFonts w:eastAsiaTheme="minorHAnsi"/>
                <w:lang w:val="en-GB"/>
              </w:rPr>
              <w:t>Improved perception of facilities/amenities</w:t>
            </w:r>
          </w:p>
          <w:p w14:paraId="2F121555" w14:textId="77777777" w:rsidR="00A3520E" w:rsidRPr="00EC6D58" w:rsidRDefault="00A3520E" w:rsidP="00EC6D58">
            <w:pPr>
              <w:pStyle w:val="TableParagraph"/>
              <w:numPr>
                <w:ilvl w:val="0"/>
                <w:numId w:val="6"/>
              </w:numPr>
              <w:tabs>
                <w:tab w:val="left" w:pos="469"/>
                <w:tab w:val="left" w:pos="470"/>
              </w:tabs>
              <w:spacing w:before="1"/>
              <w:ind w:right="121"/>
              <w:rPr>
                <w:rFonts w:eastAsiaTheme="minorHAnsi"/>
                <w:lang w:val="en-GB"/>
              </w:rPr>
            </w:pPr>
            <w:r w:rsidRPr="00EC6D58">
              <w:rPr>
                <w:rFonts w:eastAsiaTheme="minorHAnsi"/>
                <w:lang w:val="en-GB"/>
              </w:rPr>
              <w:t>Improved perceived/experienced accessibility</w:t>
            </w:r>
          </w:p>
          <w:p w14:paraId="3872DFCF" w14:textId="77777777" w:rsidR="00C90635" w:rsidRPr="00EC6D58" w:rsidRDefault="00A3520E" w:rsidP="00EC6D58">
            <w:pPr>
              <w:pStyle w:val="TableParagraph"/>
              <w:numPr>
                <w:ilvl w:val="0"/>
                <w:numId w:val="6"/>
              </w:numPr>
              <w:tabs>
                <w:tab w:val="left" w:pos="469"/>
                <w:tab w:val="left" w:pos="470"/>
              </w:tabs>
              <w:spacing w:before="1"/>
              <w:ind w:right="121"/>
              <w:rPr>
                <w:rFonts w:eastAsiaTheme="minorHAnsi"/>
                <w:lang w:val="en-GB"/>
              </w:rPr>
            </w:pPr>
            <w:r w:rsidRPr="00EC6D58">
              <w:rPr>
                <w:rFonts w:eastAsiaTheme="minorHAnsi"/>
                <w:lang w:val="en-GB"/>
              </w:rPr>
              <w:t>Increased affordability of events/entry</w:t>
            </w:r>
          </w:p>
          <w:p w14:paraId="1AF1F7B2" w14:textId="3C0BE30C" w:rsidR="00A3520E" w:rsidRPr="00A14F7E" w:rsidRDefault="00A3520E" w:rsidP="00EC6D58">
            <w:pPr>
              <w:pStyle w:val="TableParagraph"/>
              <w:tabs>
                <w:tab w:val="left" w:pos="469"/>
                <w:tab w:val="left" w:pos="470"/>
              </w:tabs>
              <w:ind w:left="469" w:right="174"/>
            </w:pPr>
          </w:p>
        </w:tc>
      </w:tr>
      <w:tr w:rsidR="00C90635" w:rsidRPr="00A14F7E" w14:paraId="3C5EA2C6" w14:textId="77777777" w:rsidTr="00215E68">
        <w:tc>
          <w:tcPr>
            <w:tcW w:w="1980" w:type="dxa"/>
          </w:tcPr>
          <w:p w14:paraId="7B97B3E8" w14:textId="77777777" w:rsidR="00C90635" w:rsidRPr="00EC6D58" w:rsidRDefault="00C90635" w:rsidP="00215E68">
            <w:pPr>
              <w:pStyle w:val="NoSpacing"/>
              <w:rPr>
                <w:rFonts w:ascii="Arial" w:hAnsi="Arial" w:cs="Arial"/>
                <w:b/>
                <w:bCs/>
              </w:rPr>
            </w:pPr>
            <w:r w:rsidRPr="00EC6D58">
              <w:rPr>
                <w:rFonts w:ascii="Arial" w:hAnsi="Arial" w:cs="Arial"/>
                <w:b/>
                <w:bCs/>
              </w:rPr>
              <w:t>Maximum Grant Request</w:t>
            </w:r>
          </w:p>
          <w:p w14:paraId="05DDD11B" w14:textId="77777777" w:rsidR="00C90635" w:rsidRPr="00EC6D58" w:rsidRDefault="00C90635" w:rsidP="00215E68">
            <w:pPr>
              <w:pStyle w:val="NoSpacing"/>
              <w:rPr>
                <w:rFonts w:ascii="Arial" w:hAnsi="Arial" w:cs="Arial"/>
                <w:b/>
                <w:bCs/>
              </w:rPr>
            </w:pPr>
          </w:p>
        </w:tc>
        <w:tc>
          <w:tcPr>
            <w:tcW w:w="7036" w:type="dxa"/>
          </w:tcPr>
          <w:p w14:paraId="29ABBC2C" w14:textId="7014D91F" w:rsidR="00C90635" w:rsidRPr="00EC6D58" w:rsidRDefault="00D53408" w:rsidP="00215E68">
            <w:pPr>
              <w:pStyle w:val="NoSpacing"/>
              <w:rPr>
                <w:rFonts w:ascii="Arial" w:hAnsi="Arial" w:cs="Arial"/>
              </w:rPr>
            </w:pPr>
            <w:r w:rsidRPr="00EC6D58">
              <w:rPr>
                <w:rFonts w:ascii="Arial" w:hAnsi="Arial" w:cs="Arial"/>
              </w:rPr>
              <w:t>£2</w:t>
            </w:r>
            <w:r w:rsidR="00F35C95">
              <w:rPr>
                <w:rFonts w:ascii="Arial" w:hAnsi="Arial" w:cs="Arial"/>
              </w:rPr>
              <w:t>5</w:t>
            </w:r>
            <w:r w:rsidRPr="00EC6D58">
              <w:rPr>
                <w:rFonts w:ascii="Arial" w:hAnsi="Arial" w:cs="Arial"/>
              </w:rPr>
              <w:t xml:space="preserve">,000 </w:t>
            </w:r>
            <w:r w:rsidR="00C90635" w:rsidRPr="00EC6D58">
              <w:rPr>
                <w:rFonts w:ascii="Arial" w:hAnsi="Arial" w:cs="Arial"/>
              </w:rPr>
              <w:t>per application</w:t>
            </w:r>
          </w:p>
        </w:tc>
      </w:tr>
    </w:tbl>
    <w:p w14:paraId="1E744EA9" w14:textId="565C0963" w:rsidR="00C90635" w:rsidRPr="00EC6D58" w:rsidRDefault="00C90635" w:rsidP="00D039A7">
      <w:pPr>
        <w:pStyle w:val="NoSpacing"/>
        <w:rPr>
          <w:rFonts w:ascii="Arial" w:hAnsi="Arial" w:cs="Arial"/>
        </w:rPr>
      </w:pPr>
    </w:p>
    <w:p w14:paraId="23E0EF7C" w14:textId="77777777" w:rsidR="00C90635" w:rsidRPr="00EC6D58" w:rsidRDefault="00C90635">
      <w:pPr>
        <w:spacing w:after="160" w:line="259" w:lineRule="auto"/>
        <w:rPr>
          <w:rFonts w:ascii="Arial" w:hAnsi="Arial" w:cs="Arial"/>
        </w:rPr>
      </w:pPr>
      <w:r w:rsidRPr="00EC6D58">
        <w:rPr>
          <w:rFonts w:ascii="Arial" w:hAnsi="Arial" w:cs="Arial"/>
        </w:rPr>
        <w:br w:type="page"/>
      </w:r>
    </w:p>
    <w:p w14:paraId="0F28D303" w14:textId="58BEAE64" w:rsidR="00A3520E" w:rsidRPr="00EC6D58" w:rsidRDefault="00A3520E">
      <w:pPr>
        <w:spacing w:after="160" w:line="259" w:lineRule="auto"/>
        <w:rPr>
          <w:rFonts w:ascii="Arial" w:hAnsi="Arial" w:cs="Arial"/>
        </w:rPr>
      </w:pPr>
    </w:p>
    <w:tbl>
      <w:tblPr>
        <w:tblStyle w:val="TableGrid"/>
        <w:tblW w:w="0" w:type="auto"/>
        <w:tblLook w:val="04A0" w:firstRow="1" w:lastRow="0" w:firstColumn="1" w:lastColumn="0" w:noHBand="0" w:noVBand="1"/>
      </w:tblPr>
      <w:tblGrid>
        <w:gridCol w:w="1980"/>
        <w:gridCol w:w="7036"/>
      </w:tblGrid>
      <w:tr w:rsidR="00A3520E" w:rsidRPr="00A14F7E" w14:paraId="3F0DD7BD" w14:textId="77777777" w:rsidTr="00215E68">
        <w:tc>
          <w:tcPr>
            <w:tcW w:w="1980" w:type="dxa"/>
          </w:tcPr>
          <w:p w14:paraId="070923F3" w14:textId="77777777" w:rsidR="00A3520E" w:rsidRPr="00EC6D58" w:rsidRDefault="00A3520E" w:rsidP="00215E68">
            <w:pPr>
              <w:pStyle w:val="NoSpacing"/>
              <w:rPr>
                <w:rFonts w:ascii="Arial" w:hAnsi="Arial" w:cs="Arial"/>
                <w:b/>
                <w:bCs/>
              </w:rPr>
            </w:pPr>
            <w:r w:rsidRPr="00EC6D58">
              <w:rPr>
                <w:rFonts w:ascii="Arial" w:hAnsi="Arial" w:cs="Arial"/>
                <w:b/>
                <w:bCs/>
              </w:rPr>
              <w:t>Intervention</w:t>
            </w:r>
          </w:p>
        </w:tc>
        <w:tc>
          <w:tcPr>
            <w:tcW w:w="7036" w:type="dxa"/>
          </w:tcPr>
          <w:p w14:paraId="04B4D488" w14:textId="127A9217" w:rsidR="00A3520E" w:rsidRPr="00B068DA" w:rsidRDefault="00A3520E" w:rsidP="00215E68">
            <w:pPr>
              <w:pStyle w:val="NoSpacing"/>
              <w:rPr>
                <w:rFonts w:ascii="Arial" w:hAnsi="Arial" w:cs="Arial"/>
                <w:b/>
                <w:bCs/>
              </w:rPr>
            </w:pPr>
            <w:r w:rsidRPr="00B068DA">
              <w:rPr>
                <w:rFonts w:ascii="Arial" w:hAnsi="Arial" w:cs="Arial"/>
                <w:b/>
                <w:bCs/>
              </w:rPr>
              <w:t>W11: Investment in capacity building and infrastructure support for local civil society and community groups.</w:t>
            </w:r>
          </w:p>
          <w:p w14:paraId="284A222D" w14:textId="77777777" w:rsidR="00A3520E" w:rsidRPr="00EC6D58" w:rsidRDefault="00A3520E" w:rsidP="00215E68">
            <w:pPr>
              <w:pStyle w:val="NoSpacing"/>
              <w:rPr>
                <w:rFonts w:ascii="Arial" w:hAnsi="Arial" w:cs="Arial"/>
              </w:rPr>
            </w:pPr>
          </w:p>
        </w:tc>
      </w:tr>
      <w:tr w:rsidR="00A3520E" w:rsidRPr="00A14F7E" w14:paraId="7B47DC62" w14:textId="77777777" w:rsidTr="00215E68">
        <w:tc>
          <w:tcPr>
            <w:tcW w:w="1980" w:type="dxa"/>
          </w:tcPr>
          <w:p w14:paraId="111A3AC4" w14:textId="77777777" w:rsidR="00A3520E" w:rsidRPr="00EC6D58" w:rsidRDefault="00A3520E" w:rsidP="00215E68">
            <w:pPr>
              <w:pStyle w:val="NoSpacing"/>
              <w:rPr>
                <w:rFonts w:ascii="Arial" w:hAnsi="Arial" w:cs="Arial"/>
                <w:b/>
                <w:bCs/>
              </w:rPr>
            </w:pPr>
            <w:r w:rsidRPr="00EC6D58">
              <w:rPr>
                <w:rFonts w:ascii="Arial" w:hAnsi="Arial" w:cs="Arial"/>
                <w:b/>
                <w:bCs/>
              </w:rPr>
              <w:t>Description:</w:t>
            </w:r>
          </w:p>
        </w:tc>
        <w:tc>
          <w:tcPr>
            <w:tcW w:w="7036" w:type="dxa"/>
          </w:tcPr>
          <w:p w14:paraId="6DF05F08" w14:textId="77777777" w:rsidR="00A3520E" w:rsidRPr="00EC6D58" w:rsidRDefault="00A3520E" w:rsidP="00EC6D58">
            <w:pPr>
              <w:pStyle w:val="TableParagraph"/>
              <w:spacing w:before="1"/>
              <w:ind w:left="0"/>
              <w:rPr>
                <w:rFonts w:eastAsiaTheme="minorHAnsi"/>
                <w:lang w:val="en-GB"/>
              </w:rPr>
            </w:pPr>
            <w:r w:rsidRPr="00EC6D58">
              <w:rPr>
                <w:rFonts w:eastAsiaTheme="minorHAnsi"/>
                <w:lang w:val="en-GB"/>
              </w:rPr>
              <w:t>Strengthening our social fabric and fostering a sense of local pride and belonging, through investment in activities that enhance physical, cultural and social ties and amenities,</w:t>
            </w:r>
          </w:p>
          <w:p w14:paraId="364D2128" w14:textId="03260E04" w:rsidR="00A3520E" w:rsidRPr="00EC6D58" w:rsidRDefault="00A3520E" w:rsidP="00EC6D58">
            <w:pPr>
              <w:pStyle w:val="TableParagraph"/>
              <w:spacing w:before="1"/>
              <w:ind w:left="0" w:right="144"/>
            </w:pPr>
            <w:r w:rsidRPr="00EC6D58">
              <w:rPr>
                <w:rFonts w:eastAsiaTheme="minorHAnsi"/>
                <w:lang w:val="en-GB"/>
              </w:rPr>
              <w:t xml:space="preserve">such as community infrastructure and local green space, and community-led </w:t>
            </w:r>
            <w:r w:rsidRPr="00EC6D58">
              <w:t>projects.  Potential projects could include (but not limited to):</w:t>
            </w:r>
          </w:p>
          <w:p w14:paraId="47FDDEF6" w14:textId="77777777" w:rsidR="00A3520E" w:rsidRPr="00EC6D58" w:rsidRDefault="00A3520E" w:rsidP="00215E68">
            <w:pPr>
              <w:pStyle w:val="NoSpacing"/>
              <w:rPr>
                <w:rFonts w:ascii="Arial" w:hAnsi="Arial" w:cs="Arial"/>
              </w:rPr>
            </w:pPr>
          </w:p>
          <w:p w14:paraId="3EF1A46C" w14:textId="77777777" w:rsidR="00A3520E" w:rsidRPr="00EC6D58" w:rsidRDefault="00A3520E" w:rsidP="00EC6D58">
            <w:pPr>
              <w:pStyle w:val="TableParagraph"/>
              <w:numPr>
                <w:ilvl w:val="0"/>
                <w:numId w:val="10"/>
              </w:numPr>
              <w:tabs>
                <w:tab w:val="left" w:pos="468"/>
                <w:tab w:val="left" w:pos="469"/>
              </w:tabs>
              <w:spacing w:before="1"/>
              <w:ind w:right="432"/>
              <w:rPr>
                <w:rFonts w:eastAsiaTheme="minorHAnsi"/>
                <w:lang w:val="en-GB"/>
              </w:rPr>
            </w:pPr>
            <w:r w:rsidRPr="00EC6D58">
              <w:rPr>
                <w:rFonts w:eastAsiaTheme="minorHAnsi"/>
                <w:lang w:val="en-GB"/>
              </w:rPr>
              <w:t>Funding for community spaces, such as village halls, libraries or community centres for local civil society and community groups to use</w:t>
            </w:r>
          </w:p>
          <w:p w14:paraId="5BC131BA" w14:textId="77777777" w:rsidR="00A3520E" w:rsidRPr="00EC6D58" w:rsidRDefault="00A3520E" w:rsidP="00A3520E">
            <w:pPr>
              <w:pStyle w:val="TableParagraph"/>
              <w:numPr>
                <w:ilvl w:val="0"/>
                <w:numId w:val="10"/>
              </w:numPr>
              <w:tabs>
                <w:tab w:val="left" w:pos="468"/>
                <w:tab w:val="left" w:pos="469"/>
              </w:tabs>
              <w:spacing w:before="1"/>
              <w:ind w:right="432"/>
              <w:rPr>
                <w:i/>
                <w:iCs/>
              </w:rPr>
            </w:pPr>
            <w:r w:rsidRPr="00EC6D58">
              <w:rPr>
                <w:rFonts w:eastAsiaTheme="minorHAnsi"/>
                <w:lang w:val="en-GB"/>
              </w:rPr>
              <w:t>Training programmes to support local civil society and community group leaders</w:t>
            </w:r>
          </w:p>
          <w:p w14:paraId="3308FFBE" w14:textId="3332CD10" w:rsidR="00A3520E" w:rsidRPr="00EC6D58" w:rsidRDefault="00A3520E" w:rsidP="00EC6D58">
            <w:pPr>
              <w:pStyle w:val="TableParagraph"/>
              <w:tabs>
                <w:tab w:val="left" w:pos="468"/>
                <w:tab w:val="left" w:pos="469"/>
              </w:tabs>
              <w:spacing w:before="1"/>
              <w:ind w:left="467" w:right="432"/>
              <w:rPr>
                <w:i/>
                <w:iCs/>
              </w:rPr>
            </w:pPr>
          </w:p>
        </w:tc>
      </w:tr>
      <w:tr w:rsidR="00A3520E" w:rsidRPr="00A14F7E" w14:paraId="29F5CBAF" w14:textId="77777777" w:rsidTr="00215E68">
        <w:tc>
          <w:tcPr>
            <w:tcW w:w="1980" w:type="dxa"/>
          </w:tcPr>
          <w:p w14:paraId="0EDE9CEE" w14:textId="77777777" w:rsidR="00A3520E" w:rsidRPr="00EC6D58" w:rsidRDefault="00A3520E" w:rsidP="00215E68">
            <w:pPr>
              <w:pStyle w:val="NoSpacing"/>
              <w:rPr>
                <w:rFonts w:ascii="Arial" w:hAnsi="Arial" w:cs="Arial"/>
                <w:b/>
                <w:bCs/>
              </w:rPr>
            </w:pPr>
            <w:r w:rsidRPr="00EC6D58">
              <w:rPr>
                <w:rFonts w:ascii="Arial" w:hAnsi="Arial" w:cs="Arial"/>
                <w:b/>
                <w:bCs/>
              </w:rPr>
              <w:t xml:space="preserve">Outputs </w:t>
            </w:r>
          </w:p>
          <w:p w14:paraId="0D371DB9" w14:textId="77777777" w:rsidR="00A3520E" w:rsidRPr="00EC6D58" w:rsidRDefault="00A3520E" w:rsidP="00215E68">
            <w:pPr>
              <w:pStyle w:val="NoSpacing"/>
              <w:rPr>
                <w:rFonts w:ascii="Arial" w:hAnsi="Arial" w:cs="Arial"/>
                <w:b/>
                <w:bCs/>
              </w:rPr>
            </w:pPr>
          </w:p>
        </w:tc>
        <w:tc>
          <w:tcPr>
            <w:tcW w:w="7036" w:type="dxa"/>
          </w:tcPr>
          <w:p w14:paraId="167BEBB8" w14:textId="77777777" w:rsidR="00A3520E" w:rsidRPr="00EC6D58" w:rsidRDefault="00A3520E" w:rsidP="00215E68">
            <w:pPr>
              <w:pStyle w:val="NoSpacing"/>
              <w:rPr>
                <w:rFonts w:ascii="Arial" w:hAnsi="Arial" w:cs="Arial"/>
              </w:rPr>
            </w:pPr>
            <w:r w:rsidRPr="00EC6D58">
              <w:rPr>
                <w:rFonts w:ascii="Arial" w:hAnsi="Arial" w:cs="Arial"/>
              </w:rPr>
              <w:t>You will be required to meet one or more of the following outputs:</w:t>
            </w:r>
          </w:p>
          <w:p w14:paraId="2B0EBD73" w14:textId="77777777" w:rsidR="00A3520E" w:rsidRPr="00EC6D58" w:rsidRDefault="00A3520E" w:rsidP="00215E68">
            <w:pPr>
              <w:pStyle w:val="NoSpacing"/>
              <w:rPr>
                <w:rFonts w:ascii="Arial" w:hAnsi="Arial" w:cs="Arial"/>
              </w:rPr>
            </w:pPr>
          </w:p>
          <w:p w14:paraId="3A360275" w14:textId="77777777" w:rsidR="00A3520E" w:rsidRPr="00EC6D58" w:rsidRDefault="00A3520E" w:rsidP="00EC6D58">
            <w:pPr>
              <w:pStyle w:val="TableParagraph"/>
              <w:numPr>
                <w:ilvl w:val="0"/>
                <w:numId w:val="10"/>
              </w:numPr>
              <w:tabs>
                <w:tab w:val="left" w:pos="467"/>
                <w:tab w:val="left" w:pos="468"/>
              </w:tabs>
              <w:spacing w:before="1"/>
              <w:ind w:right="432"/>
              <w:rPr>
                <w:rFonts w:eastAsiaTheme="minorHAnsi"/>
                <w:lang w:val="en-GB"/>
              </w:rPr>
            </w:pPr>
            <w:r w:rsidRPr="00EC6D58">
              <w:rPr>
                <w:rFonts w:eastAsiaTheme="minorHAnsi"/>
                <w:lang w:val="en-GB"/>
              </w:rPr>
              <w:t>Number of organisations receiving financial support other than grants</w:t>
            </w:r>
          </w:p>
          <w:p w14:paraId="45090A96" w14:textId="77777777" w:rsidR="00A3520E" w:rsidRPr="00EC6D58" w:rsidRDefault="00A3520E" w:rsidP="00EC6D58">
            <w:pPr>
              <w:pStyle w:val="TableParagraph"/>
              <w:numPr>
                <w:ilvl w:val="0"/>
                <w:numId w:val="10"/>
              </w:numPr>
              <w:tabs>
                <w:tab w:val="left" w:pos="467"/>
                <w:tab w:val="left" w:pos="468"/>
              </w:tabs>
              <w:spacing w:before="1"/>
              <w:ind w:right="432"/>
              <w:rPr>
                <w:rFonts w:eastAsiaTheme="minorHAnsi"/>
                <w:lang w:val="en-GB"/>
              </w:rPr>
            </w:pPr>
            <w:r w:rsidRPr="00EC6D58">
              <w:rPr>
                <w:rFonts w:eastAsiaTheme="minorHAnsi"/>
                <w:lang w:val="en-GB"/>
              </w:rPr>
              <w:t>Number of organisations receiving grants</w:t>
            </w:r>
          </w:p>
          <w:p w14:paraId="06E7EC4B" w14:textId="77777777" w:rsidR="00A3520E" w:rsidRPr="00EC6D58" w:rsidRDefault="00A3520E" w:rsidP="00EC6D58">
            <w:pPr>
              <w:pStyle w:val="TableParagraph"/>
              <w:numPr>
                <w:ilvl w:val="0"/>
                <w:numId w:val="10"/>
              </w:numPr>
              <w:tabs>
                <w:tab w:val="left" w:pos="467"/>
                <w:tab w:val="left" w:pos="468"/>
              </w:tabs>
              <w:spacing w:before="1"/>
              <w:ind w:right="432"/>
              <w:rPr>
                <w:rFonts w:eastAsiaTheme="minorHAnsi"/>
                <w:lang w:val="en-GB"/>
              </w:rPr>
            </w:pPr>
            <w:r w:rsidRPr="00EC6D58">
              <w:rPr>
                <w:rFonts w:eastAsiaTheme="minorHAnsi"/>
                <w:lang w:val="en-GB"/>
              </w:rPr>
              <w:t>Number of organisations receiving non-financial support</w:t>
            </w:r>
          </w:p>
          <w:p w14:paraId="0A60BDE2" w14:textId="77777777" w:rsidR="00A3520E" w:rsidRPr="00EC6D58" w:rsidRDefault="00A3520E" w:rsidP="00EC6D58">
            <w:pPr>
              <w:pStyle w:val="TableParagraph"/>
              <w:numPr>
                <w:ilvl w:val="0"/>
                <w:numId w:val="10"/>
              </w:numPr>
              <w:tabs>
                <w:tab w:val="left" w:pos="467"/>
                <w:tab w:val="left" w:pos="468"/>
              </w:tabs>
              <w:spacing w:before="1"/>
              <w:ind w:right="432"/>
              <w:rPr>
                <w:rFonts w:eastAsiaTheme="minorHAnsi"/>
                <w:lang w:val="en-GB"/>
              </w:rPr>
            </w:pPr>
            <w:r w:rsidRPr="00EC6D58">
              <w:rPr>
                <w:rFonts w:eastAsiaTheme="minorHAnsi"/>
                <w:lang w:val="en-GB"/>
              </w:rPr>
              <w:t>Number of Tourism, Culture or heritage assets created or improved</w:t>
            </w:r>
          </w:p>
          <w:p w14:paraId="3C614944" w14:textId="77777777" w:rsidR="00A3520E" w:rsidRPr="00EC6D58" w:rsidRDefault="00A3520E" w:rsidP="00EC6D58">
            <w:pPr>
              <w:pStyle w:val="TableParagraph"/>
              <w:numPr>
                <w:ilvl w:val="0"/>
                <w:numId w:val="10"/>
              </w:numPr>
              <w:tabs>
                <w:tab w:val="left" w:pos="467"/>
                <w:tab w:val="left" w:pos="468"/>
              </w:tabs>
              <w:spacing w:before="1"/>
              <w:ind w:right="432"/>
              <w:rPr>
                <w:rFonts w:eastAsiaTheme="minorHAnsi"/>
                <w:lang w:val="en-GB"/>
              </w:rPr>
            </w:pPr>
            <w:r w:rsidRPr="00EC6D58">
              <w:rPr>
                <w:rFonts w:eastAsiaTheme="minorHAnsi"/>
                <w:lang w:val="en-GB"/>
              </w:rPr>
              <w:t>Number of people attending training sessions</w:t>
            </w:r>
          </w:p>
          <w:p w14:paraId="7B447816" w14:textId="77777777" w:rsidR="00A3520E" w:rsidRPr="00EC6D58" w:rsidRDefault="00A3520E" w:rsidP="00EC6D58">
            <w:pPr>
              <w:pStyle w:val="TableParagraph"/>
              <w:numPr>
                <w:ilvl w:val="0"/>
                <w:numId w:val="10"/>
              </w:numPr>
              <w:tabs>
                <w:tab w:val="left" w:pos="467"/>
                <w:tab w:val="left" w:pos="468"/>
              </w:tabs>
              <w:spacing w:before="1"/>
              <w:ind w:right="432"/>
              <w:rPr>
                <w:rFonts w:eastAsiaTheme="minorHAnsi"/>
                <w:lang w:val="en-GB"/>
              </w:rPr>
            </w:pPr>
            <w:r w:rsidRPr="00EC6D58">
              <w:rPr>
                <w:rFonts w:eastAsiaTheme="minorHAnsi"/>
                <w:lang w:val="en-GB"/>
              </w:rPr>
              <w:t>Number of facilities supported/created</w:t>
            </w:r>
          </w:p>
          <w:p w14:paraId="19DF1321" w14:textId="77777777" w:rsidR="00A3520E" w:rsidRPr="00EC6D58" w:rsidRDefault="00A3520E" w:rsidP="00A3520E">
            <w:pPr>
              <w:pStyle w:val="TableParagraph"/>
              <w:numPr>
                <w:ilvl w:val="0"/>
                <w:numId w:val="10"/>
              </w:numPr>
              <w:tabs>
                <w:tab w:val="left" w:pos="468"/>
                <w:tab w:val="left" w:pos="469"/>
              </w:tabs>
              <w:spacing w:before="1"/>
              <w:ind w:right="432"/>
            </w:pPr>
            <w:r w:rsidRPr="00EC6D58">
              <w:rPr>
                <w:rFonts w:eastAsiaTheme="minorHAnsi"/>
                <w:lang w:val="en-GB"/>
              </w:rPr>
              <w:t>Amount of green or blue space created or improved</w:t>
            </w:r>
          </w:p>
          <w:p w14:paraId="055F0956" w14:textId="0CBFE1A7" w:rsidR="00A3520E" w:rsidRPr="00EC6D58" w:rsidRDefault="00A3520E" w:rsidP="00EC6D58">
            <w:pPr>
              <w:pStyle w:val="TableParagraph"/>
              <w:tabs>
                <w:tab w:val="left" w:pos="468"/>
                <w:tab w:val="left" w:pos="469"/>
              </w:tabs>
              <w:spacing w:before="1"/>
              <w:ind w:left="467" w:right="432"/>
            </w:pPr>
          </w:p>
        </w:tc>
      </w:tr>
      <w:tr w:rsidR="00A3520E" w:rsidRPr="00A14F7E" w14:paraId="5ECAEFC8" w14:textId="77777777" w:rsidTr="00215E68">
        <w:tc>
          <w:tcPr>
            <w:tcW w:w="1980" w:type="dxa"/>
          </w:tcPr>
          <w:p w14:paraId="5593CF31" w14:textId="77777777" w:rsidR="00A3520E" w:rsidRPr="00EC6D58" w:rsidRDefault="00A3520E" w:rsidP="00215E68">
            <w:pPr>
              <w:pStyle w:val="NoSpacing"/>
              <w:rPr>
                <w:rFonts w:ascii="Arial" w:hAnsi="Arial" w:cs="Arial"/>
                <w:b/>
                <w:bCs/>
              </w:rPr>
            </w:pPr>
            <w:r w:rsidRPr="00EC6D58">
              <w:rPr>
                <w:rFonts w:ascii="Arial" w:hAnsi="Arial" w:cs="Arial"/>
                <w:b/>
                <w:bCs/>
              </w:rPr>
              <w:t>Outcomes</w:t>
            </w:r>
          </w:p>
        </w:tc>
        <w:tc>
          <w:tcPr>
            <w:tcW w:w="7036" w:type="dxa"/>
          </w:tcPr>
          <w:p w14:paraId="228063BE" w14:textId="77777777" w:rsidR="00A3520E" w:rsidRPr="00EC6D58" w:rsidRDefault="00A3520E" w:rsidP="00215E68">
            <w:pPr>
              <w:pStyle w:val="NoSpacing"/>
              <w:rPr>
                <w:rFonts w:ascii="Arial" w:hAnsi="Arial" w:cs="Arial"/>
              </w:rPr>
            </w:pPr>
            <w:r w:rsidRPr="00EC6D58">
              <w:rPr>
                <w:rFonts w:ascii="Arial" w:hAnsi="Arial" w:cs="Arial"/>
              </w:rPr>
              <w:t>You will be required to meet one or more of the following outcomes:</w:t>
            </w:r>
          </w:p>
          <w:p w14:paraId="327F3ACE" w14:textId="77777777" w:rsidR="00A3520E" w:rsidRPr="00EC6D58" w:rsidRDefault="00A3520E" w:rsidP="00215E68">
            <w:pPr>
              <w:pStyle w:val="NoSpacing"/>
              <w:rPr>
                <w:rFonts w:ascii="Arial" w:hAnsi="Arial" w:cs="Arial"/>
              </w:rPr>
            </w:pPr>
          </w:p>
          <w:p w14:paraId="62B00A09" w14:textId="77777777" w:rsidR="00A3520E" w:rsidRPr="00EC6D58" w:rsidRDefault="00A3520E" w:rsidP="00EC6D58">
            <w:pPr>
              <w:pStyle w:val="TableParagraph"/>
              <w:numPr>
                <w:ilvl w:val="0"/>
                <w:numId w:val="10"/>
              </w:numPr>
              <w:tabs>
                <w:tab w:val="left" w:pos="469"/>
                <w:tab w:val="left" w:pos="470"/>
              </w:tabs>
              <w:spacing w:before="1"/>
              <w:ind w:right="432"/>
              <w:rPr>
                <w:rFonts w:eastAsiaTheme="minorHAnsi"/>
                <w:lang w:val="en-GB"/>
              </w:rPr>
            </w:pPr>
            <w:r w:rsidRPr="00EC6D58">
              <w:rPr>
                <w:rFonts w:eastAsiaTheme="minorHAnsi"/>
                <w:lang w:val="en-GB"/>
              </w:rPr>
              <w:t>Number of new or improved community facilities as a result of support</w:t>
            </w:r>
          </w:p>
          <w:p w14:paraId="3F1D4F9F" w14:textId="77777777" w:rsidR="00A3520E" w:rsidRPr="00EC6D58" w:rsidRDefault="00A3520E" w:rsidP="00A3520E">
            <w:pPr>
              <w:pStyle w:val="TableParagraph"/>
              <w:numPr>
                <w:ilvl w:val="0"/>
                <w:numId w:val="10"/>
              </w:numPr>
              <w:tabs>
                <w:tab w:val="left" w:pos="467"/>
                <w:tab w:val="left" w:pos="468"/>
              </w:tabs>
              <w:spacing w:before="1"/>
              <w:ind w:right="432"/>
            </w:pPr>
            <w:r w:rsidRPr="00EC6D58">
              <w:rPr>
                <w:rFonts w:eastAsiaTheme="minorHAnsi"/>
                <w:lang w:val="en-GB"/>
              </w:rPr>
              <w:t>Improved engagement numbers</w:t>
            </w:r>
          </w:p>
          <w:p w14:paraId="105D1A69" w14:textId="72DDB95E" w:rsidR="00A3520E" w:rsidRPr="00EC6D58" w:rsidRDefault="00A3520E" w:rsidP="00A3520E">
            <w:pPr>
              <w:pStyle w:val="TableParagraph"/>
              <w:tabs>
                <w:tab w:val="left" w:pos="467"/>
                <w:tab w:val="left" w:pos="468"/>
              </w:tabs>
              <w:spacing w:before="1"/>
              <w:ind w:left="467" w:right="432"/>
            </w:pPr>
            <w:r w:rsidRPr="00EC6D58">
              <w:t xml:space="preserve"> </w:t>
            </w:r>
          </w:p>
        </w:tc>
      </w:tr>
      <w:tr w:rsidR="00A3520E" w:rsidRPr="00A14F7E" w14:paraId="5623E31A" w14:textId="77777777" w:rsidTr="00215E68">
        <w:tc>
          <w:tcPr>
            <w:tcW w:w="1980" w:type="dxa"/>
          </w:tcPr>
          <w:p w14:paraId="4970FE85" w14:textId="77777777" w:rsidR="00A3520E" w:rsidRPr="00EC6D58" w:rsidRDefault="00A3520E" w:rsidP="00215E68">
            <w:pPr>
              <w:pStyle w:val="NoSpacing"/>
              <w:rPr>
                <w:rFonts w:ascii="Arial" w:hAnsi="Arial" w:cs="Arial"/>
                <w:b/>
                <w:bCs/>
              </w:rPr>
            </w:pPr>
            <w:r w:rsidRPr="00EC6D58">
              <w:rPr>
                <w:rFonts w:ascii="Arial" w:hAnsi="Arial" w:cs="Arial"/>
                <w:b/>
                <w:bCs/>
              </w:rPr>
              <w:t>Maximum Grant Request</w:t>
            </w:r>
          </w:p>
          <w:p w14:paraId="0EE11E0B" w14:textId="77777777" w:rsidR="00A3520E" w:rsidRPr="00EC6D58" w:rsidRDefault="00A3520E" w:rsidP="00215E68">
            <w:pPr>
              <w:pStyle w:val="NoSpacing"/>
              <w:rPr>
                <w:rFonts w:ascii="Arial" w:hAnsi="Arial" w:cs="Arial"/>
                <w:b/>
                <w:bCs/>
              </w:rPr>
            </w:pPr>
          </w:p>
        </w:tc>
        <w:tc>
          <w:tcPr>
            <w:tcW w:w="7036" w:type="dxa"/>
          </w:tcPr>
          <w:p w14:paraId="6D4A4AC9" w14:textId="319C4112" w:rsidR="00A3520E" w:rsidRPr="00EC6D58" w:rsidRDefault="001E696F" w:rsidP="00215E68">
            <w:pPr>
              <w:pStyle w:val="NoSpacing"/>
              <w:rPr>
                <w:rFonts w:ascii="Arial" w:hAnsi="Arial" w:cs="Arial"/>
              </w:rPr>
            </w:pPr>
            <w:r w:rsidRPr="00EC6D58">
              <w:rPr>
                <w:rFonts w:ascii="Arial" w:hAnsi="Arial" w:cs="Arial"/>
              </w:rPr>
              <w:t>£</w:t>
            </w:r>
            <w:r w:rsidR="00F35C95">
              <w:rPr>
                <w:rFonts w:ascii="Arial" w:hAnsi="Arial" w:cs="Arial"/>
              </w:rPr>
              <w:t>25</w:t>
            </w:r>
            <w:r w:rsidRPr="00EC6D58">
              <w:rPr>
                <w:rFonts w:ascii="Arial" w:hAnsi="Arial" w:cs="Arial"/>
              </w:rPr>
              <w:t xml:space="preserve">,000 </w:t>
            </w:r>
            <w:r w:rsidR="00A3520E" w:rsidRPr="00EC6D58">
              <w:rPr>
                <w:rFonts w:ascii="Arial" w:hAnsi="Arial" w:cs="Arial"/>
              </w:rPr>
              <w:t>per application</w:t>
            </w:r>
          </w:p>
        </w:tc>
      </w:tr>
    </w:tbl>
    <w:p w14:paraId="0744A926" w14:textId="77777777" w:rsidR="00A3520E" w:rsidRPr="00EC6D58" w:rsidRDefault="00A3520E" w:rsidP="00102004">
      <w:pPr>
        <w:pStyle w:val="NoSpacing"/>
        <w:rPr>
          <w:rFonts w:ascii="Arial" w:hAnsi="Arial" w:cs="Arial"/>
        </w:rPr>
      </w:pPr>
    </w:p>
    <w:p w14:paraId="26F0CF29" w14:textId="388BDBF6" w:rsidR="00A3520E" w:rsidRPr="00EC6D58" w:rsidRDefault="00A3520E">
      <w:pPr>
        <w:spacing w:after="160" w:line="259" w:lineRule="auto"/>
        <w:rPr>
          <w:rFonts w:ascii="Arial" w:hAnsi="Arial" w:cs="Arial"/>
        </w:rPr>
      </w:pPr>
    </w:p>
    <w:p w14:paraId="7BAF736D" w14:textId="77777777" w:rsidR="00D039A7" w:rsidRPr="00EC6D58" w:rsidRDefault="00D039A7" w:rsidP="00102004">
      <w:pPr>
        <w:pStyle w:val="NoSpacing"/>
        <w:rPr>
          <w:rFonts w:ascii="Arial" w:hAnsi="Arial" w:cs="Arial"/>
        </w:rPr>
      </w:pPr>
    </w:p>
    <w:p w14:paraId="681A9138" w14:textId="77777777" w:rsidR="00C90635" w:rsidRPr="00EC6D58" w:rsidRDefault="00C90635">
      <w:pPr>
        <w:spacing w:after="160" w:line="259" w:lineRule="auto"/>
        <w:rPr>
          <w:rFonts w:ascii="Arial" w:eastAsia="Calibri" w:hAnsi="Arial" w:cs="Arial"/>
          <w:b/>
          <w:bCs/>
          <w:kern w:val="2"/>
          <w14:ligatures w14:val="standardContextual"/>
        </w:rPr>
      </w:pPr>
      <w:r w:rsidRPr="00EC6D58">
        <w:rPr>
          <w:rFonts w:ascii="Arial" w:eastAsia="Calibri" w:hAnsi="Arial" w:cs="Arial"/>
          <w:b/>
          <w:bCs/>
          <w:kern w:val="2"/>
          <w14:ligatures w14:val="standardContextual"/>
        </w:rPr>
        <w:br w:type="page"/>
      </w:r>
    </w:p>
    <w:p w14:paraId="600B91B3" w14:textId="0469C0EA" w:rsidR="00D039A7" w:rsidRPr="00EC6D58" w:rsidRDefault="00D039A7" w:rsidP="00D039A7">
      <w:pPr>
        <w:spacing w:after="160" w:line="256" w:lineRule="auto"/>
        <w:rPr>
          <w:rFonts w:ascii="Arial" w:eastAsia="Calibri" w:hAnsi="Arial" w:cs="Arial"/>
          <w:b/>
          <w:bCs/>
          <w:kern w:val="2"/>
          <w14:ligatures w14:val="standardContextual"/>
        </w:rPr>
      </w:pPr>
      <w:r w:rsidRPr="00EC6D58">
        <w:rPr>
          <w:rFonts w:ascii="Arial" w:eastAsia="Calibri" w:hAnsi="Arial" w:cs="Arial"/>
          <w:b/>
          <w:bCs/>
          <w:kern w:val="2"/>
          <w14:ligatures w14:val="standardContextual"/>
        </w:rPr>
        <w:lastRenderedPageBreak/>
        <w:t>Application Evaluation Criteria</w:t>
      </w:r>
    </w:p>
    <w:p w14:paraId="36E15CDD" w14:textId="77777777" w:rsidR="00D039A7" w:rsidRPr="00A14F7E" w:rsidRDefault="00D039A7" w:rsidP="00D039A7">
      <w:pPr>
        <w:spacing w:after="160" w:line="256" w:lineRule="auto"/>
        <w:rPr>
          <w:rFonts w:ascii="Arial" w:eastAsia="Calibri" w:hAnsi="Arial" w:cs="Arial"/>
          <w:kern w:val="2"/>
          <w14:ligatures w14:val="standardContextual"/>
        </w:rPr>
      </w:pPr>
      <w:r w:rsidRPr="00A14F7E">
        <w:rPr>
          <w:rFonts w:ascii="Arial" w:eastAsia="Calibri" w:hAnsi="Arial" w:cs="Arial"/>
          <w:kern w:val="2"/>
          <w14:ligatures w14:val="standardContextual"/>
        </w:rPr>
        <w:t>The table below outlines the evaluation criteria that will be applied to assess applications.  Once applications have been reviewed and evaluated by Officers they will go through an internal approval and sign off process.</w:t>
      </w:r>
    </w:p>
    <w:tbl>
      <w:tblPr>
        <w:tblStyle w:val="TableGrid1"/>
        <w:tblW w:w="0" w:type="auto"/>
        <w:tblInd w:w="0" w:type="dxa"/>
        <w:tblLook w:val="04A0" w:firstRow="1" w:lastRow="0" w:firstColumn="1" w:lastColumn="0" w:noHBand="0" w:noVBand="1"/>
      </w:tblPr>
      <w:tblGrid>
        <w:gridCol w:w="7366"/>
        <w:gridCol w:w="1650"/>
      </w:tblGrid>
      <w:tr w:rsidR="00D039A7" w:rsidRPr="00A14F7E" w14:paraId="74AFF51E"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7EB46625" w14:textId="77777777" w:rsidR="00D039A7" w:rsidRPr="00EC6D58" w:rsidRDefault="00D039A7" w:rsidP="00D039A7">
            <w:pPr>
              <w:spacing w:before="120" w:after="120"/>
              <w:rPr>
                <w:rFonts w:ascii="Arial" w:hAnsi="Arial" w:cs="Arial"/>
                <w:b/>
                <w:bCs/>
              </w:rPr>
            </w:pPr>
            <w:r w:rsidRPr="00EC6D58">
              <w:rPr>
                <w:rFonts w:ascii="Arial" w:hAnsi="Arial" w:cs="Arial"/>
                <w:b/>
                <w:bCs/>
              </w:rPr>
              <w:t xml:space="preserve">Evaluation Criteria </w:t>
            </w:r>
          </w:p>
        </w:tc>
        <w:tc>
          <w:tcPr>
            <w:tcW w:w="1650" w:type="dxa"/>
            <w:tcBorders>
              <w:top w:val="single" w:sz="4" w:space="0" w:color="auto"/>
              <w:left w:val="single" w:sz="4" w:space="0" w:color="auto"/>
              <w:bottom w:val="single" w:sz="4" w:space="0" w:color="auto"/>
              <w:right w:val="single" w:sz="4" w:space="0" w:color="auto"/>
            </w:tcBorders>
            <w:hideMark/>
          </w:tcPr>
          <w:p w14:paraId="69BF8DCE" w14:textId="77777777" w:rsidR="00D039A7" w:rsidRPr="00EC6D58" w:rsidRDefault="00D039A7" w:rsidP="00D039A7">
            <w:pPr>
              <w:spacing w:before="120" w:after="120"/>
              <w:rPr>
                <w:rFonts w:ascii="Arial" w:hAnsi="Arial" w:cs="Arial"/>
                <w:b/>
                <w:bCs/>
              </w:rPr>
            </w:pPr>
            <w:r w:rsidRPr="00EC6D58">
              <w:rPr>
                <w:rFonts w:ascii="Arial" w:hAnsi="Arial" w:cs="Arial"/>
                <w:b/>
                <w:bCs/>
              </w:rPr>
              <w:t xml:space="preserve">Weighting </w:t>
            </w:r>
          </w:p>
        </w:tc>
      </w:tr>
      <w:tr w:rsidR="00D039A7" w:rsidRPr="00A14F7E" w14:paraId="77B9854E"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1D5B8593" w14:textId="77777777" w:rsidR="00D039A7" w:rsidRPr="00A14F7E" w:rsidRDefault="00D039A7" w:rsidP="00D039A7">
            <w:pPr>
              <w:spacing w:before="120" w:after="120"/>
              <w:rPr>
                <w:rFonts w:ascii="Arial" w:hAnsi="Arial" w:cs="Arial"/>
              </w:rPr>
            </w:pPr>
            <w:r w:rsidRPr="00A14F7E">
              <w:rPr>
                <w:rFonts w:ascii="Arial" w:hAnsi="Arial" w:cs="Arial"/>
              </w:rPr>
              <w:t>What is your Shared Prosperity Fund Project Proposal?</w:t>
            </w:r>
          </w:p>
        </w:tc>
        <w:tc>
          <w:tcPr>
            <w:tcW w:w="1650" w:type="dxa"/>
            <w:tcBorders>
              <w:top w:val="single" w:sz="4" w:space="0" w:color="auto"/>
              <w:left w:val="single" w:sz="4" w:space="0" w:color="auto"/>
              <w:bottom w:val="single" w:sz="4" w:space="0" w:color="auto"/>
              <w:right w:val="single" w:sz="4" w:space="0" w:color="auto"/>
            </w:tcBorders>
            <w:hideMark/>
          </w:tcPr>
          <w:p w14:paraId="5B200DAD" w14:textId="77777777" w:rsidR="00D039A7" w:rsidRPr="00A14F7E" w:rsidRDefault="00D039A7" w:rsidP="00D039A7">
            <w:pPr>
              <w:spacing w:before="120" w:after="120"/>
              <w:rPr>
                <w:rFonts w:ascii="Arial" w:hAnsi="Arial" w:cs="Arial"/>
              </w:rPr>
            </w:pPr>
            <w:r w:rsidRPr="00A14F7E">
              <w:rPr>
                <w:rFonts w:ascii="Arial" w:hAnsi="Arial" w:cs="Arial"/>
              </w:rPr>
              <w:t>10%</w:t>
            </w:r>
          </w:p>
        </w:tc>
      </w:tr>
      <w:tr w:rsidR="00D039A7" w:rsidRPr="00A14F7E" w14:paraId="0DFC991F"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233BEAE9" w14:textId="77777777" w:rsidR="00D039A7" w:rsidRPr="00A14F7E" w:rsidRDefault="00D039A7" w:rsidP="00D039A7">
            <w:pPr>
              <w:spacing w:before="120" w:after="120"/>
              <w:rPr>
                <w:rFonts w:ascii="Arial" w:hAnsi="Arial" w:cs="Arial"/>
              </w:rPr>
            </w:pPr>
            <w:r w:rsidRPr="00A14F7E">
              <w:rPr>
                <w:rFonts w:ascii="Arial" w:hAnsi="Arial" w:cs="Arial"/>
              </w:rPr>
              <w:t>Who will deliver the project / activities?</w:t>
            </w:r>
          </w:p>
        </w:tc>
        <w:tc>
          <w:tcPr>
            <w:tcW w:w="1650" w:type="dxa"/>
            <w:tcBorders>
              <w:top w:val="single" w:sz="4" w:space="0" w:color="auto"/>
              <w:left w:val="single" w:sz="4" w:space="0" w:color="auto"/>
              <w:bottom w:val="single" w:sz="4" w:space="0" w:color="auto"/>
              <w:right w:val="single" w:sz="4" w:space="0" w:color="auto"/>
            </w:tcBorders>
            <w:hideMark/>
          </w:tcPr>
          <w:p w14:paraId="4CAFC3EF" w14:textId="77777777" w:rsidR="00D039A7" w:rsidRPr="00A14F7E" w:rsidRDefault="00D039A7" w:rsidP="00D039A7">
            <w:pPr>
              <w:spacing w:before="120" w:after="120"/>
              <w:rPr>
                <w:rFonts w:ascii="Arial" w:hAnsi="Arial" w:cs="Arial"/>
              </w:rPr>
            </w:pPr>
            <w:r w:rsidRPr="00A14F7E">
              <w:rPr>
                <w:rFonts w:ascii="Arial" w:hAnsi="Arial" w:cs="Arial"/>
              </w:rPr>
              <w:t>5%</w:t>
            </w:r>
          </w:p>
        </w:tc>
      </w:tr>
      <w:tr w:rsidR="00D039A7" w:rsidRPr="00A14F7E" w14:paraId="40D4A363"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2E8ADFF4" w14:textId="77777777" w:rsidR="00D039A7" w:rsidRPr="00A14F7E" w:rsidRDefault="00D039A7" w:rsidP="00D039A7">
            <w:pPr>
              <w:spacing w:before="120" w:after="120"/>
              <w:rPr>
                <w:rFonts w:ascii="Arial" w:hAnsi="Arial" w:cs="Arial"/>
              </w:rPr>
            </w:pPr>
            <w:r w:rsidRPr="00A14F7E">
              <w:rPr>
                <w:rFonts w:ascii="Arial" w:hAnsi="Arial" w:cs="Arial"/>
              </w:rPr>
              <w:t>Who will benefit from the Project?</w:t>
            </w:r>
          </w:p>
        </w:tc>
        <w:tc>
          <w:tcPr>
            <w:tcW w:w="1650" w:type="dxa"/>
            <w:tcBorders>
              <w:top w:val="single" w:sz="4" w:space="0" w:color="auto"/>
              <w:left w:val="single" w:sz="4" w:space="0" w:color="auto"/>
              <w:bottom w:val="single" w:sz="4" w:space="0" w:color="auto"/>
              <w:right w:val="single" w:sz="4" w:space="0" w:color="auto"/>
            </w:tcBorders>
            <w:hideMark/>
          </w:tcPr>
          <w:p w14:paraId="20BE5521" w14:textId="77777777" w:rsidR="00D039A7" w:rsidRPr="00A14F7E" w:rsidRDefault="00D039A7" w:rsidP="00D039A7">
            <w:pPr>
              <w:spacing w:before="120" w:after="120"/>
              <w:rPr>
                <w:rFonts w:ascii="Arial" w:hAnsi="Arial" w:cs="Arial"/>
              </w:rPr>
            </w:pPr>
            <w:r w:rsidRPr="00A14F7E">
              <w:rPr>
                <w:rFonts w:ascii="Arial" w:hAnsi="Arial" w:cs="Arial"/>
              </w:rPr>
              <w:t>10%</w:t>
            </w:r>
          </w:p>
        </w:tc>
      </w:tr>
      <w:tr w:rsidR="00D039A7" w:rsidRPr="00A14F7E" w14:paraId="0486C232"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388CE2FC" w14:textId="77777777" w:rsidR="00D039A7" w:rsidRPr="00A14F7E" w:rsidRDefault="00D039A7" w:rsidP="00D039A7">
            <w:pPr>
              <w:spacing w:before="120" w:after="120"/>
              <w:rPr>
                <w:rFonts w:ascii="Arial" w:hAnsi="Arial" w:cs="Arial"/>
              </w:rPr>
            </w:pPr>
            <w:r w:rsidRPr="00A14F7E">
              <w:rPr>
                <w:rFonts w:ascii="Arial" w:hAnsi="Arial" w:cs="Arial"/>
              </w:rPr>
              <w:t>How does your proposal align with local needs and long-term strategic plans?</w:t>
            </w:r>
          </w:p>
        </w:tc>
        <w:tc>
          <w:tcPr>
            <w:tcW w:w="1650" w:type="dxa"/>
            <w:tcBorders>
              <w:top w:val="single" w:sz="4" w:space="0" w:color="auto"/>
              <w:left w:val="single" w:sz="4" w:space="0" w:color="auto"/>
              <w:bottom w:val="single" w:sz="4" w:space="0" w:color="auto"/>
              <w:right w:val="single" w:sz="4" w:space="0" w:color="auto"/>
            </w:tcBorders>
            <w:hideMark/>
          </w:tcPr>
          <w:p w14:paraId="0FECA51B" w14:textId="77777777" w:rsidR="00D039A7" w:rsidRPr="00A14F7E" w:rsidRDefault="00D039A7" w:rsidP="00D039A7">
            <w:pPr>
              <w:spacing w:before="120" w:after="120"/>
              <w:rPr>
                <w:rFonts w:ascii="Arial" w:hAnsi="Arial" w:cs="Arial"/>
              </w:rPr>
            </w:pPr>
            <w:r w:rsidRPr="00A14F7E">
              <w:rPr>
                <w:rFonts w:ascii="Arial" w:hAnsi="Arial" w:cs="Arial"/>
              </w:rPr>
              <w:t>10%</w:t>
            </w:r>
          </w:p>
        </w:tc>
      </w:tr>
      <w:tr w:rsidR="00D039A7" w:rsidRPr="00A14F7E" w14:paraId="72F1957C"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40D4B348" w14:textId="77777777" w:rsidR="00D039A7" w:rsidRPr="00A14F7E" w:rsidRDefault="00D039A7" w:rsidP="00D039A7">
            <w:pPr>
              <w:spacing w:before="120" w:after="120"/>
              <w:rPr>
                <w:rFonts w:ascii="Arial" w:hAnsi="Arial" w:cs="Arial"/>
              </w:rPr>
            </w:pPr>
            <w:r w:rsidRPr="00A14F7E">
              <w:rPr>
                <w:rFonts w:ascii="Arial" w:hAnsi="Arial" w:cs="Arial"/>
              </w:rPr>
              <w:t>Please provide details of the outputs and outcomes you expect to achieve</w:t>
            </w:r>
          </w:p>
        </w:tc>
        <w:tc>
          <w:tcPr>
            <w:tcW w:w="1650" w:type="dxa"/>
            <w:tcBorders>
              <w:top w:val="single" w:sz="4" w:space="0" w:color="auto"/>
              <w:left w:val="single" w:sz="4" w:space="0" w:color="auto"/>
              <w:bottom w:val="single" w:sz="4" w:space="0" w:color="auto"/>
              <w:right w:val="single" w:sz="4" w:space="0" w:color="auto"/>
            </w:tcBorders>
            <w:hideMark/>
          </w:tcPr>
          <w:p w14:paraId="3AEEB70F" w14:textId="77777777" w:rsidR="00D039A7" w:rsidRPr="00A14F7E" w:rsidRDefault="00D039A7" w:rsidP="00D039A7">
            <w:pPr>
              <w:spacing w:before="120" w:after="120"/>
              <w:rPr>
                <w:rFonts w:ascii="Arial" w:hAnsi="Arial" w:cs="Arial"/>
              </w:rPr>
            </w:pPr>
            <w:r w:rsidRPr="00A14F7E">
              <w:rPr>
                <w:rFonts w:ascii="Arial" w:hAnsi="Arial" w:cs="Arial"/>
              </w:rPr>
              <w:t>10%</w:t>
            </w:r>
          </w:p>
        </w:tc>
      </w:tr>
      <w:tr w:rsidR="00D039A7" w:rsidRPr="00A14F7E" w14:paraId="3687B408"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3900AA7C" w14:textId="77777777" w:rsidR="00D039A7" w:rsidRPr="00A14F7E" w:rsidRDefault="00D039A7" w:rsidP="00D039A7">
            <w:pPr>
              <w:spacing w:before="120" w:after="120"/>
              <w:rPr>
                <w:rFonts w:ascii="Arial" w:hAnsi="Arial" w:cs="Arial"/>
              </w:rPr>
            </w:pPr>
            <w:r w:rsidRPr="00A14F7E">
              <w:rPr>
                <w:rFonts w:ascii="Arial" w:hAnsi="Arial" w:cs="Arial"/>
              </w:rPr>
              <w:t>What experience does your organisation have of delivering this type of Project?</w:t>
            </w:r>
          </w:p>
        </w:tc>
        <w:tc>
          <w:tcPr>
            <w:tcW w:w="1650" w:type="dxa"/>
            <w:tcBorders>
              <w:top w:val="single" w:sz="4" w:space="0" w:color="auto"/>
              <w:left w:val="single" w:sz="4" w:space="0" w:color="auto"/>
              <w:bottom w:val="single" w:sz="4" w:space="0" w:color="auto"/>
              <w:right w:val="single" w:sz="4" w:space="0" w:color="auto"/>
            </w:tcBorders>
            <w:hideMark/>
          </w:tcPr>
          <w:p w14:paraId="69993B60" w14:textId="77777777" w:rsidR="00D039A7" w:rsidRPr="00A14F7E" w:rsidRDefault="00D039A7" w:rsidP="00D039A7">
            <w:pPr>
              <w:spacing w:before="120" w:after="120"/>
              <w:rPr>
                <w:rFonts w:ascii="Arial" w:hAnsi="Arial" w:cs="Arial"/>
              </w:rPr>
            </w:pPr>
            <w:r w:rsidRPr="00A14F7E">
              <w:rPr>
                <w:rFonts w:ascii="Arial" w:hAnsi="Arial" w:cs="Arial"/>
              </w:rPr>
              <w:t>15%</w:t>
            </w:r>
          </w:p>
        </w:tc>
      </w:tr>
      <w:tr w:rsidR="00D039A7" w:rsidRPr="00A14F7E" w14:paraId="6EE654AE"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0F126ECD" w14:textId="77777777" w:rsidR="00D039A7" w:rsidRPr="00A14F7E" w:rsidRDefault="00D039A7" w:rsidP="00D039A7">
            <w:pPr>
              <w:spacing w:before="120" w:after="120"/>
              <w:rPr>
                <w:rFonts w:ascii="Arial" w:hAnsi="Arial" w:cs="Arial"/>
              </w:rPr>
            </w:pPr>
            <w:r w:rsidRPr="00A14F7E">
              <w:rPr>
                <w:rFonts w:ascii="Arial" w:hAnsi="Arial" w:cs="Arial"/>
              </w:rPr>
              <w:t>Have any other opportunities previously been explored in relation to this proposal?</w:t>
            </w:r>
          </w:p>
        </w:tc>
        <w:tc>
          <w:tcPr>
            <w:tcW w:w="1650" w:type="dxa"/>
            <w:tcBorders>
              <w:top w:val="single" w:sz="4" w:space="0" w:color="auto"/>
              <w:left w:val="single" w:sz="4" w:space="0" w:color="auto"/>
              <w:bottom w:val="single" w:sz="4" w:space="0" w:color="auto"/>
              <w:right w:val="single" w:sz="4" w:space="0" w:color="auto"/>
            </w:tcBorders>
            <w:hideMark/>
          </w:tcPr>
          <w:p w14:paraId="5131646C" w14:textId="77777777" w:rsidR="00D039A7" w:rsidRPr="00A14F7E" w:rsidRDefault="00D039A7" w:rsidP="00D039A7">
            <w:pPr>
              <w:spacing w:before="120" w:after="120"/>
              <w:rPr>
                <w:rFonts w:ascii="Arial" w:hAnsi="Arial" w:cs="Arial"/>
              </w:rPr>
            </w:pPr>
            <w:r w:rsidRPr="00A14F7E">
              <w:rPr>
                <w:rFonts w:ascii="Arial" w:hAnsi="Arial" w:cs="Arial"/>
              </w:rPr>
              <w:t>5%</w:t>
            </w:r>
          </w:p>
        </w:tc>
      </w:tr>
      <w:tr w:rsidR="00D039A7" w:rsidRPr="00A14F7E" w14:paraId="22AF8E01"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154B8210" w14:textId="77777777" w:rsidR="00D039A7" w:rsidRPr="00A14F7E" w:rsidRDefault="00D039A7" w:rsidP="00D039A7">
            <w:pPr>
              <w:spacing w:before="120" w:after="120"/>
              <w:rPr>
                <w:rFonts w:ascii="Arial" w:hAnsi="Arial" w:cs="Arial"/>
              </w:rPr>
            </w:pPr>
            <w:r w:rsidRPr="00A14F7E">
              <w:rPr>
                <w:rFonts w:ascii="Arial" w:hAnsi="Arial" w:cs="Arial"/>
              </w:rPr>
              <w:t>Please provide a detailed breakdown of the areas the funding will be spent on</w:t>
            </w:r>
          </w:p>
        </w:tc>
        <w:tc>
          <w:tcPr>
            <w:tcW w:w="1650" w:type="dxa"/>
            <w:tcBorders>
              <w:top w:val="single" w:sz="4" w:space="0" w:color="auto"/>
              <w:left w:val="single" w:sz="4" w:space="0" w:color="auto"/>
              <w:bottom w:val="single" w:sz="4" w:space="0" w:color="auto"/>
              <w:right w:val="single" w:sz="4" w:space="0" w:color="auto"/>
            </w:tcBorders>
            <w:hideMark/>
          </w:tcPr>
          <w:p w14:paraId="0CC95431" w14:textId="77777777" w:rsidR="00D039A7" w:rsidRPr="00A14F7E" w:rsidRDefault="00D039A7" w:rsidP="00D039A7">
            <w:pPr>
              <w:spacing w:before="120" w:after="120"/>
              <w:rPr>
                <w:rFonts w:ascii="Arial" w:hAnsi="Arial" w:cs="Arial"/>
              </w:rPr>
            </w:pPr>
            <w:r w:rsidRPr="00A14F7E">
              <w:rPr>
                <w:rFonts w:ascii="Arial" w:hAnsi="Arial" w:cs="Arial"/>
              </w:rPr>
              <w:t>15%</w:t>
            </w:r>
          </w:p>
        </w:tc>
      </w:tr>
      <w:tr w:rsidR="00D039A7" w:rsidRPr="00A14F7E" w14:paraId="5EFE2C8A"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43E78AAA" w14:textId="77777777" w:rsidR="00D039A7" w:rsidRPr="00A14F7E" w:rsidRDefault="00D039A7" w:rsidP="00D039A7">
            <w:pPr>
              <w:spacing w:before="120" w:after="120"/>
              <w:rPr>
                <w:rFonts w:ascii="Arial" w:hAnsi="Arial" w:cs="Arial"/>
              </w:rPr>
            </w:pPr>
            <w:r w:rsidRPr="00A14F7E">
              <w:rPr>
                <w:rFonts w:ascii="Arial" w:hAnsi="Arial" w:cs="Arial"/>
              </w:rPr>
              <w:t>How have your budget requirements been estimated?</w:t>
            </w:r>
          </w:p>
        </w:tc>
        <w:tc>
          <w:tcPr>
            <w:tcW w:w="1650" w:type="dxa"/>
            <w:tcBorders>
              <w:top w:val="single" w:sz="4" w:space="0" w:color="auto"/>
              <w:left w:val="single" w:sz="4" w:space="0" w:color="auto"/>
              <w:bottom w:val="single" w:sz="4" w:space="0" w:color="auto"/>
              <w:right w:val="single" w:sz="4" w:space="0" w:color="auto"/>
            </w:tcBorders>
            <w:hideMark/>
          </w:tcPr>
          <w:p w14:paraId="24BF6E7B" w14:textId="77777777" w:rsidR="00D039A7" w:rsidRPr="00A14F7E" w:rsidRDefault="00D039A7" w:rsidP="00D039A7">
            <w:pPr>
              <w:spacing w:before="120" w:after="120"/>
              <w:rPr>
                <w:rFonts w:ascii="Arial" w:hAnsi="Arial" w:cs="Arial"/>
              </w:rPr>
            </w:pPr>
            <w:r w:rsidRPr="00A14F7E">
              <w:rPr>
                <w:rFonts w:ascii="Arial" w:hAnsi="Arial" w:cs="Arial"/>
              </w:rPr>
              <w:t>5%</w:t>
            </w:r>
          </w:p>
        </w:tc>
      </w:tr>
      <w:tr w:rsidR="00D039A7" w:rsidRPr="00A14F7E" w14:paraId="0AE3F38F"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57FF8B63" w14:textId="77777777" w:rsidR="00D039A7" w:rsidRPr="00A14F7E" w:rsidRDefault="00D039A7" w:rsidP="00D039A7">
            <w:pPr>
              <w:spacing w:before="120" w:after="120"/>
              <w:rPr>
                <w:rFonts w:ascii="Arial" w:hAnsi="Arial" w:cs="Arial"/>
              </w:rPr>
            </w:pPr>
            <w:r w:rsidRPr="00A14F7E">
              <w:rPr>
                <w:rFonts w:ascii="Arial" w:hAnsi="Arial" w:cs="Arial"/>
              </w:rPr>
              <w:t>How will value for money be achieved throughout the delivery of this project?</w:t>
            </w:r>
          </w:p>
        </w:tc>
        <w:tc>
          <w:tcPr>
            <w:tcW w:w="1650" w:type="dxa"/>
            <w:tcBorders>
              <w:top w:val="single" w:sz="4" w:space="0" w:color="auto"/>
              <w:left w:val="single" w:sz="4" w:space="0" w:color="auto"/>
              <w:bottom w:val="single" w:sz="4" w:space="0" w:color="auto"/>
              <w:right w:val="single" w:sz="4" w:space="0" w:color="auto"/>
            </w:tcBorders>
            <w:hideMark/>
          </w:tcPr>
          <w:p w14:paraId="01934C54" w14:textId="77777777" w:rsidR="00D039A7" w:rsidRPr="00A14F7E" w:rsidRDefault="00D039A7" w:rsidP="00D039A7">
            <w:pPr>
              <w:spacing w:before="120" w:after="120"/>
              <w:rPr>
                <w:rFonts w:ascii="Arial" w:hAnsi="Arial" w:cs="Arial"/>
              </w:rPr>
            </w:pPr>
            <w:r w:rsidRPr="00A14F7E">
              <w:rPr>
                <w:rFonts w:ascii="Arial" w:hAnsi="Arial" w:cs="Arial"/>
              </w:rPr>
              <w:t>10%</w:t>
            </w:r>
          </w:p>
        </w:tc>
      </w:tr>
      <w:tr w:rsidR="00D039A7" w:rsidRPr="00A14F7E" w14:paraId="67571A5F"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66035B89" w14:textId="77777777" w:rsidR="00D039A7" w:rsidRPr="00A14F7E" w:rsidRDefault="00D039A7" w:rsidP="00D039A7">
            <w:pPr>
              <w:spacing w:before="120" w:after="120"/>
              <w:rPr>
                <w:rFonts w:ascii="Arial" w:hAnsi="Arial" w:cs="Arial"/>
              </w:rPr>
            </w:pPr>
            <w:r w:rsidRPr="00A14F7E">
              <w:rPr>
                <w:rFonts w:ascii="Arial" w:hAnsi="Arial" w:cs="Arial"/>
              </w:rPr>
              <w:t xml:space="preserve">How does the proposal support the UK Government’s and Welsh Government’s Net Zero policies or wider environmental ambitions </w:t>
            </w:r>
          </w:p>
        </w:tc>
        <w:tc>
          <w:tcPr>
            <w:tcW w:w="1650" w:type="dxa"/>
            <w:tcBorders>
              <w:top w:val="single" w:sz="4" w:space="0" w:color="auto"/>
              <w:left w:val="single" w:sz="4" w:space="0" w:color="auto"/>
              <w:bottom w:val="single" w:sz="4" w:space="0" w:color="auto"/>
              <w:right w:val="single" w:sz="4" w:space="0" w:color="auto"/>
            </w:tcBorders>
            <w:hideMark/>
          </w:tcPr>
          <w:p w14:paraId="29DB9104" w14:textId="77777777" w:rsidR="00D039A7" w:rsidRPr="00A14F7E" w:rsidRDefault="00D039A7" w:rsidP="00D039A7">
            <w:pPr>
              <w:spacing w:before="120" w:after="120"/>
              <w:rPr>
                <w:rFonts w:ascii="Arial" w:hAnsi="Arial" w:cs="Arial"/>
              </w:rPr>
            </w:pPr>
            <w:r w:rsidRPr="00A14F7E">
              <w:rPr>
                <w:rFonts w:ascii="Arial" w:hAnsi="Arial" w:cs="Arial"/>
              </w:rPr>
              <w:t>5%</w:t>
            </w:r>
          </w:p>
        </w:tc>
      </w:tr>
      <w:tr w:rsidR="00D039A7" w:rsidRPr="00A14F7E" w14:paraId="095FB50D" w14:textId="77777777" w:rsidTr="00D039A7">
        <w:tc>
          <w:tcPr>
            <w:tcW w:w="7366" w:type="dxa"/>
            <w:tcBorders>
              <w:top w:val="single" w:sz="4" w:space="0" w:color="auto"/>
              <w:left w:val="single" w:sz="4" w:space="0" w:color="auto"/>
              <w:bottom w:val="single" w:sz="4" w:space="0" w:color="auto"/>
              <w:right w:val="single" w:sz="4" w:space="0" w:color="auto"/>
            </w:tcBorders>
            <w:hideMark/>
          </w:tcPr>
          <w:p w14:paraId="139B9923" w14:textId="77777777" w:rsidR="00D039A7" w:rsidRPr="00A14F7E" w:rsidRDefault="00D039A7" w:rsidP="00D039A7">
            <w:pPr>
              <w:spacing w:before="120" w:after="120"/>
              <w:jc w:val="right"/>
              <w:rPr>
                <w:rFonts w:ascii="Arial" w:hAnsi="Arial" w:cs="Arial"/>
                <w:b/>
                <w:bCs/>
              </w:rPr>
            </w:pPr>
            <w:r w:rsidRPr="00A14F7E">
              <w:rPr>
                <w:rFonts w:ascii="Arial" w:hAnsi="Arial" w:cs="Arial"/>
                <w:b/>
                <w:bCs/>
              </w:rPr>
              <w:t xml:space="preserve">Total </w:t>
            </w:r>
          </w:p>
        </w:tc>
        <w:tc>
          <w:tcPr>
            <w:tcW w:w="1650" w:type="dxa"/>
            <w:tcBorders>
              <w:top w:val="single" w:sz="4" w:space="0" w:color="auto"/>
              <w:left w:val="single" w:sz="4" w:space="0" w:color="auto"/>
              <w:bottom w:val="single" w:sz="4" w:space="0" w:color="auto"/>
              <w:right w:val="single" w:sz="4" w:space="0" w:color="auto"/>
            </w:tcBorders>
            <w:hideMark/>
          </w:tcPr>
          <w:p w14:paraId="534E9966" w14:textId="77777777" w:rsidR="00D039A7" w:rsidRPr="00A14F7E" w:rsidRDefault="00D039A7" w:rsidP="00D039A7">
            <w:pPr>
              <w:spacing w:before="120" w:after="120"/>
              <w:rPr>
                <w:rFonts w:ascii="Arial" w:hAnsi="Arial" w:cs="Arial"/>
                <w:b/>
                <w:bCs/>
              </w:rPr>
            </w:pPr>
            <w:r w:rsidRPr="00A14F7E">
              <w:rPr>
                <w:rFonts w:ascii="Arial" w:hAnsi="Arial" w:cs="Arial"/>
                <w:b/>
                <w:bCs/>
              </w:rPr>
              <w:t xml:space="preserve">100% </w:t>
            </w:r>
          </w:p>
        </w:tc>
      </w:tr>
    </w:tbl>
    <w:p w14:paraId="53AE1271" w14:textId="77777777" w:rsidR="00D039A7" w:rsidRPr="00EC6D58" w:rsidRDefault="00D039A7" w:rsidP="00102004">
      <w:pPr>
        <w:pStyle w:val="NoSpacing"/>
        <w:rPr>
          <w:rFonts w:ascii="Arial" w:hAnsi="Arial" w:cs="Arial"/>
        </w:rPr>
      </w:pPr>
    </w:p>
    <w:sectPr w:rsidR="00D039A7" w:rsidRPr="00EC6D58" w:rsidSect="00EC6D58">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2F9"/>
    <w:multiLevelType w:val="hybridMultilevel"/>
    <w:tmpl w:val="A96E93CA"/>
    <w:lvl w:ilvl="0" w:tplc="4FF85BDE">
      <w:numFmt w:val="bullet"/>
      <w:lvlText w:val=""/>
      <w:lvlJc w:val="left"/>
      <w:pPr>
        <w:ind w:left="467" w:hanging="360"/>
      </w:pPr>
      <w:rPr>
        <w:rFonts w:ascii="Wingdings" w:eastAsia="Wingdings" w:hAnsi="Wingdings" w:cs="Wingdings" w:hint="default"/>
        <w:b w:val="0"/>
        <w:bCs w:val="0"/>
        <w:i w:val="0"/>
        <w:iCs w:val="0"/>
        <w:w w:val="100"/>
        <w:sz w:val="16"/>
        <w:szCs w:val="16"/>
      </w:rPr>
    </w:lvl>
    <w:lvl w:ilvl="1" w:tplc="D6D2B304">
      <w:numFmt w:val="bullet"/>
      <w:lvlText w:val="•"/>
      <w:lvlJc w:val="left"/>
      <w:pPr>
        <w:ind w:left="667" w:hanging="360"/>
      </w:pPr>
      <w:rPr>
        <w:rFonts w:hint="default"/>
      </w:rPr>
    </w:lvl>
    <w:lvl w:ilvl="2" w:tplc="1FD6D504">
      <w:numFmt w:val="bullet"/>
      <w:lvlText w:val="•"/>
      <w:lvlJc w:val="left"/>
      <w:pPr>
        <w:ind w:left="875" w:hanging="360"/>
      </w:pPr>
      <w:rPr>
        <w:rFonts w:hint="default"/>
      </w:rPr>
    </w:lvl>
    <w:lvl w:ilvl="3" w:tplc="ABEC1B68">
      <w:numFmt w:val="bullet"/>
      <w:lvlText w:val="•"/>
      <w:lvlJc w:val="left"/>
      <w:pPr>
        <w:ind w:left="1083" w:hanging="360"/>
      </w:pPr>
      <w:rPr>
        <w:rFonts w:hint="default"/>
      </w:rPr>
    </w:lvl>
    <w:lvl w:ilvl="4" w:tplc="B34E5FD4">
      <w:numFmt w:val="bullet"/>
      <w:lvlText w:val="•"/>
      <w:lvlJc w:val="left"/>
      <w:pPr>
        <w:ind w:left="1291" w:hanging="360"/>
      </w:pPr>
      <w:rPr>
        <w:rFonts w:hint="default"/>
      </w:rPr>
    </w:lvl>
    <w:lvl w:ilvl="5" w:tplc="AA785108">
      <w:numFmt w:val="bullet"/>
      <w:lvlText w:val="•"/>
      <w:lvlJc w:val="left"/>
      <w:pPr>
        <w:ind w:left="1499" w:hanging="360"/>
      </w:pPr>
      <w:rPr>
        <w:rFonts w:hint="default"/>
      </w:rPr>
    </w:lvl>
    <w:lvl w:ilvl="6" w:tplc="1272E1F4">
      <w:numFmt w:val="bullet"/>
      <w:lvlText w:val="•"/>
      <w:lvlJc w:val="left"/>
      <w:pPr>
        <w:ind w:left="1707" w:hanging="360"/>
      </w:pPr>
      <w:rPr>
        <w:rFonts w:hint="default"/>
      </w:rPr>
    </w:lvl>
    <w:lvl w:ilvl="7" w:tplc="F95CD8D0">
      <w:numFmt w:val="bullet"/>
      <w:lvlText w:val="•"/>
      <w:lvlJc w:val="left"/>
      <w:pPr>
        <w:ind w:left="1915" w:hanging="360"/>
      </w:pPr>
      <w:rPr>
        <w:rFonts w:hint="default"/>
      </w:rPr>
    </w:lvl>
    <w:lvl w:ilvl="8" w:tplc="5FBAD1DA">
      <w:numFmt w:val="bullet"/>
      <w:lvlText w:val="•"/>
      <w:lvlJc w:val="left"/>
      <w:pPr>
        <w:ind w:left="2123" w:hanging="360"/>
      </w:pPr>
      <w:rPr>
        <w:rFonts w:hint="default"/>
      </w:rPr>
    </w:lvl>
  </w:abstractNum>
  <w:abstractNum w:abstractNumId="1" w15:restartNumberingAfterBreak="0">
    <w:nsid w:val="03062CC9"/>
    <w:multiLevelType w:val="hybridMultilevel"/>
    <w:tmpl w:val="BF92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72A90"/>
    <w:multiLevelType w:val="hybridMultilevel"/>
    <w:tmpl w:val="4342A74C"/>
    <w:lvl w:ilvl="0" w:tplc="A43875EE">
      <w:numFmt w:val="bullet"/>
      <w:lvlText w:val=""/>
      <w:lvlJc w:val="left"/>
      <w:pPr>
        <w:ind w:left="470" w:hanging="360"/>
      </w:pPr>
      <w:rPr>
        <w:rFonts w:ascii="Wingdings" w:eastAsia="Wingdings" w:hAnsi="Wingdings" w:cs="Wingdings" w:hint="default"/>
        <w:b w:val="0"/>
        <w:bCs w:val="0"/>
        <w:i w:val="0"/>
        <w:iCs w:val="0"/>
        <w:w w:val="100"/>
        <w:sz w:val="16"/>
        <w:szCs w:val="16"/>
      </w:rPr>
    </w:lvl>
    <w:lvl w:ilvl="1" w:tplc="982EAB30">
      <w:numFmt w:val="bullet"/>
      <w:lvlText w:val="•"/>
      <w:lvlJc w:val="left"/>
      <w:pPr>
        <w:ind w:left="639" w:hanging="360"/>
      </w:pPr>
      <w:rPr>
        <w:rFonts w:hint="default"/>
      </w:rPr>
    </w:lvl>
    <w:lvl w:ilvl="2" w:tplc="CEC4B0A8">
      <w:numFmt w:val="bullet"/>
      <w:lvlText w:val="•"/>
      <w:lvlJc w:val="left"/>
      <w:pPr>
        <w:ind w:left="819" w:hanging="360"/>
      </w:pPr>
      <w:rPr>
        <w:rFonts w:hint="default"/>
      </w:rPr>
    </w:lvl>
    <w:lvl w:ilvl="3" w:tplc="8AD45C5E">
      <w:numFmt w:val="bullet"/>
      <w:lvlText w:val="•"/>
      <w:lvlJc w:val="left"/>
      <w:pPr>
        <w:ind w:left="999" w:hanging="360"/>
      </w:pPr>
      <w:rPr>
        <w:rFonts w:hint="default"/>
      </w:rPr>
    </w:lvl>
    <w:lvl w:ilvl="4" w:tplc="F71A432A">
      <w:numFmt w:val="bullet"/>
      <w:lvlText w:val="•"/>
      <w:lvlJc w:val="left"/>
      <w:pPr>
        <w:ind w:left="1179" w:hanging="360"/>
      </w:pPr>
      <w:rPr>
        <w:rFonts w:hint="default"/>
      </w:rPr>
    </w:lvl>
    <w:lvl w:ilvl="5" w:tplc="019064AE">
      <w:numFmt w:val="bullet"/>
      <w:lvlText w:val="•"/>
      <w:lvlJc w:val="left"/>
      <w:pPr>
        <w:ind w:left="1359" w:hanging="360"/>
      </w:pPr>
      <w:rPr>
        <w:rFonts w:hint="default"/>
      </w:rPr>
    </w:lvl>
    <w:lvl w:ilvl="6" w:tplc="DD64CB4A">
      <w:numFmt w:val="bullet"/>
      <w:lvlText w:val="•"/>
      <w:lvlJc w:val="left"/>
      <w:pPr>
        <w:ind w:left="1538" w:hanging="360"/>
      </w:pPr>
      <w:rPr>
        <w:rFonts w:hint="default"/>
      </w:rPr>
    </w:lvl>
    <w:lvl w:ilvl="7" w:tplc="7EE0E13A">
      <w:numFmt w:val="bullet"/>
      <w:lvlText w:val="•"/>
      <w:lvlJc w:val="left"/>
      <w:pPr>
        <w:ind w:left="1718" w:hanging="360"/>
      </w:pPr>
      <w:rPr>
        <w:rFonts w:hint="default"/>
      </w:rPr>
    </w:lvl>
    <w:lvl w:ilvl="8" w:tplc="29C86542">
      <w:numFmt w:val="bullet"/>
      <w:lvlText w:val="•"/>
      <w:lvlJc w:val="left"/>
      <w:pPr>
        <w:ind w:left="1898" w:hanging="360"/>
      </w:pPr>
      <w:rPr>
        <w:rFonts w:hint="default"/>
      </w:rPr>
    </w:lvl>
  </w:abstractNum>
  <w:abstractNum w:abstractNumId="3" w15:restartNumberingAfterBreak="0">
    <w:nsid w:val="0E1D2E30"/>
    <w:multiLevelType w:val="hybridMultilevel"/>
    <w:tmpl w:val="25CA29C0"/>
    <w:lvl w:ilvl="0" w:tplc="EE9A23A4">
      <w:numFmt w:val="bullet"/>
      <w:lvlText w:val=""/>
      <w:lvlJc w:val="left"/>
      <w:pPr>
        <w:ind w:left="467" w:hanging="360"/>
      </w:pPr>
      <w:rPr>
        <w:rFonts w:ascii="Wingdings" w:eastAsia="Wingdings" w:hAnsi="Wingdings" w:cs="Wingdings" w:hint="default"/>
        <w:b w:val="0"/>
        <w:bCs w:val="0"/>
        <w:i w:val="0"/>
        <w:iCs w:val="0"/>
        <w:w w:val="100"/>
        <w:sz w:val="16"/>
        <w:szCs w:val="16"/>
      </w:rPr>
    </w:lvl>
    <w:lvl w:ilvl="1" w:tplc="A6B4B884">
      <w:numFmt w:val="bullet"/>
      <w:lvlText w:val="•"/>
      <w:lvlJc w:val="left"/>
      <w:pPr>
        <w:ind w:left="667" w:hanging="360"/>
      </w:pPr>
      <w:rPr>
        <w:rFonts w:hint="default"/>
      </w:rPr>
    </w:lvl>
    <w:lvl w:ilvl="2" w:tplc="3ED6F322">
      <w:numFmt w:val="bullet"/>
      <w:lvlText w:val="•"/>
      <w:lvlJc w:val="left"/>
      <w:pPr>
        <w:ind w:left="875" w:hanging="360"/>
      </w:pPr>
      <w:rPr>
        <w:rFonts w:hint="default"/>
      </w:rPr>
    </w:lvl>
    <w:lvl w:ilvl="3" w:tplc="E03AC438">
      <w:numFmt w:val="bullet"/>
      <w:lvlText w:val="•"/>
      <w:lvlJc w:val="left"/>
      <w:pPr>
        <w:ind w:left="1083" w:hanging="360"/>
      </w:pPr>
      <w:rPr>
        <w:rFonts w:hint="default"/>
      </w:rPr>
    </w:lvl>
    <w:lvl w:ilvl="4" w:tplc="3218261E">
      <w:numFmt w:val="bullet"/>
      <w:lvlText w:val="•"/>
      <w:lvlJc w:val="left"/>
      <w:pPr>
        <w:ind w:left="1291" w:hanging="360"/>
      </w:pPr>
      <w:rPr>
        <w:rFonts w:hint="default"/>
      </w:rPr>
    </w:lvl>
    <w:lvl w:ilvl="5" w:tplc="AB2AEE1A">
      <w:numFmt w:val="bullet"/>
      <w:lvlText w:val="•"/>
      <w:lvlJc w:val="left"/>
      <w:pPr>
        <w:ind w:left="1499" w:hanging="360"/>
      </w:pPr>
      <w:rPr>
        <w:rFonts w:hint="default"/>
      </w:rPr>
    </w:lvl>
    <w:lvl w:ilvl="6" w:tplc="F320B526">
      <w:numFmt w:val="bullet"/>
      <w:lvlText w:val="•"/>
      <w:lvlJc w:val="left"/>
      <w:pPr>
        <w:ind w:left="1707" w:hanging="360"/>
      </w:pPr>
      <w:rPr>
        <w:rFonts w:hint="default"/>
      </w:rPr>
    </w:lvl>
    <w:lvl w:ilvl="7" w:tplc="F50C7964">
      <w:numFmt w:val="bullet"/>
      <w:lvlText w:val="•"/>
      <w:lvlJc w:val="left"/>
      <w:pPr>
        <w:ind w:left="1915" w:hanging="360"/>
      </w:pPr>
      <w:rPr>
        <w:rFonts w:hint="default"/>
      </w:rPr>
    </w:lvl>
    <w:lvl w:ilvl="8" w:tplc="6D34FB60">
      <w:numFmt w:val="bullet"/>
      <w:lvlText w:val="•"/>
      <w:lvlJc w:val="left"/>
      <w:pPr>
        <w:ind w:left="2123" w:hanging="360"/>
      </w:pPr>
      <w:rPr>
        <w:rFonts w:hint="default"/>
      </w:rPr>
    </w:lvl>
  </w:abstractNum>
  <w:abstractNum w:abstractNumId="4" w15:restartNumberingAfterBreak="0">
    <w:nsid w:val="16433376"/>
    <w:multiLevelType w:val="hybridMultilevel"/>
    <w:tmpl w:val="E87ED524"/>
    <w:lvl w:ilvl="0" w:tplc="44EC8436">
      <w:numFmt w:val="bullet"/>
      <w:lvlText w:val=""/>
      <w:lvlJc w:val="left"/>
      <w:pPr>
        <w:ind w:left="468" w:hanging="361"/>
      </w:pPr>
      <w:rPr>
        <w:rFonts w:ascii="Wingdings" w:eastAsia="Wingdings" w:hAnsi="Wingdings" w:cs="Wingdings" w:hint="default"/>
        <w:b w:val="0"/>
        <w:bCs w:val="0"/>
        <w:i w:val="0"/>
        <w:iCs w:val="0"/>
        <w:w w:val="100"/>
        <w:sz w:val="16"/>
        <w:szCs w:val="16"/>
      </w:rPr>
    </w:lvl>
    <w:lvl w:ilvl="1" w:tplc="8F5EB242">
      <w:numFmt w:val="bullet"/>
      <w:lvlText w:val="•"/>
      <w:lvlJc w:val="left"/>
      <w:pPr>
        <w:ind w:left="717" w:hanging="361"/>
      </w:pPr>
      <w:rPr>
        <w:rFonts w:hint="default"/>
      </w:rPr>
    </w:lvl>
    <w:lvl w:ilvl="2" w:tplc="3F7494F8">
      <w:numFmt w:val="bullet"/>
      <w:lvlText w:val="•"/>
      <w:lvlJc w:val="left"/>
      <w:pPr>
        <w:ind w:left="975" w:hanging="361"/>
      </w:pPr>
      <w:rPr>
        <w:rFonts w:hint="default"/>
      </w:rPr>
    </w:lvl>
    <w:lvl w:ilvl="3" w:tplc="79D08566">
      <w:numFmt w:val="bullet"/>
      <w:lvlText w:val="•"/>
      <w:lvlJc w:val="left"/>
      <w:pPr>
        <w:ind w:left="1233" w:hanging="361"/>
      </w:pPr>
      <w:rPr>
        <w:rFonts w:hint="default"/>
      </w:rPr>
    </w:lvl>
    <w:lvl w:ilvl="4" w:tplc="26C020FE">
      <w:numFmt w:val="bullet"/>
      <w:lvlText w:val="•"/>
      <w:lvlJc w:val="left"/>
      <w:pPr>
        <w:ind w:left="1491" w:hanging="361"/>
      </w:pPr>
      <w:rPr>
        <w:rFonts w:hint="default"/>
      </w:rPr>
    </w:lvl>
    <w:lvl w:ilvl="5" w:tplc="F7483670">
      <w:numFmt w:val="bullet"/>
      <w:lvlText w:val="•"/>
      <w:lvlJc w:val="left"/>
      <w:pPr>
        <w:ind w:left="1749" w:hanging="361"/>
      </w:pPr>
      <w:rPr>
        <w:rFonts w:hint="default"/>
      </w:rPr>
    </w:lvl>
    <w:lvl w:ilvl="6" w:tplc="EC6A1BD6">
      <w:numFmt w:val="bullet"/>
      <w:lvlText w:val="•"/>
      <w:lvlJc w:val="left"/>
      <w:pPr>
        <w:ind w:left="2006" w:hanging="361"/>
      </w:pPr>
      <w:rPr>
        <w:rFonts w:hint="default"/>
      </w:rPr>
    </w:lvl>
    <w:lvl w:ilvl="7" w:tplc="49F4A6FA">
      <w:numFmt w:val="bullet"/>
      <w:lvlText w:val="•"/>
      <w:lvlJc w:val="left"/>
      <w:pPr>
        <w:ind w:left="2264" w:hanging="361"/>
      </w:pPr>
      <w:rPr>
        <w:rFonts w:hint="default"/>
      </w:rPr>
    </w:lvl>
    <w:lvl w:ilvl="8" w:tplc="7598BC12">
      <w:numFmt w:val="bullet"/>
      <w:lvlText w:val="•"/>
      <w:lvlJc w:val="left"/>
      <w:pPr>
        <w:ind w:left="2522" w:hanging="361"/>
      </w:pPr>
      <w:rPr>
        <w:rFonts w:hint="default"/>
      </w:rPr>
    </w:lvl>
  </w:abstractNum>
  <w:abstractNum w:abstractNumId="5" w15:restartNumberingAfterBreak="0">
    <w:nsid w:val="18E37E4B"/>
    <w:multiLevelType w:val="hybridMultilevel"/>
    <w:tmpl w:val="AA32E4DE"/>
    <w:lvl w:ilvl="0" w:tplc="9C585B12">
      <w:numFmt w:val="bullet"/>
      <w:lvlText w:val=""/>
      <w:lvlJc w:val="left"/>
      <w:pPr>
        <w:ind w:left="470" w:hanging="360"/>
      </w:pPr>
      <w:rPr>
        <w:rFonts w:ascii="Wingdings" w:eastAsia="Wingdings" w:hAnsi="Wingdings" w:cs="Wingdings" w:hint="default"/>
        <w:b w:val="0"/>
        <w:bCs w:val="0"/>
        <w:i w:val="0"/>
        <w:iCs w:val="0"/>
        <w:w w:val="100"/>
        <w:sz w:val="16"/>
        <w:szCs w:val="16"/>
      </w:rPr>
    </w:lvl>
    <w:lvl w:ilvl="1" w:tplc="452E5F14">
      <w:numFmt w:val="bullet"/>
      <w:lvlText w:val="•"/>
      <w:lvlJc w:val="left"/>
      <w:pPr>
        <w:ind w:left="639" w:hanging="360"/>
      </w:pPr>
      <w:rPr>
        <w:rFonts w:hint="default"/>
      </w:rPr>
    </w:lvl>
    <w:lvl w:ilvl="2" w:tplc="0B4CE6A6">
      <w:numFmt w:val="bullet"/>
      <w:lvlText w:val="•"/>
      <w:lvlJc w:val="left"/>
      <w:pPr>
        <w:ind w:left="819" w:hanging="360"/>
      </w:pPr>
      <w:rPr>
        <w:rFonts w:hint="default"/>
      </w:rPr>
    </w:lvl>
    <w:lvl w:ilvl="3" w:tplc="07B2AEF8">
      <w:numFmt w:val="bullet"/>
      <w:lvlText w:val="•"/>
      <w:lvlJc w:val="left"/>
      <w:pPr>
        <w:ind w:left="999" w:hanging="360"/>
      </w:pPr>
      <w:rPr>
        <w:rFonts w:hint="default"/>
      </w:rPr>
    </w:lvl>
    <w:lvl w:ilvl="4" w:tplc="EA5C530A">
      <w:numFmt w:val="bullet"/>
      <w:lvlText w:val="•"/>
      <w:lvlJc w:val="left"/>
      <w:pPr>
        <w:ind w:left="1179" w:hanging="360"/>
      </w:pPr>
      <w:rPr>
        <w:rFonts w:hint="default"/>
      </w:rPr>
    </w:lvl>
    <w:lvl w:ilvl="5" w:tplc="16C6081C">
      <w:numFmt w:val="bullet"/>
      <w:lvlText w:val="•"/>
      <w:lvlJc w:val="left"/>
      <w:pPr>
        <w:ind w:left="1359" w:hanging="360"/>
      </w:pPr>
      <w:rPr>
        <w:rFonts w:hint="default"/>
      </w:rPr>
    </w:lvl>
    <w:lvl w:ilvl="6" w:tplc="5380B680">
      <w:numFmt w:val="bullet"/>
      <w:lvlText w:val="•"/>
      <w:lvlJc w:val="left"/>
      <w:pPr>
        <w:ind w:left="1538" w:hanging="360"/>
      </w:pPr>
      <w:rPr>
        <w:rFonts w:hint="default"/>
      </w:rPr>
    </w:lvl>
    <w:lvl w:ilvl="7" w:tplc="E73A217E">
      <w:numFmt w:val="bullet"/>
      <w:lvlText w:val="•"/>
      <w:lvlJc w:val="left"/>
      <w:pPr>
        <w:ind w:left="1718" w:hanging="360"/>
      </w:pPr>
      <w:rPr>
        <w:rFonts w:hint="default"/>
      </w:rPr>
    </w:lvl>
    <w:lvl w:ilvl="8" w:tplc="28BAEB36">
      <w:numFmt w:val="bullet"/>
      <w:lvlText w:val="•"/>
      <w:lvlJc w:val="left"/>
      <w:pPr>
        <w:ind w:left="1898" w:hanging="360"/>
      </w:pPr>
      <w:rPr>
        <w:rFonts w:hint="default"/>
      </w:rPr>
    </w:lvl>
  </w:abstractNum>
  <w:abstractNum w:abstractNumId="6" w15:restartNumberingAfterBreak="0">
    <w:nsid w:val="1FBF2479"/>
    <w:multiLevelType w:val="hybridMultilevel"/>
    <w:tmpl w:val="BB5EA848"/>
    <w:lvl w:ilvl="0" w:tplc="62CEDBD6">
      <w:numFmt w:val="bullet"/>
      <w:lvlText w:val=""/>
      <w:lvlJc w:val="left"/>
      <w:pPr>
        <w:ind w:left="468" w:hanging="361"/>
      </w:pPr>
      <w:rPr>
        <w:rFonts w:ascii="Wingdings" w:eastAsia="Wingdings" w:hAnsi="Wingdings" w:cs="Wingdings" w:hint="default"/>
        <w:b w:val="0"/>
        <w:bCs w:val="0"/>
        <w:i w:val="0"/>
        <w:iCs w:val="0"/>
        <w:w w:val="100"/>
        <w:sz w:val="16"/>
        <w:szCs w:val="16"/>
      </w:rPr>
    </w:lvl>
    <w:lvl w:ilvl="1" w:tplc="1F1E19E6">
      <w:numFmt w:val="bullet"/>
      <w:lvlText w:val="•"/>
      <w:lvlJc w:val="left"/>
      <w:pPr>
        <w:ind w:left="717" w:hanging="361"/>
      </w:pPr>
      <w:rPr>
        <w:rFonts w:hint="default"/>
      </w:rPr>
    </w:lvl>
    <w:lvl w:ilvl="2" w:tplc="12A4648C">
      <w:numFmt w:val="bullet"/>
      <w:lvlText w:val="•"/>
      <w:lvlJc w:val="left"/>
      <w:pPr>
        <w:ind w:left="975" w:hanging="361"/>
      </w:pPr>
      <w:rPr>
        <w:rFonts w:hint="default"/>
      </w:rPr>
    </w:lvl>
    <w:lvl w:ilvl="3" w:tplc="B464FFAC">
      <w:numFmt w:val="bullet"/>
      <w:lvlText w:val="•"/>
      <w:lvlJc w:val="left"/>
      <w:pPr>
        <w:ind w:left="1233" w:hanging="361"/>
      </w:pPr>
      <w:rPr>
        <w:rFonts w:hint="default"/>
      </w:rPr>
    </w:lvl>
    <w:lvl w:ilvl="4" w:tplc="1A8AA030">
      <w:numFmt w:val="bullet"/>
      <w:lvlText w:val="•"/>
      <w:lvlJc w:val="left"/>
      <w:pPr>
        <w:ind w:left="1491" w:hanging="361"/>
      </w:pPr>
      <w:rPr>
        <w:rFonts w:hint="default"/>
      </w:rPr>
    </w:lvl>
    <w:lvl w:ilvl="5" w:tplc="C98C9E00">
      <w:numFmt w:val="bullet"/>
      <w:lvlText w:val="•"/>
      <w:lvlJc w:val="left"/>
      <w:pPr>
        <w:ind w:left="1749" w:hanging="361"/>
      </w:pPr>
      <w:rPr>
        <w:rFonts w:hint="default"/>
      </w:rPr>
    </w:lvl>
    <w:lvl w:ilvl="6" w:tplc="0C56892A">
      <w:numFmt w:val="bullet"/>
      <w:lvlText w:val="•"/>
      <w:lvlJc w:val="left"/>
      <w:pPr>
        <w:ind w:left="2006" w:hanging="361"/>
      </w:pPr>
      <w:rPr>
        <w:rFonts w:hint="default"/>
      </w:rPr>
    </w:lvl>
    <w:lvl w:ilvl="7" w:tplc="B13CE91C">
      <w:numFmt w:val="bullet"/>
      <w:lvlText w:val="•"/>
      <w:lvlJc w:val="left"/>
      <w:pPr>
        <w:ind w:left="2264" w:hanging="361"/>
      </w:pPr>
      <w:rPr>
        <w:rFonts w:hint="default"/>
      </w:rPr>
    </w:lvl>
    <w:lvl w:ilvl="8" w:tplc="6F48A824">
      <w:numFmt w:val="bullet"/>
      <w:lvlText w:val="•"/>
      <w:lvlJc w:val="left"/>
      <w:pPr>
        <w:ind w:left="2522" w:hanging="361"/>
      </w:pPr>
      <w:rPr>
        <w:rFonts w:hint="default"/>
      </w:rPr>
    </w:lvl>
  </w:abstractNum>
  <w:abstractNum w:abstractNumId="7" w15:restartNumberingAfterBreak="0">
    <w:nsid w:val="2093713A"/>
    <w:multiLevelType w:val="hybridMultilevel"/>
    <w:tmpl w:val="00FAC1EA"/>
    <w:lvl w:ilvl="0" w:tplc="E566F96A">
      <w:numFmt w:val="bullet"/>
      <w:lvlText w:val=""/>
      <w:lvlJc w:val="left"/>
      <w:pPr>
        <w:ind w:left="468" w:hanging="361"/>
      </w:pPr>
      <w:rPr>
        <w:rFonts w:ascii="Wingdings" w:eastAsia="Wingdings" w:hAnsi="Wingdings" w:cs="Wingdings" w:hint="default"/>
        <w:b w:val="0"/>
        <w:bCs w:val="0"/>
        <w:i w:val="0"/>
        <w:iCs w:val="0"/>
        <w:w w:val="100"/>
        <w:sz w:val="16"/>
        <w:szCs w:val="16"/>
      </w:rPr>
    </w:lvl>
    <w:lvl w:ilvl="1" w:tplc="E4EA971A">
      <w:numFmt w:val="bullet"/>
      <w:lvlText w:val="•"/>
      <w:lvlJc w:val="left"/>
      <w:pPr>
        <w:ind w:left="717" w:hanging="361"/>
      </w:pPr>
      <w:rPr>
        <w:rFonts w:hint="default"/>
      </w:rPr>
    </w:lvl>
    <w:lvl w:ilvl="2" w:tplc="5C48BD06">
      <w:numFmt w:val="bullet"/>
      <w:lvlText w:val="•"/>
      <w:lvlJc w:val="left"/>
      <w:pPr>
        <w:ind w:left="975" w:hanging="361"/>
      </w:pPr>
      <w:rPr>
        <w:rFonts w:hint="default"/>
      </w:rPr>
    </w:lvl>
    <w:lvl w:ilvl="3" w:tplc="2F86AB20">
      <w:numFmt w:val="bullet"/>
      <w:lvlText w:val="•"/>
      <w:lvlJc w:val="left"/>
      <w:pPr>
        <w:ind w:left="1233" w:hanging="361"/>
      </w:pPr>
      <w:rPr>
        <w:rFonts w:hint="default"/>
      </w:rPr>
    </w:lvl>
    <w:lvl w:ilvl="4" w:tplc="856CF8FE">
      <w:numFmt w:val="bullet"/>
      <w:lvlText w:val="•"/>
      <w:lvlJc w:val="left"/>
      <w:pPr>
        <w:ind w:left="1491" w:hanging="361"/>
      </w:pPr>
      <w:rPr>
        <w:rFonts w:hint="default"/>
      </w:rPr>
    </w:lvl>
    <w:lvl w:ilvl="5" w:tplc="E55ECAA8">
      <w:numFmt w:val="bullet"/>
      <w:lvlText w:val="•"/>
      <w:lvlJc w:val="left"/>
      <w:pPr>
        <w:ind w:left="1749" w:hanging="361"/>
      </w:pPr>
      <w:rPr>
        <w:rFonts w:hint="default"/>
      </w:rPr>
    </w:lvl>
    <w:lvl w:ilvl="6" w:tplc="1D42DA3E">
      <w:numFmt w:val="bullet"/>
      <w:lvlText w:val="•"/>
      <w:lvlJc w:val="left"/>
      <w:pPr>
        <w:ind w:left="2006" w:hanging="361"/>
      </w:pPr>
      <w:rPr>
        <w:rFonts w:hint="default"/>
      </w:rPr>
    </w:lvl>
    <w:lvl w:ilvl="7" w:tplc="F7423070">
      <w:numFmt w:val="bullet"/>
      <w:lvlText w:val="•"/>
      <w:lvlJc w:val="left"/>
      <w:pPr>
        <w:ind w:left="2264" w:hanging="361"/>
      </w:pPr>
      <w:rPr>
        <w:rFonts w:hint="default"/>
      </w:rPr>
    </w:lvl>
    <w:lvl w:ilvl="8" w:tplc="CA00200A">
      <w:numFmt w:val="bullet"/>
      <w:lvlText w:val="•"/>
      <w:lvlJc w:val="left"/>
      <w:pPr>
        <w:ind w:left="2522" w:hanging="361"/>
      </w:pPr>
      <w:rPr>
        <w:rFonts w:hint="default"/>
      </w:rPr>
    </w:lvl>
  </w:abstractNum>
  <w:abstractNum w:abstractNumId="8" w15:restartNumberingAfterBreak="0">
    <w:nsid w:val="21114558"/>
    <w:multiLevelType w:val="hybridMultilevel"/>
    <w:tmpl w:val="05108162"/>
    <w:lvl w:ilvl="0" w:tplc="145ECD14">
      <w:numFmt w:val="bullet"/>
      <w:lvlText w:val=""/>
      <w:lvlJc w:val="left"/>
      <w:pPr>
        <w:ind w:left="470" w:hanging="360"/>
      </w:pPr>
      <w:rPr>
        <w:rFonts w:ascii="Wingdings" w:eastAsia="Wingdings" w:hAnsi="Wingdings" w:cs="Wingdings" w:hint="default"/>
        <w:b w:val="0"/>
        <w:bCs w:val="0"/>
        <w:i w:val="0"/>
        <w:iCs w:val="0"/>
        <w:w w:val="100"/>
        <w:sz w:val="16"/>
        <w:szCs w:val="16"/>
      </w:rPr>
    </w:lvl>
    <w:lvl w:ilvl="1" w:tplc="3506826C">
      <w:numFmt w:val="bullet"/>
      <w:lvlText w:val="•"/>
      <w:lvlJc w:val="left"/>
      <w:pPr>
        <w:ind w:left="639" w:hanging="360"/>
      </w:pPr>
      <w:rPr>
        <w:rFonts w:hint="default"/>
      </w:rPr>
    </w:lvl>
    <w:lvl w:ilvl="2" w:tplc="D0F858E0">
      <w:numFmt w:val="bullet"/>
      <w:lvlText w:val="•"/>
      <w:lvlJc w:val="left"/>
      <w:pPr>
        <w:ind w:left="819" w:hanging="360"/>
      </w:pPr>
      <w:rPr>
        <w:rFonts w:hint="default"/>
      </w:rPr>
    </w:lvl>
    <w:lvl w:ilvl="3" w:tplc="035AEE36">
      <w:numFmt w:val="bullet"/>
      <w:lvlText w:val="•"/>
      <w:lvlJc w:val="left"/>
      <w:pPr>
        <w:ind w:left="999" w:hanging="360"/>
      </w:pPr>
      <w:rPr>
        <w:rFonts w:hint="default"/>
      </w:rPr>
    </w:lvl>
    <w:lvl w:ilvl="4" w:tplc="0E3C88FC">
      <w:numFmt w:val="bullet"/>
      <w:lvlText w:val="•"/>
      <w:lvlJc w:val="left"/>
      <w:pPr>
        <w:ind w:left="1179" w:hanging="360"/>
      </w:pPr>
      <w:rPr>
        <w:rFonts w:hint="default"/>
      </w:rPr>
    </w:lvl>
    <w:lvl w:ilvl="5" w:tplc="B738774E">
      <w:numFmt w:val="bullet"/>
      <w:lvlText w:val="•"/>
      <w:lvlJc w:val="left"/>
      <w:pPr>
        <w:ind w:left="1359" w:hanging="360"/>
      </w:pPr>
      <w:rPr>
        <w:rFonts w:hint="default"/>
      </w:rPr>
    </w:lvl>
    <w:lvl w:ilvl="6" w:tplc="7E3C69BE">
      <w:numFmt w:val="bullet"/>
      <w:lvlText w:val="•"/>
      <w:lvlJc w:val="left"/>
      <w:pPr>
        <w:ind w:left="1538" w:hanging="360"/>
      </w:pPr>
      <w:rPr>
        <w:rFonts w:hint="default"/>
      </w:rPr>
    </w:lvl>
    <w:lvl w:ilvl="7" w:tplc="2878FC2A">
      <w:numFmt w:val="bullet"/>
      <w:lvlText w:val="•"/>
      <w:lvlJc w:val="left"/>
      <w:pPr>
        <w:ind w:left="1718" w:hanging="360"/>
      </w:pPr>
      <w:rPr>
        <w:rFonts w:hint="default"/>
      </w:rPr>
    </w:lvl>
    <w:lvl w:ilvl="8" w:tplc="788AB0AC">
      <w:numFmt w:val="bullet"/>
      <w:lvlText w:val="•"/>
      <w:lvlJc w:val="left"/>
      <w:pPr>
        <w:ind w:left="1898" w:hanging="360"/>
      </w:pPr>
      <w:rPr>
        <w:rFonts w:hint="default"/>
      </w:rPr>
    </w:lvl>
  </w:abstractNum>
  <w:abstractNum w:abstractNumId="9" w15:restartNumberingAfterBreak="0">
    <w:nsid w:val="2B2B393A"/>
    <w:multiLevelType w:val="hybridMultilevel"/>
    <w:tmpl w:val="2CDAECAE"/>
    <w:lvl w:ilvl="0" w:tplc="56E28F0A">
      <w:numFmt w:val="bullet"/>
      <w:lvlText w:val=""/>
      <w:lvlJc w:val="left"/>
      <w:pPr>
        <w:ind w:left="467" w:hanging="360"/>
      </w:pPr>
      <w:rPr>
        <w:rFonts w:ascii="Wingdings" w:eastAsia="Wingdings" w:hAnsi="Wingdings" w:cs="Wingdings" w:hint="default"/>
        <w:b w:val="0"/>
        <w:bCs w:val="0"/>
        <w:i w:val="0"/>
        <w:iCs w:val="0"/>
        <w:w w:val="100"/>
        <w:sz w:val="16"/>
        <w:szCs w:val="16"/>
      </w:rPr>
    </w:lvl>
    <w:lvl w:ilvl="1" w:tplc="08D8862E">
      <w:numFmt w:val="bullet"/>
      <w:lvlText w:val="•"/>
      <w:lvlJc w:val="left"/>
      <w:pPr>
        <w:ind w:left="667" w:hanging="360"/>
      </w:pPr>
      <w:rPr>
        <w:rFonts w:hint="default"/>
      </w:rPr>
    </w:lvl>
    <w:lvl w:ilvl="2" w:tplc="0846E540">
      <w:numFmt w:val="bullet"/>
      <w:lvlText w:val="•"/>
      <w:lvlJc w:val="left"/>
      <w:pPr>
        <w:ind w:left="875" w:hanging="360"/>
      </w:pPr>
      <w:rPr>
        <w:rFonts w:hint="default"/>
      </w:rPr>
    </w:lvl>
    <w:lvl w:ilvl="3" w:tplc="5066CAA2">
      <w:numFmt w:val="bullet"/>
      <w:lvlText w:val="•"/>
      <w:lvlJc w:val="left"/>
      <w:pPr>
        <w:ind w:left="1083" w:hanging="360"/>
      </w:pPr>
      <w:rPr>
        <w:rFonts w:hint="default"/>
      </w:rPr>
    </w:lvl>
    <w:lvl w:ilvl="4" w:tplc="2B7CAE56">
      <w:numFmt w:val="bullet"/>
      <w:lvlText w:val="•"/>
      <w:lvlJc w:val="left"/>
      <w:pPr>
        <w:ind w:left="1291" w:hanging="360"/>
      </w:pPr>
      <w:rPr>
        <w:rFonts w:hint="default"/>
      </w:rPr>
    </w:lvl>
    <w:lvl w:ilvl="5" w:tplc="90D6036E">
      <w:numFmt w:val="bullet"/>
      <w:lvlText w:val="•"/>
      <w:lvlJc w:val="left"/>
      <w:pPr>
        <w:ind w:left="1499" w:hanging="360"/>
      </w:pPr>
      <w:rPr>
        <w:rFonts w:hint="default"/>
      </w:rPr>
    </w:lvl>
    <w:lvl w:ilvl="6" w:tplc="F32A3A38">
      <w:numFmt w:val="bullet"/>
      <w:lvlText w:val="•"/>
      <w:lvlJc w:val="left"/>
      <w:pPr>
        <w:ind w:left="1707" w:hanging="360"/>
      </w:pPr>
      <w:rPr>
        <w:rFonts w:hint="default"/>
      </w:rPr>
    </w:lvl>
    <w:lvl w:ilvl="7" w:tplc="E8E05766">
      <w:numFmt w:val="bullet"/>
      <w:lvlText w:val="•"/>
      <w:lvlJc w:val="left"/>
      <w:pPr>
        <w:ind w:left="1915" w:hanging="360"/>
      </w:pPr>
      <w:rPr>
        <w:rFonts w:hint="default"/>
      </w:rPr>
    </w:lvl>
    <w:lvl w:ilvl="8" w:tplc="60D2BF2C">
      <w:numFmt w:val="bullet"/>
      <w:lvlText w:val="•"/>
      <w:lvlJc w:val="left"/>
      <w:pPr>
        <w:ind w:left="2123" w:hanging="360"/>
      </w:pPr>
      <w:rPr>
        <w:rFonts w:hint="default"/>
      </w:rPr>
    </w:lvl>
  </w:abstractNum>
  <w:abstractNum w:abstractNumId="10" w15:restartNumberingAfterBreak="0">
    <w:nsid w:val="2FA50A85"/>
    <w:multiLevelType w:val="hybridMultilevel"/>
    <w:tmpl w:val="9C2A9EC4"/>
    <w:lvl w:ilvl="0" w:tplc="5C720E2C">
      <w:numFmt w:val="bullet"/>
      <w:lvlText w:val=""/>
      <w:lvlJc w:val="left"/>
      <w:pPr>
        <w:ind w:left="468" w:hanging="361"/>
      </w:pPr>
      <w:rPr>
        <w:rFonts w:ascii="Wingdings" w:eastAsia="Wingdings" w:hAnsi="Wingdings" w:cs="Wingdings" w:hint="default"/>
        <w:b w:val="0"/>
        <w:bCs w:val="0"/>
        <w:i w:val="0"/>
        <w:iCs w:val="0"/>
        <w:w w:val="100"/>
        <w:sz w:val="16"/>
        <w:szCs w:val="16"/>
      </w:rPr>
    </w:lvl>
    <w:lvl w:ilvl="1" w:tplc="0B6A6368">
      <w:numFmt w:val="bullet"/>
      <w:lvlText w:val="•"/>
      <w:lvlJc w:val="left"/>
      <w:pPr>
        <w:ind w:left="717" w:hanging="361"/>
      </w:pPr>
      <w:rPr>
        <w:rFonts w:hint="default"/>
      </w:rPr>
    </w:lvl>
    <w:lvl w:ilvl="2" w:tplc="05CEF92C">
      <w:numFmt w:val="bullet"/>
      <w:lvlText w:val="•"/>
      <w:lvlJc w:val="left"/>
      <w:pPr>
        <w:ind w:left="975" w:hanging="361"/>
      </w:pPr>
      <w:rPr>
        <w:rFonts w:hint="default"/>
      </w:rPr>
    </w:lvl>
    <w:lvl w:ilvl="3" w:tplc="C3E80FDE">
      <w:numFmt w:val="bullet"/>
      <w:lvlText w:val="•"/>
      <w:lvlJc w:val="left"/>
      <w:pPr>
        <w:ind w:left="1233" w:hanging="361"/>
      </w:pPr>
      <w:rPr>
        <w:rFonts w:hint="default"/>
      </w:rPr>
    </w:lvl>
    <w:lvl w:ilvl="4" w:tplc="13006AEA">
      <w:numFmt w:val="bullet"/>
      <w:lvlText w:val="•"/>
      <w:lvlJc w:val="left"/>
      <w:pPr>
        <w:ind w:left="1491" w:hanging="361"/>
      </w:pPr>
      <w:rPr>
        <w:rFonts w:hint="default"/>
      </w:rPr>
    </w:lvl>
    <w:lvl w:ilvl="5" w:tplc="FE2C613E">
      <w:numFmt w:val="bullet"/>
      <w:lvlText w:val="•"/>
      <w:lvlJc w:val="left"/>
      <w:pPr>
        <w:ind w:left="1749" w:hanging="361"/>
      </w:pPr>
      <w:rPr>
        <w:rFonts w:hint="default"/>
      </w:rPr>
    </w:lvl>
    <w:lvl w:ilvl="6" w:tplc="0D908DC8">
      <w:numFmt w:val="bullet"/>
      <w:lvlText w:val="•"/>
      <w:lvlJc w:val="left"/>
      <w:pPr>
        <w:ind w:left="2006" w:hanging="361"/>
      </w:pPr>
      <w:rPr>
        <w:rFonts w:hint="default"/>
      </w:rPr>
    </w:lvl>
    <w:lvl w:ilvl="7" w:tplc="A0F2FE2A">
      <w:numFmt w:val="bullet"/>
      <w:lvlText w:val="•"/>
      <w:lvlJc w:val="left"/>
      <w:pPr>
        <w:ind w:left="2264" w:hanging="361"/>
      </w:pPr>
      <w:rPr>
        <w:rFonts w:hint="default"/>
      </w:rPr>
    </w:lvl>
    <w:lvl w:ilvl="8" w:tplc="4020671A">
      <w:numFmt w:val="bullet"/>
      <w:lvlText w:val="•"/>
      <w:lvlJc w:val="left"/>
      <w:pPr>
        <w:ind w:left="2522" w:hanging="361"/>
      </w:pPr>
      <w:rPr>
        <w:rFonts w:hint="default"/>
      </w:rPr>
    </w:lvl>
  </w:abstractNum>
  <w:abstractNum w:abstractNumId="11" w15:restartNumberingAfterBreak="0">
    <w:nsid w:val="312EA7A3"/>
    <w:multiLevelType w:val="hybridMultilevel"/>
    <w:tmpl w:val="710C4568"/>
    <w:lvl w:ilvl="0" w:tplc="0E94C65E">
      <w:start w:val="1"/>
      <w:numFmt w:val="bullet"/>
      <w:lvlText w:val=""/>
      <w:lvlJc w:val="left"/>
      <w:pPr>
        <w:ind w:left="720" w:hanging="360"/>
      </w:pPr>
      <w:rPr>
        <w:rFonts w:ascii="Symbol" w:hAnsi="Symbol" w:hint="default"/>
      </w:rPr>
    </w:lvl>
    <w:lvl w:ilvl="1" w:tplc="83F27196">
      <w:start w:val="1"/>
      <w:numFmt w:val="bullet"/>
      <w:lvlText w:val="o"/>
      <w:lvlJc w:val="left"/>
      <w:pPr>
        <w:ind w:left="1440" w:hanging="360"/>
      </w:pPr>
      <w:rPr>
        <w:rFonts w:ascii="Courier New" w:hAnsi="Courier New" w:hint="default"/>
      </w:rPr>
    </w:lvl>
    <w:lvl w:ilvl="2" w:tplc="0A6E95C0">
      <w:start w:val="1"/>
      <w:numFmt w:val="bullet"/>
      <w:lvlText w:val=""/>
      <w:lvlJc w:val="left"/>
      <w:pPr>
        <w:ind w:left="2160" w:hanging="360"/>
      </w:pPr>
      <w:rPr>
        <w:rFonts w:ascii="Wingdings" w:hAnsi="Wingdings" w:hint="default"/>
      </w:rPr>
    </w:lvl>
    <w:lvl w:ilvl="3" w:tplc="4A96EBFE">
      <w:start w:val="1"/>
      <w:numFmt w:val="bullet"/>
      <w:lvlText w:val=""/>
      <w:lvlJc w:val="left"/>
      <w:pPr>
        <w:ind w:left="2880" w:hanging="360"/>
      </w:pPr>
      <w:rPr>
        <w:rFonts w:ascii="Symbol" w:hAnsi="Symbol" w:hint="default"/>
      </w:rPr>
    </w:lvl>
    <w:lvl w:ilvl="4" w:tplc="F21844A4">
      <w:start w:val="1"/>
      <w:numFmt w:val="bullet"/>
      <w:lvlText w:val="o"/>
      <w:lvlJc w:val="left"/>
      <w:pPr>
        <w:ind w:left="3600" w:hanging="360"/>
      </w:pPr>
      <w:rPr>
        <w:rFonts w:ascii="Courier New" w:hAnsi="Courier New" w:hint="default"/>
      </w:rPr>
    </w:lvl>
    <w:lvl w:ilvl="5" w:tplc="9628F988">
      <w:start w:val="1"/>
      <w:numFmt w:val="bullet"/>
      <w:lvlText w:val=""/>
      <w:lvlJc w:val="left"/>
      <w:pPr>
        <w:ind w:left="4320" w:hanging="360"/>
      </w:pPr>
      <w:rPr>
        <w:rFonts w:ascii="Wingdings" w:hAnsi="Wingdings" w:hint="default"/>
      </w:rPr>
    </w:lvl>
    <w:lvl w:ilvl="6" w:tplc="A3FC7770">
      <w:start w:val="1"/>
      <w:numFmt w:val="bullet"/>
      <w:lvlText w:val=""/>
      <w:lvlJc w:val="left"/>
      <w:pPr>
        <w:ind w:left="5040" w:hanging="360"/>
      </w:pPr>
      <w:rPr>
        <w:rFonts w:ascii="Symbol" w:hAnsi="Symbol" w:hint="default"/>
      </w:rPr>
    </w:lvl>
    <w:lvl w:ilvl="7" w:tplc="8278DD8E">
      <w:start w:val="1"/>
      <w:numFmt w:val="bullet"/>
      <w:lvlText w:val="o"/>
      <w:lvlJc w:val="left"/>
      <w:pPr>
        <w:ind w:left="5760" w:hanging="360"/>
      </w:pPr>
      <w:rPr>
        <w:rFonts w:ascii="Courier New" w:hAnsi="Courier New" w:hint="default"/>
      </w:rPr>
    </w:lvl>
    <w:lvl w:ilvl="8" w:tplc="3926E094">
      <w:start w:val="1"/>
      <w:numFmt w:val="bullet"/>
      <w:lvlText w:val=""/>
      <w:lvlJc w:val="left"/>
      <w:pPr>
        <w:ind w:left="6480" w:hanging="360"/>
      </w:pPr>
      <w:rPr>
        <w:rFonts w:ascii="Wingdings" w:hAnsi="Wingdings" w:hint="default"/>
      </w:rPr>
    </w:lvl>
  </w:abstractNum>
  <w:abstractNum w:abstractNumId="12" w15:restartNumberingAfterBreak="0">
    <w:nsid w:val="33132554"/>
    <w:multiLevelType w:val="multilevel"/>
    <w:tmpl w:val="96DE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152C68"/>
    <w:multiLevelType w:val="hybridMultilevel"/>
    <w:tmpl w:val="8C5C2A64"/>
    <w:lvl w:ilvl="0" w:tplc="86142036">
      <w:numFmt w:val="bullet"/>
      <w:lvlText w:val=""/>
      <w:lvlJc w:val="left"/>
      <w:pPr>
        <w:ind w:left="470" w:hanging="360"/>
      </w:pPr>
      <w:rPr>
        <w:rFonts w:ascii="Wingdings" w:eastAsia="Wingdings" w:hAnsi="Wingdings" w:cs="Wingdings" w:hint="default"/>
        <w:b w:val="0"/>
        <w:bCs w:val="0"/>
        <w:i w:val="0"/>
        <w:iCs w:val="0"/>
        <w:w w:val="100"/>
        <w:sz w:val="16"/>
        <w:szCs w:val="16"/>
      </w:rPr>
    </w:lvl>
    <w:lvl w:ilvl="1" w:tplc="083E7916">
      <w:numFmt w:val="bullet"/>
      <w:lvlText w:val="•"/>
      <w:lvlJc w:val="left"/>
      <w:pPr>
        <w:ind w:left="639" w:hanging="360"/>
      </w:pPr>
      <w:rPr>
        <w:rFonts w:hint="default"/>
      </w:rPr>
    </w:lvl>
    <w:lvl w:ilvl="2" w:tplc="DFAEC620">
      <w:numFmt w:val="bullet"/>
      <w:lvlText w:val="•"/>
      <w:lvlJc w:val="left"/>
      <w:pPr>
        <w:ind w:left="819" w:hanging="360"/>
      </w:pPr>
      <w:rPr>
        <w:rFonts w:hint="default"/>
      </w:rPr>
    </w:lvl>
    <w:lvl w:ilvl="3" w:tplc="6A56DF4E">
      <w:numFmt w:val="bullet"/>
      <w:lvlText w:val="•"/>
      <w:lvlJc w:val="left"/>
      <w:pPr>
        <w:ind w:left="999" w:hanging="360"/>
      </w:pPr>
      <w:rPr>
        <w:rFonts w:hint="default"/>
      </w:rPr>
    </w:lvl>
    <w:lvl w:ilvl="4" w:tplc="61603E0A">
      <w:numFmt w:val="bullet"/>
      <w:lvlText w:val="•"/>
      <w:lvlJc w:val="left"/>
      <w:pPr>
        <w:ind w:left="1179" w:hanging="360"/>
      </w:pPr>
      <w:rPr>
        <w:rFonts w:hint="default"/>
      </w:rPr>
    </w:lvl>
    <w:lvl w:ilvl="5" w:tplc="7880220E">
      <w:numFmt w:val="bullet"/>
      <w:lvlText w:val="•"/>
      <w:lvlJc w:val="left"/>
      <w:pPr>
        <w:ind w:left="1359" w:hanging="360"/>
      </w:pPr>
      <w:rPr>
        <w:rFonts w:hint="default"/>
      </w:rPr>
    </w:lvl>
    <w:lvl w:ilvl="6" w:tplc="FDDA402E">
      <w:numFmt w:val="bullet"/>
      <w:lvlText w:val="•"/>
      <w:lvlJc w:val="left"/>
      <w:pPr>
        <w:ind w:left="1538" w:hanging="360"/>
      </w:pPr>
      <w:rPr>
        <w:rFonts w:hint="default"/>
      </w:rPr>
    </w:lvl>
    <w:lvl w:ilvl="7" w:tplc="B8C4B6A8">
      <w:numFmt w:val="bullet"/>
      <w:lvlText w:val="•"/>
      <w:lvlJc w:val="left"/>
      <w:pPr>
        <w:ind w:left="1718" w:hanging="360"/>
      </w:pPr>
      <w:rPr>
        <w:rFonts w:hint="default"/>
      </w:rPr>
    </w:lvl>
    <w:lvl w:ilvl="8" w:tplc="FF2CE6A4">
      <w:numFmt w:val="bullet"/>
      <w:lvlText w:val="•"/>
      <w:lvlJc w:val="left"/>
      <w:pPr>
        <w:ind w:left="1898" w:hanging="360"/>
      </w:pPr>
      <w:rPr>
        <w:rFonts w:hint="default"/>
      </w:rPr>
    </w:lvl>
  </w:abstractNum>
  <w:abstractNum w:abstractNumId="14" w15:restartNumberingAfterBreak="0">
    <w:nsid w:val="3A99314C"/>
    <w:multiLevelType w:val="hybridMultilevel"/>
    <w:tmpl w:val="ECECDCC8"/>
    <w:lvl w:ilvl="0" w:tplc="77B267E4">
      <w:numFmt w:val="bullet"/>
      <w:lvlText w:val=""/>
      <w:lvlJc w:val="left"/>
      <w:pPr>
        <w:ind w:left="468" w:hanging="361"/>
      </w:pPr>
      <w:rPr>
        <w:rFonts w:ascii="Wingdings" w:eastAsia="Wingdings" w:hAnsi="Wingdings" w:cs="Wingdings" w:hint="default"/>
        <w:b w:val="0"/>
        <w:bCs w:val="0"/>
        <w:i w:val="0"/>
        <w:iCs w:val="0"/>
        <w:w w:val="100"/>
        <w:sz w:val="16"/>
        <w:szCs w:val="16"/>
      </w:rPr>
    </w:lvl>
    <w:lvl w:ilvl="1" w:tplc="F2B21944">
      <w:numFmt w:val="bullet"/>
      <w:lvlText w:val="•"/>
      <w:lvlJc w:val="left"/>
      <w:pPr>
        <w:ind w:left="717" w:hanging="361"/>
      </w:pPr>
      <w:rPr>
        <w:rFonts w:hint="default"/>
      </w:rPr>
    </w:lvl>
    <w:lvl w:ilvl="2" w:tplc="ABFEA546">
      <w:numFmt w:val="bullet"/>
      <w:lvlText w:val="•"/>
      <w:lvlJc w:val="left"/>
      <w:pPr>
        <w:ind w:left="975" w:hanging="361"/>
      </w:pPr>
      <w:rPr>
        <w:rFonts w:hint="default"/>
      </w:rPr>
    </w:lvl>
    <w:lvl w:ilvl="3" w:tplc="F03000A8">
      <w:numFmt w:val="bullet"/>
      <w:lvlText w:val="•"/>
      <w:lvlJc w:val="left"/>
      <w:pPr>
        <w:ind w:left="1233" w:hanging="361"/>
      </w:pPr>
      <w:rPr>
        <w:rFonts w:hint="default"/>
      </w:rPr>
    </w:lvl>
    <w:lvl w:ilvl="4" w:tplc="73341D24">
      <w:numFmt w:val="bullet"/>
      <w:lvlText w:val="•"/>
      <w:lvlJc w:val="left"/>
      <w:pPr>
        <w:ind w:left="1491" w:hanging="361"/>
      </w:pPr>
      <w:rPr>
        <w:rFonts w:hint="default"/>
      </w:rPr>
    </w:lvl>
    <w:lvl w:ilvl="5" w:tplc="3D1CE670">
      <w:numFmt w:val="bullet"/>
      <w:lvlText w:val="•"/>
      <w:lvlJc w:val="left"/>
      <w:pPr>
        <w:ind w:left="1749" w:hanging="361"/>
      </w:pPr>
      <w:rPr>
        <w:rFonts w:hint="default"/>
      </w:rPr>
    </w:lvl>
    <w:lvl w:ilvl="6" w:tplc="169006D4">
      <w:numFmt w:val="bullet"/>
      <w:lvlText w:val="•"/>
      <w:lvlJc w:val="left"/>
      <w:pPr>
        <w:ind w:left="2006" w:hanging="361"/>
      </w:pPr>
      <w:rPr>
        <w:rFonts w:hint="default"/>
      </w:rPr>
    </w:lvl>
    <w:lvl w:ilvl="7" w:tplc="65144920">
      <w:numFmt w:val="bullet"/>
      <w:lvlText w:val="•"/>
      <w:lvlJc w:val="left"/>
      <w:pPr>
        <w:ind w:left="2264" w:hanging="361"/>
      </w:pPr>
      <w:rPr>
        <w:rFonts w:hint="default"/>
      </w:rPr>
    </w:lvl>
    <w:lvl w:ilvl="8" w:tplc="D39A56D2">
      <w:numFmt w:val="bullet"/>
      <w:lvlText w:val="•"/>
      <w:lvlJc w:val="left"/>
      <w:pPr>
        <w:ind w:left="2522" w:hanging="361"/>
      </w:pPr>
      <w:rPr>
        <w:rFonts w:hint="default"/>
      </w:rPr>
    </w:lvl>
  </w:abstractNum>
  <w:abstractNum w:abstractNumId="15" w15:restartNumberingAfterBreak="0">
    <w:nsid w:val="3D3C7159"/>
    <w:multiLevelType w:val="hybridMultilevel"/>
    <w:tmpl w:val="6E22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2022D"/>
    <w:multiLevelType w:val="hybridMultilevel"/>
    <w:tmpl w:val="6430EC60"/>
    <w:lvl w:ilvl="0" w:tplc="BFD61C28">
      <w:numFmt w:val="bullet"/>
      <w:lvlText w:val=""/>
      <w:lvlJc w:val="left"/>
      <w:pPr>
        <w:ind w:left="467" w:hanging="360"/>
      </w:pPr>
      <w:rPr>
        <w:rFonts w:ascii="Wingdings" w:eastAsia="Wingdings" w:hAnsi="Wingdings" w:cs="Wingdings" w:hint="default"/>
        <w:b w:val="0"/>
        <w:bCs w:val="0"/>
        <w:i w:val="0"/>
        <w:iCs w:val="0"/>
        <w:w w:val="100"/>
        <w:sz w:val="16"/>
        <w:szCs w:val="16"/>
      </w:rPr>
    </w:lvl>
    <w:lvl w:ilvl="1" w:tplc="AF4C79F8">
      <w:numFmt w:val="bullet"/>
      <w:lvlText w:val="•"/>
      <w:lvlJc w:val="left"/>
      <w:pPr>
        <w:ind w:left="667" w:hanging="360"/>
      </w:pPr>
      <w:rPr>
        <w:rFonts w:hint="default"/>
      </w:rPr>
    </w:lvl>
    <w:lvl w:ilvl="2" w:tplc="C4A80944">
      <w:numFmt w:val="bullet"/>
      <w:lvlText w:val="•"/>
      <w:lvlJc w:val="left"/>
      <w:pPr>
        <w:ind w:left="875" w:hanging="360"/>
      </w:pPr>
      <w:rPr>
        <w:rFonts w:hint="default"/>
      </w:rPr>
    </w:lvl>
    <w:lvl w:ilvl="3" w:tplc="DD4C2A5A">
      <w:numFmt w:val="bullet"/>
      <w:lvlText w:val="•"/>
      <w:lvlJc w:val="left"/>
      <w:pPr>
        <w:ind w:left="1083" w:hanging="360"/>
      </w:pPr>
      <w:rPr>
        <w:rFonts w:hint="default"/>
      </w:rPr>
    </w:lvl>
    <w:lvl w:ilvl="4" w:tplc="3D5C6A04">
      <w:numFmt w:val="bullet"/>
      <w:lvlText w:val="•"/>
      <w:lvlJc w:val="left"/>
      <w:pPr>
        <w:ind w:left="1291" w:hanging="360"/>
      </w:pPr>
      <w:rPr>
        <w:rFonts w:hint="default"/>
      </w:rPr>
    </w:lvl>
    <w:lvl w:ilvl="5" w:tplc="926016E2">
      <w:numFmt w:val="bullet"/>
      <w:lvlText w:val="•"/>
      <w:lvlJc w:val="left"/>
      <w:pPr>
        <w:ind w:left="1499" w:hanging="360"/>
      </w:pPr>
      <w:rPr>
        <w:rFonts w:hint="default"/>
      </w:rPr>
    </w:lvl>
    <w:lvl w:ilvl="6" w:tplc="58F420EA">
      <w:numFmt w:val="bullet"/>
      <w:lvlText w:val="•"/>
      <w:lvlJc w:val="left"/>
      <w:pPr>
        <w:ind w:left="1707" w:hanging="360"/>
      </w:pPr>
      <w:rPr>
        <w:rFonts w:hint="default"/>
      </w:rPr>
    </w:lvl>
    <w:lvl w:ilvl="7" w:tplc="36F4A4C2">
      <w:numFmt w:val="bullet"/>
      <w:lvlText w:val="•"/>
      <w:lvlJc w:val="left"/>
      <w:pPr>
        <w:ind w:left="1915" w:hanging="360"/>
      </w:pPr>
      <w:rPr>
        <w:rFonts w:hint="default"/>
      </w:rPr>
    </w:lvl>
    <w:lvl w:ilvl="8" w:tplc="4FB2D666">
      <w:numFmt w:val="bullet"/>
      <w:lvlText w:val="•"/>
      <w:lvlJc w:val="left"/>
      <w:pPr>
        <w:ind w:left="2123" w:hanging="360"/>
      </w:pPr>
      <w:rPr>
        <w:rFonts w:hint="default"/>
      </w:rPr>
    </w:lvl>
  </w:abstractNum>
  <w:abstractNum w:abstractNumId="17" w15:restartNumberingAfterBreak="0">
    <w:nsid w:val="3EDA702F"/>
    <w:multiLevelType w:val="hybridMultilevel"/>
    <w:tmpl w:val="108663AC"/>
    <w:lvl w:ilvl="0" w:tplc="4F828B5A">
      <w:numFmt w:val="bullet"/>
      <w:lvlText w:val=""/>
      <w:lvlJc w:val="left"/>
      <w:pPr>
        <w:ind w:left="467" w:hanging="360"/>
      </w:pPr>
      <w:rPr>
        <w:rFonts w:ascii="Wingdings" w:eastAsia="Wingdings" w:hAnsi="Wingdings" w:cs="Wingdings" w:hint="default"/>
        <w:b w:val="0"/>
        <w:bCs w:val="0"/>
        <w:i w:val="0"/>
        <w:iCs w:val="0"/>
        <w:w w:val="100"/>
        <w:sz w:val="16"/>
        <w:szCs w:val="16"/>
      </w:rPr>
    </w:lvl>
    <w:lvl w:ilvl="1" w:tplc="6F187910">
      <w:numFmt w:val="bullet"/>
      <w:lvlText w:val="•"/>
      <w:lvlJc w:val="left"/>
      <w:pPr>
        <w:ind w:left="667" w:hanging="360"/>
      </w:pPr>
      <w:rPr>
        <w:rFonts w:hint="default"/>
      </w:rPr>
    </w:lvl>
    <w:lvl w:ilvl="2" w:tplc="F9B4F640">
      <w:numFmt w:val="bullet"/>
      <w:lvlText w:val="•"/>
      <w:lvlJc w:val="left"/>
      <w:pPr>
        <w:ind w:left="875" w:hanging="360"/>
      </w:pPr>
      <w:rPr>
        <w:rFonts w:hint="default"/>
      </w:rPr>
    </w:lvl>
    <w:lvl w:ilvl="3" w:tplc="A7E45A38">
      <w:numFmt w:val="bullet"/>
      <w:lvlText w:val="•"/>
      <w:lvlJc w:val="left"/>
      <w:pPr>
        <w:ind w:left="1083" w:hanging="360"/>
      </w:pPr>
      <w:rPr>
        <w:rFonts w:hint="default"/>
      </w:rPr>
    </w:lvl>
    <w:lvl w:ilvl="4" w:tplc="99F8621E">
      <w:numFmt w:val="bullet"/>
      <w:lvlText w:val="•"/>
      <w:lvlJc w:val="left"/>
      <w:pPr>
        <w:ind w:left="1291" w:hanging="360"/>
      </w:pPr>
      <w:rPr>
        <w:rFonts w:hint="default"/>
      </w:rPr>
    </w:lvl>
    <w:lvl w:ilvl="5" w:tplc="7448934C">
      <w:numFmt w:val="bullet"/>
      <w:lvlText w:val="•"/>
      <w:lvlJc w:val="left"/>
      <w:pPr>
        <w:ind w:left="1499" w:hanging="360"/>
      </w:pPr>
      <w:rPr>
        <w:rFonts w:hint="default"/>
      </w:rPr>
    </w:lvl>
    <w:lvl w:ilvl="6" w:tplc="3D568980">
      <w:numFmt w:val="bullet"/>
      <w:lvlText w:val="•"/>
      <w:lvlJc w:val="left"/>
      <w:pPr>
        <w:ind w:left="1707" w:hanging="360"/>
      </w:pPr>
      <w:rPr>
        <w:rFonts w:hint="default"/>
      </w:rPr>
    </w:lvl>
    <w:lvl w:ilvl="7" w:tplc="82DA7A66">
      <w:numFmt w:val="bullet"/>
      <w:lvlText w:val="•"/>
      <w:lvlJc w:val="left"/>
      <w:pPr>
        <w:ind w:left="1915" w:hanging="360"/>
      </w:pPr>
      <w:rPr>
        <w:rFonts w:hint="default"/>
      </w:rPr>
    </w:lvl>
    <w:lvl w:ilvl="8" w:tplc="37088CAC">
      <w:numFmt w:val="bullet"/>
      <w:lvlText w:val="•"/>
      <w:lvlJc w:val="left"/>
      <w:pPr>
        <w:ind w:left="2123" w:hanging="360"/>
      </w:pPr>
      <w:rPr>
        <w:rFonts w:hint="default"/>
      </w:rPr>
    </w:lvl>
  </w:abstractNum>
  <w:abstractNum w:abstractNumId="18" w15:restartNumberingAfterBreak="0">
    <w:nsid w:val="41CD0460"/>
    <w:multiLevelType w:val="hybridMultilevel"/>
    <w:tmpl w:val="E9BE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153F0"/>
    <w:multiLevelType w:val="hybridMultilevel"/>
    <w:tmpl w:val="EC4CB57E"/>
    <w:lvl w:ilvl="0" w:tplc="269A5472">
      <w:numFmt w:val="bullet"/>
      <w:lvlText w:val=""/>
      <w:lvlJc w:val="left"/>
      <w:pPr>
        <w:ind w:left="470" w:hanging="360"/>
      </w:pPr>
      <w:rPr>
        <w:rFonts w:ascii="Wingdings" w:eastAsia="Wingdings" w:hAnsi="Wingdings" w:cs="Wingdings" w:hint="default"/>
        <w:b w:val="0"/>
        <w:bCs w:val="0"/>
        <w:i w:val="0"/>
        <w:iCs w:val="0"/>
        <w:w w:val="100"/>
        <w:sz w:val="16"/>
        <w:szCs w:val="16"/>
      </w:rPr>
    </w:lvl>
    <w:lvl w:ilvl="1" w:tplc="0EF0747C">
      <w:numFmt w:val="bullet"/>
      <w:lvlText w:val="•"/>
      <w:lvlJc w:val="left"/>
      <w:pPr>
        <w:ind w:left="639" w:hanging="360"/>
      </w:pPr>
      <w:rPr>
        <w:rFonts w:hint="default"/>
      </w:rPr>
    </w:lvl>
    <w:lvl w:ilvl="2" w:tplc="458A3E42">
      <w:numFmt w:val="bullet"/>
      <w:lvlText w:val="•"/>
      <w:lvlJc w:val="left"/>
      <w:pPr>
        <w:ind w:left="819" w:hanging="360"/>
      </w:pPr>
      <w:rPr>
        <w:rFonts w:hint="default"/>
      </w:rPr>
    </w:lvl>
    <w:lvl w:ilvl="3" w:tplc="E62E3190">
      <w:numFmt w:val="bullet"/>
      <w:lvlText w:val="•"/>
      <w:lvlJc w:val="left"/>
      <w:pPr>
        <w:ind w:left="999" w:hanging="360"/>
      </w:pPr>
      <w:rPr>
        <w:rFonts w:hint="default"/>
      </w:rPr>
    </w:lvl>
    <w:lvl w:ilvl="4" w:tplc="DECCE5E2">
      <w:numFmt w:val="bullet"/>
      <w:lvlText w:val="•"/>
      <w:lvlJc w:val="left"/>
      <w:pPr>
        <w:ind w:left="1179" w:hanging="360"/>
      </w:pPr>
      <w:rPr>
        <w:rFonts w:hint="default"/>
      </w:rPr>
    </w:lvl>
    <w:lvl w:ilvl="5" w:tplc="9208D020">
      <w:numFmt w:val="bullet"/>
      <w:lvlText w:val="•"/>
      <w:lvlJc w:val="left"/>
      <w:pPr>
        <w:ind w:left="1359" w:hanging="360"/>
      </w:pPr>
      <w:rPr>
        <w:rFonts w:hint="default"/>
      </w:rPr>
    </w:lvl>
    <w:lvl w:ilvl="6" w:tplc="E49CBFEE">
      <w:numFmt w:val="bullet"/>
      <w:lvlText w:val="•"/>
      <w:lvlJc w:val="left"/>
      <w:pPr>
        <w:ind w:left="1538" w:hanging="360"/>
      </w:pPr>
      <w:rPr>
        <w:rFonts w:hint="default"/>
      </w:rPr>
    </w:lvl>
    <w:lvl w:ilvl="7" w:tplc="C8E0E3B6">
      <w:numFmt w:val="bullet"/>
      <w:lvlText w:val="•"/>
      <w:lvlJc w:val="left"/>
      <w:pPr>
        <w:ind w:left="1718" w:hanging="360"/>
      </w:pPr>
      <w:rPr>
        <w:rFonts w:hint="default"/>
      </w:rPr>
    </w:lvl>
    <w:lvl w:ilvl="8" w:tplc="5BDA522A">
      <w:numFmt w:val="bullet"/>
      <w:lvlText w:val="•"/>
      <w:lvlJc w:val="left"/>
      <w:pPr>
        <w:ind w:left="1898" w:hanging="360"/>
      </w:pPr>
      <w:rPr>
        <w:rFonts w:hint="default"/>
      </w:rPr>
    </w:lvl>
  </w:abstractNum>
  <w:abstractNum w:abstractNumId="20" w15:restartNumberingAfterBreak="0">
    <w:nsid w:val="558A6323"/>
    <w:multiLevelType w:val="hybridMultilevel"/>
    <w:tmpl w:val="F16A09A8"/>
    <w:lvl w:ilvl="0" w:tplc="B65459AE">
      <w:numFmt w:val="bullet"/>
      <w:lvlText w:val=""/>
      <w:lvlJc w:val="left"/>
      <w:pPr>
        <w:ind w:left="468" w:hanging="361"/>
      </w:pPr>
      <w:rPr>
        <w:rFonts w:ascii="Wingdings" w:eastAsia="Wingdings" w:hAnsi="Wingdings" w:cs="Wingdings" w:hint="default"/>
        <w:b w:val="0"/>
        <w:bCs w:val="0"/>
        <w:i w:val="0"/>
        <w:iCs w:val="0"/>
        <w:w w:val="100"/>
        <w:sz w:val="16"/>
        <w:szCs w:val="16"/>
      </w:rPr>
    </w:lvl>
    <w:lvl w:ilvl="1" w:tplc="D662EEA8">
      <w:numFmt w:val="bullet"/>
      <w:lvlText w:val="•"/>
      <w:lvlJc w:val="left"/>
      <w:pPr>
        <w:ind w:left="717" w:hanging="361"/>
      </w:pPr>
      <w:rPr>
        <w:rFonts w:hint="default"/>
      </w:rPr>
    </w:lvl>
    <w:lvl w:ilvl="2" w:tplc="22A6B456">
      <w:numFmt w:val="bullet"/>
      <w:lvlText w:val="•"/>
      <w:lvlJc w:val="left"/>
      <w:pPr>
        <w:ind w:left="975" w:hanging="361"/>
      </w:pPr>
      <w:rPr>
        <w:rFonts w:hint="default"/>
      </w:rPr>
    </w:lvl>
    <w:lvl w:ilvl="3" w:tplc="EE0A7C28">
      <w:numFmt w:val="bullet"/>
      <w:lvlText w:val="•"/>
      <w:lvlJc w:val="left"/>
      <w:pPr>
        <w:ind w:left="1233" w:hanging="361"/>
      </w:pPr>
      <w:rPr>
        <w:rFonts w:hint="default"/>
      </w:rPr>
    </w:lvl>
    <w:lvl w:ilvl="4" w:tplc="AF944166">
      <w:numFmt w:val="bullet"/>
      <w:lvlText w:val="•"/>
      <w:lvlJc w:val="left"/>
      <w:pPr>
        <w:ind w:left="1491" w:hanging="361"/>
      </w:pPr>
      <w:rPr>
        <w:rFonts w:hint="default"/>
      </w:rPr>
    </w:lvl>
    <w:lvl w:ilvl="5" w:tplc="5B949E44">
      <w:numFmt w:val="bullet"/>
      <w:lvlText w:val="•"/>
      <w:lvlJc w:val="left"/>
      <w:pPr>
        <w:ind w:left="1749" w:hanging="361"/>
      </w:pPr>
      <w:rPr>
        <w:rFonts w:hint="default"/>
      </w:rPr>
    </w:lvl>
    <w:lvl w:ilvl="6" w:tplc="406037A4">
      <w:numFmt w:val="bullet"/>
      <w:lvlText w:val="•"/>
      <w:lvlJc w:val="left"/>
      <w:pPr>
        <w:ind w:left="2006" w:hanging="361"/>
      </w:pPr>
      <w:rPr>
        <w:rFonts w:hint="default"/>
      </w:rPr>
    </w:lvl>
    <w:lvl w:ilvl="7" w:tplc="17E2A744">
      <w:numFmt w:val="bullet"/>
      <w:lvlText w:val="•"/>
      <w:lvlJc w:val="left"/>
      <w:pPr>
        <w:ind w:left="2264" w:hanging="361"/>
      </w:pPr>
      <w:rPr>
        <w:rFonts w:hint="default"/>
      </w:rPr>
    </w:lvl>
    <w:lvl w:ilvl="8" w:tplc="84FE7FBE">
      <w:numFmt w:val="bullet"/>
      <w:lvlText w:val="•"/>
      <w:lvlJc w:val="left"/>
      <w:pPr>
        <w:ind w:left="2522" w:hanging="361"/>
      </w:pPr>
      <w:rPr>
        <w:rFonts w:hint="default"/>
      </w:rPr>
    </w:lvl>
  </w:abstractNum>
  <w:abstractNum w:abstractNumId="21" w15:restartNumberingAfterBreak="0">
    <w:nsid w:val="59C76FF0"/>
    <w:multiLevelType w:val="hybridMultilevel"/>
    <w:tmpl w:val="3BD2569A"/>
    <w:lvl w:ilvl="0" w:tplc="BE9E3032">
      <w:numFmt w:val="bullet"/>
      <w:lvlText w:val=""/>
      <w:lvlJc w:val="left"/>
      <w:pPr>
        <w:ind w:left="470" w:hanging="360"/>
      </w:pPr>
      <w:rPr>
        <w:rFonts w:ascii="Wingdings" w:eastAsia="Wingdings" w:hAnsi="Wingdings" w:cs="Wingdings" w:hint="default"/>
        <w:b w:val="0"/>
        <w:bCs w:val="0"/>
        <w:i w:val="0"/>
        <w:iCs w:val="0"/>
        <w:w w:val="100"/>
        <w:sz w:val="16"/>
        <w:szCs w:val="16"/>
      </w:rPr>
    </w:lvl>
    <w:lvl w:ilvl="1" w:tplc="5002D3D0">
      <w:numFmt w:val="bullet"/>
      <w:lvlText w:val="•"/>
      <w:lvlJc w:val="left"/>
      <w:pPr>
        <w:ind w:left="639" w:hanging="360"/>
      </w:pPr>
      <w:rPr>
        <w:rFonts w:hint="default"/>
      </w:rPr>
    </w:lvl>
    <w:lvl w:ilvl="2" w:tplc="8966AE9E">
      <w:numFmt w:val="bullet"/>
      <w:lvlText w:val="•"/>
      <w:lvlJc w:val="left"/>
      <w:pPr>
        <w:ind w:left="819" w:hanging="360"/>
      </w:pPr>
      <w:rPr>
        <w:rFonts w:hint="default"/>
      </w:rPr>
    </w:lvl>
    <w:lvl w:ilvl="3" w:tplc="844AA66C">
      <w:numFmt w:val="bullet"/>
      <w:lvlText w:val="•"/>
      <w:lvlJc w:val="left"/>
      <w:pPr>
        <w:ind w:left="999" w:hanging="360"/>
      </w:pPr>
      <w:rPr>
        <w:rFonts w:hint="default"/>
      </w:rPr>
    </w:lvl>
    <w:lvl w:ilvl="4" w:tplc="2C3C5BA0">
      <w:numFmt w:val="bullet"/>
      <w:lvlText w:val="•"/>
      <w:lvlJc w:val="left"/>
      <w:pPr>
        <w:ind w:left="1179" w:hanging="360"/>
      </w:pPr>
      <w:rPr>
        <w:rFonts w:hint="default"/>
      </w:rPr>
    </w:lvl>
    <w:lvl w:ilvl="5" w:tplc="63CACA48">
      <w:numFmt w:val="bullet"/>
      <w:lvlText w:val="•"/>
      <w:lvlJc w:val="left"/>
      <w:pPr>
        <w:ind w:left="1359" w:hanging="360"/>
      </w:pPr>
      <w:rPr>
        <w:rFonts w:hint="default"/>
      </w:rPr>
    </w:lvl>
    <w:lvl w:ilvl="6" w:tplc="CA2ECC90">
      <w:numFmt w:val="bullet"/>
      <w:lvlText w:val="•"/>
      <w:lvlJc w:val="left"/>
      <w:pPr>
        <w:ind w:left="1538" w:hanging="360"/>
      </w:pPr>
      <w:rPr>
        <w:rFonts w:hint="default"/>
      </w:rPr>
    </w:lvl>
    <w:lvl w:ilvl="7" w:tplc="6CFA2C18">
      <w:numFmt w:val="bullet"/>
      <w:lvlText w:val="•"/>
      <w:lvlJc w:val="left"/>
      <w:pPr>
        <w:ind w:left="1718" w:hanging="360"/>
      </w:pPr>
      <w:rPr>
        <w:rFonts w:hint="default"/>
      </w:rPr>
    </w:lvl>
    <w:lvl w:ilvl="8" w:tplc="EC10DEB8">
      <w:numFmt w:val="bullet"/>
      <w:lvlText w:val="•"/>
      <w:lvlJc w:val="left"/>
      <w:pPr>
        <w:ind w:left="1898" w:hanging="360"/>
      </w:pPr>
      <w:rPr>
        <w:rFonts w:hint="default"/>
      </w:rPr>
    </w:lvl>
  </w:abstractNum>
  <w:abstractNum w:abstractNumId="22" w15:restartNumberingAfterBreak="0">
    <w:nsid w:val="617B7D5A"/>
    <w:multiLevelType w:val="hybridMultilevel"/>
    <w:tmpl w:val="52364BEC"/>
    <w:lvl w:ilvl="0" w:tplc="12801B18">
      <w:numFmt w:val="bullet"/>
      <w:lvlText w:val=""/>
      <w:lvlJc w:val="left"/>
      <w:pPr>
        <w:ind w:left="467" w:hanging="360"/>
      </w:pPr>
      <w:rPr>
        <w:rFonts w:ascii="Wingdings" w:eastAsia="Wingdings" w:hAnsi="Wingdings" w:cs="Wingdings" w:hint="default"/>
        <w:b w:val="0"/>
        <w:bCs w:val="0"/>
        <w:i w:val="0"/>
        <w:iCs w:val="0"/>
        <w:w w:val="100"/>
        <w:sz w:val="16"/>
        <w:szCs w:val="16"/>
      </w:rPr>
    </w:lvl>
    <w:lvl w:ilvl="1" w:tplc="CBEE01EE">
      <w:numFmt w:val="bullet"/>
      <w:lvlText w:val="•"/>
      <w:lvlJc w:val="left"/>
      <w:pPr>
        <w:ind w:left="667" w:hanging="360"/>
      </w:pPr>
      <w:rPr>
        <w:rFonts w:hint="default"/>
      </w:rPr>
    </w:lvl>
    <w:lvl w:ilvl="2" w:tplc="60226DFA">
      <w:numFmt w:val="bullet"/>
      <w:lvlText w:val="•"/>
      <w:lvlJc w:val="left"/>
      <w:pPr>
        <w:ind w:left="875" w:hanging="360"/>
      </w:pPr>
      <w:rPr>
        <w:rFonts w:hint="default"/>
      </w:rPr>
    </w:lvl>
    <w:lvl w:ilvl="3" w:tplc="A8149430">
      <w:numFmt w:val="bullet"/>
      <w:lvlText w:val="•"/>
      <w:lvlJc w:val="left"/>
      <w:pPr>
        <w:ind w:left="1083" w:hanging="360"/>
      </w:pPr>
      <w:rPr>
        <w:rFonts w:hint="default"/>
      </w:rPr>
    </w:lvl>
    <w:lvl w:ilvl="4" w:tplc="73CCE59E">
      <w:numFmt w:val="bullet"/>
      <w:lvlText w:val="•"/>
      <w:lvlJc w:val="left"/>
      <w:pPr>
        <w:ind w:left="1291" w:hanging="360"/>
      </w:pPr>
      <w:rPr>
        <w:rFonts w:hint="default"/>
      </w:rPr>
    </w:lvl>
    <w:lvl w:ilvl="5" w:tplc="6FAA4A1E">
      <w:numFmt w:val="bullet"/>
      <w:lvlText w:val="•"/>
      <w:lvlJc w:val="left"/>
      <w:pPr>
        <w:ind w:left="1499" w:hanging="360"/>
      </w:pPr>
      <w:rPr>
        <w:rFonts w:hint="default"/>
      </w:rPr>
    </w:lvl>
    <w:lvl w:ilvl="6" w:tplc="B37085E2">
      <w:numFmt w:val="bullet"/>
      <w:lvlText w:val="•"/>
      <w:lvlJc w:val="left"/>
      <w:pPr>
        <w:ind w:left="1707" w:hanging="360"/>
      </w:pPr>
      <w:rPr>
        <w:rFonts w:hint="default"/>
      </w:rPr>
    </w:lvl>
    <w:lvl w:ilvl="7" w:tplc="C3D09D90">
      <w:numFmt w:val="bullet"/>
      <w:lvlText w:val="•"/>
      <w:lvlJc w:val="left"/>
      <w:pPr>
        <w:ind w:left="1915" w:hanging="360"/>
      </w:pPr>
      <w:rPr>
        <w:rFonts w:hint="default"/>
      </w:rPr>
    </w:lvl>
    <w:lvl w:ilvl="8" w:tplc="3FF2A544">
      <w:numFmt w:val="bullet"/>
      <w:lvlText w:val="•"/>
      <w:lvlJc w:val="left"/>
      <w:pPr>
        <w:ind w:left="2123" w:hanging="360"/>
      </w:pPr>
      <w:rPr>
        <w:rFonts w:hint="default"/>
      </w:rPr>
    </w:lvl>
  </w:abstractNum>
  <w:abstractNum w:abstractNumId="23" w15:restartNumberingAfterBreak="0">
    <w:nsid w:val="630B69B3"/>
    <w:multiLevelType w:val="hybridMultilevel"/>
    <w:tmpl w:val="A1C46536"/>
    <w:lvl w:ilvl="0" w:tplc="28E8AAC4">
      <w:numFmt w:val="bullet"/>
      <w:lvlText w:val=""/>
      <w:lvlJc w:val="left"/>
      <w:pPr>
        <w:ind w:left="468" w:hanging="361"/>
      </w:pPr>
      <w:rPr>
        <w:rFonts w:ascii="Wingdings" w:eastAsia="Wingdings" w:hAnsi="Wingdings" w:cs="Wingdings" w:hint="default"/>
        <w:b w:val="0"/>
        <w:bCs w:val="0"/>
        <w:i w:val="0"/>
        <w:iCs w:val="0"/>
        <w:w w:val="100"/>
        <w:sz w:val="16"/>
        <w:szCs w:val="16"/>
      </w:rPr>
    </w:lvl>
    <w:lvl w:ilvl="1" w:tplc="D07CAEEC">
      <w:numFmt w:val="bullet"/>
      <w:lvlText w:val="•"/>
      <w:lvlJc w:val="left"/>
      <w:pPr>
        <w:ind w:left="717" w:hanging="361"/>
      </w:pPr>
      <w:rPr>
        <w:rFonts w:hint="default"/>
      </w:rPr>
    </w:lvl>
    <w:lvl w:ilvl="2" w:tplc="085AE642">
      <w:numFmt w:val="bullet"/>
      <w:lvlText w:val="•"/>
      <w:lvlJc w:val="left"/>
      <w:pPr>
        <w:ind w:left="975" w:hanging="361"/>
      </w:pPr>
      <w:rPr>
        <w:rFonts w:hint="default"/>
      </w:rPr>
    </w:lvl>
    <w:lvl w:ilvl="3" w:tplc="080872CE">
      <w:numFmt w:val="bullet"/>
      <w:lvlText w:val="•"/>
      <w:lvlJc w:val="left"/>
      <w:pPr>
        <w:ind w:left="1233" w:hanging="361"/>
      </w:pPr>
      <w:rPr>
        <w:rFonts w:hint="default"/>
      </w:rPr>
    </w:lvl>
    <w:lvl w:ilvl="4" w:tplc="B2FA9340">
      <w:numFmt w:val="bullet"/>
      <w:lvlText w:val="•"/>
      <w:lvlJc w:val="left"/>
      <w:pPr>
        <w:ind w:left="1491" w:hanging="361"/>
      </w:pPr>
      <w:rPr>
        <w:rFonts w:hint="default"/>
      </w:rPr>
    </w:lvl>
    <w:lvl w:ilvl="5" w:tplc="830C0936">
      <w:numFmt w:val="bullet"/>
      <w:lvlText w:val="•"/>
      <w:lvlJc w:val="left"/>
      <w:pPr>
        <w:ind w:left="1749" w:hanging="361"/>
      </w:pPr>
      <w:rPr>
        <w:rFonts w:hint="default"/>
      </w:rPr>
    </w:lvl>
    <w:lvl w:ilvl="6" w:tplc="BAD89F40">
      <w:numFmt w:val="bullet"/>
      <w:lvlText w:val="•"/>
      <w:lvlJc w:val="left"/>
      <w:pPr>
        <w:ind w:left="2006" w:hanging="361"/>
      </w:pPr>
      <w:rPr>
        <w:rFonts w:hint="default"/>
      </w:rPr>
    </w:lvl>
    <w:lvl w:ilvl="7" w:tplc="F4EEDCD4">
      <w:numFmt w:val="bullet"/>
      <w:lvlText w:val="•"/>
      <w:lvlJc w:val="left"/>
      <w:pPr>
        <w:ind w:left="2264" w:hanging="361"/>
      </w:pPr>
      <w:rPr>
        <w:rFonts w:hint="default"/>
      </w:rPr>
    </w:lvl>
    <w:lvl w:ilvl="8" w:tplc="36CA41D2">
      <w:numFmt w:val="bullet"/>
      <w:lvlText w:val="•"/>
      <w:lvlJc w:val="left"/>
      <w:pPr>
        <w:ind w:left="2522" w:hanging="361"/>
      </w:pPr>
      <w:rPr>
        <w:rFonts w:hint="default"/>
      </w:rPr>
    </w:lvl>
  </w:abstractNum>
  <w:abstractNum w:abstractNumId="24" w15:restartNumberingAfterBreak="0">
    <w:nsid w:val="6E6C778B"/>
    <w:multiLevelType w:val="hybridMultilevel"/>
    <w:tmpl w:val="CAFCD11E"/>
    <w:lvl w:ilvl="0" w:tplc="24821A96">
      <w:numFmt w:val="bullet"/>
      <w:lvlText w:val=""/>
      <w:lvlJc w:val="left"/>
      <w:pPr>
        <w:ind w:left="467" w:hanging="360"/>
      </w:pPr>
      <w:rPr>
        <w:rFonts w:ascii="Wingdings" w:eastAsia="Wingdings" w:hAnsi="Wingdings" w:cs="Wingdings" w:hint="default"/>
        <w:b w:val="0"/>
        <w:bCs w:val="0"/>
        <w:i w:val="0"/>
        <w:iCs w:val="0"/>
        <w:w w:val="100"/>
        <w:sz w:val="16"/>
        <w:szCs w:val="16"/>
      </w:rPr>
    </w:lvl>
    <w:lvl w:ilvl="1" w:tplc="74881A14">
      <w:numFmt w:val="bullet"/>
      <w:lvlText w:val="•"/>
      <w:lvlJc w:val="left"/>
      <w:pPr>
        <w:ind w:left="667" w:hanging="360"/>
      </w:pPr>
      <w:rPr>
        <w:rFonts w:hint="default"/>
      </w:rPr>
    </w:lvl>
    <w:lvl w:ilvl="2" w:tplc="B0B0E462">
      <w:numFmt w:val="bullet"/>
      <w:lvlText w:val="•"/>
      <w:lvlJc w:val="left"/>
      <w:pPr>
        <w:ind w:left="875" w:hanging="360"/>
      </w:pPr>
      <w:rPr>
        <w:rFonts w:hint="default"/>
      </w:rPr>
    </w:lvl>
    <w:lvl w:ilvl="3" w:tplc="06A8B86E">
      <w:numFmt w:val="bullet"/>
      <w:lvlText w:val="•"/>
      <w:lvlJc w:val="left"/>
      <w:pPr>
        <w:ind w:left="1083" w:hanging="360"/>
      </w:pPr>
      <w:rPr>
        <w:rFonts w:hint="default"/>
      </w:rPr>
    </w:lvl>
    <w:lvl w:ilvl="4" w:tplc="DA9AF288">
      <w:numFmt w:val="bullet"/>
      <w:lvlText w:val="•"/>
      <w:lvlJc w:val="left"/>
      <w:pPr>
        <w:ind w:left="1291" w:hanging="360"/>
      </w:pPr>
      <w:rPr>
        <w:rFonts w:hint="default"/>
      </w:rPr>
    </w:lvl>
    <w:lvl w:ilvl="5" w:tplc="11789C66">
      <w:numFmt w:val="bullet"/>
      <w:lvlText w:val="•"/>
      <w:lvlJc w:val="left"/>
      <w:pPr>
        <w:ind w:left="1499" w:hanging="360"/>
      </w:pPr>
      <w:rPr>
        <w:rFonts w:hint="default"/>
      </w:rPr>
    </w:lvl>
    <w:lvl w:ilvl="6" w:tplc="8F9A8554">
      <w:numFmt w:val="bullet"/>
      <w:lvlText w:val="•"/>
      <w:lvlJc w:val="left"/>
      <w:pPr>
        <w:ind w:left="1707" w:hanging="360"/>
      </w:pPr>
      <w:rPr>
        <w:rFonts w:hint="default"/>
      </w:rPr>
    </w:lvl>
    <w:lvl w:ilvl="7" w:tplc="69904EFA">
      <w:numFmt w:val="bullet"/>
      <w:lvlText w:val="•"/>
      <w:lvlJc w:val="left"/>
      <w:pPr>
        <w:ind w:left="1915" w:hanging="360"/>
      </w:pPr>
      <w:rPr>
        <w:rFonts w:hint="default"/>
      </w:rPr>
    </w:lvl>
    <w:lvl w:ilvl="8" w:tplc="4ADAF2DA">
      <w:numFmt w:val="bullet"/>
      <w:lvlText w:val="•"/>
      <w:lvlJc w:val="left"/>
      <w:pPr>
        <w:ind w:left="2123" w:hanging="360"/>
      </w:pPr>
      <w:rPr>
        <w:rFonts w:hint="default"/>
      </w:rPr>
    </w:lvl>
  </w:abstractNum>
  <w:abstractNum w:abstractNumId="25" w15:restartNumberingAfterBreak="0">
    <w:nsid w:val="72DC41F2"/>
    <w:multiLevelType w:val="hybridMultilevel"/>
    <w:tmpl w:val="7A16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426355">
    <w:abstractNumId w:val="15"/>
  </w:num>
  <w:num w:numId="2" w16cid:durableId="134491240">
    <w:abstractNumId w:val="18"/>
  </w:num>
  <w:num w:numId="3" w16cid:durableId="707951478">
    <w:abstractNumId w:val="11"/>
  </w:num>
  <w:num w:numId="4" w16cid:durableId="1339776409">
    <w:abstractNumId w:val="25"/>
  </w:num>
  <w:num w:numId="5" w16cid:durableId="423259543">
    <w:abstractNumId w:val="1"/>
  </w:num>
  <w:num w:numId="6" w16cid:durableId="2094935333">
    <w:abstractNumId w:val="4"/>
  </w:num>
  <w:num w:numId="7" w16cid:durableId="903569133">
    <w:abstractNumId w:val="16"/>
  </w:num>
  <w:num w:numId="8" w16cid:durableId="1101150380">
    <w:abstractNumId w:val="7"/>
  </w:num>
  <w:num w:numId="9" w16cid:durableId="1944611254">
    <w:abstractNumId w:val="14"/>
  </w:num>
  <w:num w:numId="10" w16cid:durableId="1148549568">
    <w:abstractNumId w:val="9"/>
  </w:num>
  <w:num w:numId="11" w16cid:durableId="1603369825">
    <w:abstractNumId w:val="8"/>
  </w:num>
  <w:num w:numId="12" w16cid:durableId="896476350">
    <w:abstractNumId w:val="0"/>
  </w:num>
  <w:num w:numId="13" w16cid:durableId="299380629">
    <w:abstractNumId w:val="5"/>
  </w:num>
  <w:num w:numId="14" w16cid:durableId="644892313">
    <w:abstractNumId w:val="17"/>
  </w:num>
  <w:num w:numId="15" w16cid:durableId="42750741">
    <w:abstractNumId w:val="19"/>
  </w:num>
  <w:num w:numId="16" w16cid:durableId="1816993793">
    <w:abstractNumId w:val="6"/>
  </w:num>
  <w:num w:numId="17" w16cid:durableId="21709866">
    <w:abstractNumId w:val="3"/>
  </w:num>
  <w:num w:numId="18" w16cid:durableId="1785230289">
    <w:abstractNumId w:val="2"/>
  </w:num>
  <w:num w:numId="19" w16cid:durableId="1992557527">
    <w:abstractNumId w:val="10"/>
  </w:num>
  <w:num w:numId="20" w16cid:durableId="935481954">
    <w:abstractNumId w:val="24"/>
  </w:num>
  <w:num w:numId="21" w16cid:durableId="805438277">
    <w:abstractNumId w:val="13"/>
  </w:num>
  <w:num w:numId="22" w16cid:durableId="815805547">
    <w:abstractNumId w:val="20"/>
  </w:num>
  <w:num w:numId="23" w16cid:durableId="409812151">
    <w:abstractNumId w:val="22"/>
  </w:num>
  <w:num w:numId="24" w16cid:durableId="978531718">
    <w:abstractNumId w:val="23"/>
  </w:num>
  <w:num w:numId="25" w16cid:durableId="754594116">
    <w:abstractNumId w:val="21"/>
  </w:num>
  <w:num w:numId="26" w16cid:durableId="1839156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04"/>
    <w:rsid w:val="00053904"/>
    <w:rsid w:val="000C4E6F"/>
    <w:rsid w:val="000D48D7"/>
    <w:rsid w:val="000E6492"/>
    <w:rsid w:val="00102004"/>
    <w:rsid w:val="00131BE0"/>
    <w:rsid w:val="0017528D"/>
    <w:rsid w:val="0018060E"/>
    <w:rsid w:val="001C0C08"/>
    <w:rsid w:val="001E3A11"/>
    <w:rsid w:val="001E696F"/>
    <w:rsid w:val="002079D2"/>
    <w:rsid w:val="00254FD9"/>
    <w:rsid w:val="00264C16"/>
    <w:rsid w:val="00271419"/>
    <w:rsid w:val="00277741"/>
    <w:rsid w:val="00287BC5"/>
    <w:rsid w:val="00297F35"/>
    <w:rsid w:val="002A3A68"/>
    <w:rsid w:val="002B1BFF"/>
    <w:rsid w:val="002B4289"/>
    <w:rsid w:val="002C23CA"/>
    <w:rsid w:val="002D26AC"/>
    <w:rsid w:val="00384B9C"/>
    <w:rsid w:val="003861C0"/>
    <w:rsid w:val="00391331"/>
    <w:rsid w:val="003A4672"/>
    <w:rsid w:val="003A63D5"/>
    <w:rsid w:val="003B6496"/>
    <w:rsid w:val="003C6571"/>
    <w:rsid w:val="003D2923"/>
    <w:rsid w:val="003E343B"/>
    <w:rsid w:val="003F190C"/>
    <w:rsid w:val="00430CD6"/>
    <w:rsid w:val="00451220"/>
    <w:rsid w:val="00460365"/>
    <w:rsid w:val="0047432A"/>
    <w:rsid w:val="0048181B"/>
    <w:rsid w:val="00486E4F"/>
    <w:rsid w:val="004B1F6F"/>
    <w:rsid w:val="005014CF"/>
    <w:rsid w:val="00503EC1"/>
    <w:rsid w:val="00545BE7"/>
    <w:rsid w:val="00557BC5"/>
    <w:rsid w:val="005657F5"/>
    <w:rsid w:val="00582991"/>
    <w:rsid w:val="0059515D"/>
    <w:rsid w:val="005A4223"/>
    <w:rsid w:val="005C3CF4"/>
    <w:rsid w:val="00601CAE"/>
    <w:rsid w:val="00622211"/>
    <w:rsid w:val="00631777"/>
    <w:rsid w:val="00654393"/>
    <w:rsid w:val="00672A06"/>
    <w:rsid w:val="00695050"/>
    <w:rsid w:val="006C48C7"/>
    <w:rsid w:val="006F3429"/>
    <w:rsid w:val="0070421D"/>
    <w:rsid w:val="00713394"/>
    <w:rsid w:val="0073467A"/>
    <w:rsid w:val="007348F2"/>
    <w:rsid w:val="00737CF5"/>
    <w:rsid w:val="0074668D"/>
    <w:rsid w:val="007B7C79"/>
    <w:rsid w:val="007D41BB"/>
    <w:rsid w:val="007E24EB"/>
    <w:rsid w:val="00833B95"/>
    <w:rsid w:val="00856B1E"/>
    <w:rsid w:val="00857657"/>
    <w:rsid w:val="008773C6"/>
    <w:rsid w:val="00883BA8"/>
    <w:rsid w:val="00891883"/>
    <w:rsid w:val="00897132"/>
    <w:rsid w:val="008D6F76"/>
    <w:rsid w:val="00903899"/>
    <w:rsid w:val="00921E81"/>
    <w:rsid w:val="00937DC5"/>
    <w:rsid w:val="009441F7"/>
    <w:rsid w:val="00962B87"/>
    <w:rsid w:val="00991B1A"/>
    <w:rsid w:val="009B51A0"/>
    <w:rsid w:val="009D0CDF"/>
    <w:rsid w:val="009E0FD4"/>
    <w:rsid w:val="00A035EC"/>
    <w:rsid w:val="00A14F7E"/>
    <w:rsid w:val="00A33551"/>
    <w:rsid w:val="00A340A8"/>
    <w:rsid w:val="00A3520E"/>
    <w:rsid w:val="00A67203"/>
    <w:rsid w:val="00A842FA"/>
    <w:rsid w:val="00A95FE2"/>
    <w:rsid w:val="00AA3884"/>
    <w:rsid w:val="00AB613E"/>
    <w:rsid w:val="00AC2BFB"/>
    <w:rsid w:val="00AE1D8C"/>
    <w:rsid w:val="00B068DA"/>
    <w:rsid w:val="00B33C71"/>
    <w:rsid w:val="00B45F1D"/>
    <w:rsid w:val="00B54209"/>
    <w:rsid w:val="00B748E2"/>
    <w:rsid w:val="00B80EC5"/>
    <w:rsid w:val="00B838EA"/>
    <w:rsid w:val="00B938AE"/>
    <w:rsid w:val="00B96347"/>
    <w:rsid w:val="00BA4D32"/>
    <w:rsid w:val="00C20214"/>
    <w:rsid w:val="00C25FDE"/>
    <w:rsid w:val="00C90635"/>
    <w:rsid w:val="00CB7C89"/>
    <w:rsid w:val="00CF1BBC"/>
    <w:rsid w:val="00D039A7"/>
    <w:rsid w:val="00D31BB5"/>
    <w:rsid w:val="00D35093"/>
    <w:rsid w:val="00D367D4"/>
    <w:rsid w:val="00D36C81"/>
    <w:rsid w:val="00D4731F"/>
    <w:rsid w:val="00D53408"/>
    <w:rsid w:val="00D55407"/>
    <w:rsid w:val="00DB540A"/>
    <w:rsid w:val="00DC2C24"/>
    <w:rsid w:val="00DD2792"/>
    <w:rsid w:val="00E261E4"/>
    <w:rsid w:val="00E70168"/>
    <w:rsid w:val="00E71461"/>
    <w:rsid w:val="00E8270C"/>
    <w:rsid w:val="00EC6D58"/>
    <w:rsid w:val="00ED0ABC"/>
    <w:rsid w:val="00EE53AC"/>
    <w:rsid w:val="00F10D62"/>
    <w:rsid w:val="00F115AC"/>
    <w:rsid w:val="00F12546"/>
    <w:rsid w:val="00F15699"/>
    <w:rsid w:val="00F35C95"/>
    <w:rsid w:val="00F75527"/>
    <w:rsid w:val="00F77244"/>
    <w:rsid w:val="00F96FDC"/>
    <w:rsid w:val="00FA4E92"/>
    <w:rsid w:val="00FA602D"/>
    <w:rsid w:val="00FC03BE"/>
    <w:rsid w:val="00FC6481"/>
    <w:rsid w:val="00FD57FF"/>
    <w:rsid w:val="00FF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A267E4"/>
  <w15:chartTrackingRefBased/>
  <w15:docId w15:val="{0A6A85D8-8D79-4125-B212-A0E5645A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004"/>
    <w:pPr>
      <w:spacing w:after="0" w:line="240" w:lineRule="auto"/>
    </w:pPr>
  </w:style>
  <w:style w:type="table" w:styleId="TableGrid">
    <w:name w:val="Table Grid"/>
    <w:basedOn w:val="TableNormal"/>
    <w:uiPriority w:val="39"/>
    <w:rsid w:val="0010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28D"/>
    <w:rPr>
      <w:color w:val="0563C1" w:themeColor="hyperlink"/>
      <w:u w:val="single"/>
    </w:rPr>
  </w:style>
  <w:style w:type="paragraph" w:customStyle="1" w:styleId="paragraph">
    <w:name w:val="paragraph"/>
    <w:basedOn w:val="Normal"/>
    <w:rsid w:val="000D48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48D7"/>
  </w:style>
  <w:style w:type="character" w:customStyle="1" w:styleId="eop">
    <w:name w:val="eop"/>
    <w:basedOn w:val="DefaultParagraphFont"/>
    <w:rsid w:val="00A33551"/>
  </w:style>
  <w:style w:type="character" w:styleId="FollowedHyperlink">
    <w:name w:val="FollowedHyperlink"/>
    <w:basedOn w:val="DefaultParagraphFont"/>
    <w:uiPriority w:val="99"/>
    <w:semiHidden/>
    <w:unhideWhenUsed/>
    <w:rsid w:val="009441F7"/>
    <w:rPr>
      <w:color w:val="954F72" w:themeColor="followedHyperlink"/>
      <w:u w:val="single"/>
    </w:rPr>
  </w:style>
  <w:style w:type="character" w:styleId="UnresolvedMention">
    <w:name w:val="Unresolved Mention"/>
    <w:basedOn w:val="DefaultParagraphFont"/>
    <w:uiPriority w:val="99"/>
    <w:semiHidden/>
    <w:unhideWhenUsed/>
    <w:rsid w:val="00695050"/>
    <w:rPr>
      <w:color w:val="605E5C"/>
      <w:shd w:val="clear" w:color="auto" w:fill="E1DFDD"/>
    </w:rPr>
  </w:style>
  <w:style w:type="paragraph" w:styleId="ListParagraph">
    <w:name w:val="List Paragraph"/>
    <w:basedOn w:val="Normal"/>
    <w:uiPriority w:val="34"/>
    <w:qFormat/>
    <w:rsid w:val="00857657"/>
    <w:pPr>
      <w:ind w:left="720"/>
      <w:contextualSpacing/>
    </w:pPr>
  </w:style>
  <w:style w:type="table" w:customStyle="1" w:styleId="TableGrid1">
    <w:name w:val="Table Grid1"/>
    <w:basedOn w:val="TableNormal"/>
    <w:next w:val="TableGrid"/>
    <w:uiPriority w:val="39"/>
    <w:rsid w:val="00D039A7"/>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BE7"/>
    <w:rPr>
      <w:sz w:val="16"/>
      <w:szCs w:val="16"/>
    </w:rPr>
  </w:style>
  <w:style w:type="paragraph" w:styleId="CommentText">
    <w:name w:val="annotation text"/>
    <w:basedOn w:val="Normal"/>
    <w:link w:val="CommentTextChar"/>
    <w:uiPriority w:val="99"/>
    <w:unhideWhenUsed/>
    <w:rsid w:val="00545BE7"/>
    <w:rPr>
      <w:sz w:val="20"/>
      <w:szCs w:val="20"/>
    </w:rPr>
  </w:style>
  <w:style w:type="character" w:customStyle="1" w:styleId="CommentTextChar">
    <w:name w:val="Comment Text Char"/>
    <w:basedOn w:val="DefaultParagraphFont"/>
    <w:link w:val="CommentText"/>
    <w:uiPriority w:val="99"/>
    <w:rsid w:val="00545BE7"/>
    <w:rPr>
      <w:sz w:val="20"/>
      <w:szCs w:val="20"/>
    </w:rPr>
  </w:style>
  <w:style w:type="paragraph" w:styleId="CommentSubject">
    <w:name w:val="annotation subject"/>
    <w:basedOn w:val="CommentText"/>
    <w:next w:val="CommentText"/>
    <w:link w:val="CommentSubjectChar"/>
    <w:uiPriority w:val="99"/>
    <w:semiHidden/>
    <w:unhideWhenUsed/>
    <w:rsid w:val="00545BE7"/>
    <w:rPr>
      <w:b/>
      <w:bCs/>
    </w:rPr>
  </w:style>
  <w:style w:type="character" w:customStyle="1" w:styleId="CommentSubjectChar">
    <w:name w:val="Comment Subject Char"/>
    <w:basedOn w:val="CommentTextChar"/>
    <w:link w:val="CommentSubject"/>
    <w:uiPriority w:val="99"/>
    <w:semiHidden/>
    <w:rsid w:val="00545BE7"/>
    <w:rPr>
      <w:b/>
      <w:bCs/>
      <w:sz w:val="20"/>
      <w:szCs w:val="20"/>
    </w:rPr>
  </w:style>
  <w:style w:type="paragraph" w:styleId="Revision">
    <w:name w:val="Revision"/>
    <w:hidden/>
    <w:uiPriority w:val="99"/>
    <w:semiHidden/>
    <w:rsid w:val="004B1F6F"/>
    <w:pPr>
      <w:spacing w:after="0" w:line="240" w:lineRule="auto"/>
    </w:pPr>
  </w:style>
  <w:style w:type="paragraph" w:styleId="NormalWeb">
    <w:name w:val="Normal (Web)"/>
    <w:basedOn w:val="Normal"/>
    <w:uiPriority w:val="99"/>
    <w:semiHidden/>
    <w:unhideWhenUsed/>
    <w:rsid w:val="007E24EB"/>
    <w:pPr>
      <w:spacing w:before="100" w:beforeAutospacing="1" w:after="100" w:afterAutospacing="1"/>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3E343B"/>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E343B"/>
    <w:rPr>
      <w:rFonts w:ascii="Arial" w:eastAsia="Arial" w:hAnsi="Arial" w:cs="Arial"/>
      <w:sz w:val="24"/>
      <w:szCs w:val="24"/>
      <w:lang w:val="en-US"/>
    </w:rPr>
  </w:style>
  <w:style w:type="paragraph" w:customStyle="1" w:styleId="TableParagraph">
    <w:name w:val="Table Paragraph"/>
    <w:basedOn w:val="Normal"/>
    <w:uiPriority w:val="1"/>
    <w:qFormat/>
    <w:rsid w:val="003E343B"/>
    <w:pPr>
      <w:widowControl w:val="0"/>
      <w:autoSpaceDE w:val="0"/>
      <w:autoSpaceDN w:val="0"/>
      <w:ind w:left="109"/>
    </w:pPr>
    <w:rPr>
      <w:rFonts w:ascii="Arial" w:eastAsia="Arial" w:hAnsi="Arial" w:cs="Arial"/>
      <w:lang w:val="en-US"/>
    </w:rPr>
  </w:style>
  <w:style w:type="character" w:customStyle="1" w:styleId="cf01">
    <w:name w:val="cf01"/>
    <w:basedOn w:val="DefaultParagraphFont"/>
    <w:rsid w:val="00D350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4729">
      <w:bodyDiv w:val="1"/>
      <w:marLeft w:val="0"/>
      <w:marRight w:val="0"/>
      <w:marTop w:val="0"/>
      <w:marBottom w:val="0"/>
      <w:divBdr>
        <w:top w:val="none" w:sz="0" w:space="0" w:color="auto"/>
        <w:left w:val="none" w:sz="0" w:space="0" w:color="auto"/>
        <w:bottom w:val="none" w:sz="0" w:space="0" w:color="auto"/>
        <w:right w:val="none" w:sz="0" w:space="0" w:color="auto"/>
      </w:divBdr>
    </w:div>
    <w:div w:id="355273671">
      <w:bodyDiv w:val="1"/>
      <w:marLeft w:val="0"/>
      <w:marRight w:val="0"/>
      <w:marTop w:val="0"/>
      <w:marBottom w:val="0"/>
      <w:divBdr>
        <w:top w:val="none" w:sz="0" w:space="0" w:color="auto"/>
        <w:left w:val="none" w:sz="0" w:space="0" w:color="auto"/>
        <w:bottom w:val="none" w:sz="0" w:space="0" w:color="auto"/>
        <w:right w:val="none" w:sz="0" w:space="0" w:color="auto"/>
      </w:divBdr>
    </w:div>
    <w:div w:id="493688782">
      <w:bodyDiv w:val="1"/>
      <w:marLeft w:val="0"/>
      <w:marRight w:val="0"/>
      <w:marTop w:val="0"/>
      <w:marBottom w:val="0"/>
      <w:divBdr>
        <w:top w:val="none" w:sz="0" w:space="0" w:color="auto"/>
        <w:left w:val="none" w:sz="0" w:space="0" w:color="auto"/>
        <w:bottom w:val="none" w:sz="0" w:space="0" w:color="auto"/>
        <w:right w:val="none" w:sz="0" w:space="0" w:color="auto"/>
      </w:divBdr>
    </w:div>
    <w:div w:id="1157844529">
      <w:bodyDiv w:val="1"/>
      <w:marLeft w:val="0"/>
      <w:marRight w:val="0"/>
      <w:marTop w:val="0"/>
      <w:marBottom w:val="0"/>
      <w:divBdr>
        <w:top w:val="none" w:sz="0" w:space="0" w:color="auto"/>
        <w:left w:val="none" w:sz="0" w:space="0" w:color="auto"/>
        <w:bottom w:val="none" w:sz="0" w:space="0" w:color="auto"/>
        <w:right w:val="none" w:sz="0" w:space="0" w:color="auto"/>
      </w:divBdr>
    </w:div>
    <w:div w:id="1216894595">
      <w:bodyDiv w:val="1"/>
      <w:marLeft w:val="0"/>
      <w:marRight w:val="0"/>
      <w:marTop w:val="0"/>
      <w:marBottom w:val="0"/>
      <w:divBdr>
        <w:top w:val="none" w:sz="0" w:space="0" w:color="auto"/>
        <w:left w:val="none" w:sz="0" w:space="0" w:color="auto"/>
        <w:bottom w:val="none" w:sz="0" w:space="0" w:color="auto"/>
        <w:right w:val="none" w:sz="0" w:space="0" w:color="auto"/>
      </w:divBdr>
    </w:div>
    <w:div w:id="12172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www.blaenau-gwent.gov.uk/en/council/data-protection-foi/data-protection-and-gdpr/" TargetMode="External"/><Relationship Id="rId2" Type="http://schemas.openxmlformats.org/officeDocument/2006/relationships/customXml" Target="../customXml/item2.xml"/><Relationship Id="rId16" Type="http://schemas.openxmlformats.org/officeDocument/2006/relationships/hyperlink" Target="https://www.gov.uk/government/collections/subsidy-control-reg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eneration-projects@blaenau-gwent.gov.uk" TargetMode="Externa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AF9720F949C4F8CF8FDA4D8354C7A" ma:contentTypeVersion="2" ma:contentTypeDescription="Create a new document." ma:contentTypeScope="" ma:versionID="591dcc09bbf3dffbefac683153918e50">
  <xsd:schema xmlns:xsd="http://www.w3.org/2001/XMLSchema" xmlns:xs="http://www.w3.org/2001/XMLSchema" xmlns:p="http://schemas.microsoft.com/office/2006/metadata/properties" xmlns:ns3="1a542c2a-c387-4d69-9231-a5e32ce4211f" targetNamespace="http://schemas.microsoft.com/office/2006/metadata/properties" ma:root="true" ma:fieldsID="34b222acc9f3e0317772f3ce6d49515f" ns3:_="">
    <xsd:import namespace="1a542c2a-c387-4d69-9231-a5e32ce421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2c2a-c387-4d69-9231-a5e32ce42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44D63-DCA8-4088-99A1-D2637CBA66C6}">
  <ds:schemaRefs>
    <ds:schemaRef ds:uri="http://schemas.microsoft.com/sharepoint/v3/contenttype/forms"/>
  </ds:schemaRefs>
</ds:datastoreItem>
</file>

<file path=customXml/itemProps2.xml><?xml version="1.0" encoding="utf-8"?>
<ds:datastoreItem xmlns:ds="http://schemas.openxmlformats.org/officeDocument/2006/customXml" ds:itemID="{1BD1247B-82B7-44D6-BAD7-D23E424D6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42c2a-c387-4d69-9231-a5e32ce42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959E1-EF54-4FD7-BA5E-B760505FB989}">
  <ds:schemaRefs>
    <ds:schemaRef ds:uri="http://schemas.openxmlformats.org/officeDocument/2006/bibliography"/>
  </ds:schemaRefs>
</ds:datastoreItem>
</file>

<file path=customXml/itemProps4.xml><?xml version="1.0" encoding="utf-8"?>
<ds:datastoreItem xmlns:ds="http://schemas.openxmlformats.org/officeDocument/2006/customXml" ds:itemID="{1DE82B74-D40F-4D26-BF4E-0986309E73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2760</Words>
  <Characters>15294</Characters>
  <Application>Microsoft Office Word</Application>
  <DocSecurity>0</DocSecurity>
  <Lines>695</Lines>
  <Paragraphs>316</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Natasha</dc:creator>
  <cp:keywords/>
  <dc:description/>
  <cp:lastModifiedBy>Harris, Natasha</cp:lastModifiedBy>
  <cp:revision>3</cp:revision>
  <cp:lastPrinted>2023-08-02T09:23:00Z</cp:lastPrinted>
  <dcterms:created xsi:type="dcterms:W3CDTF">2025-11-05T09:34:00Z</dcterms:created>
  <dcterms:modified xsi:type="dcterms:W3CDTF">2025-11-05T09:44:00Z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0x010100193AF9720F949C4F8CF8FDA4D8354C7A</vt:lpwstr>
  </property>
</Properties>
</file>