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A1639" w14:textId="2E283318" w:rsidR="00A46B48" w:rsidRPr="00D6580D" w:rsidRDefault="00A46B48" w:rsidP="00A46B48">
      <w:pPr>
        <w:jc w:val="right"/>
        <w:rPr>
          <w:rFonts w:cstheme="minorHAnsi"/>
          <w:b/>
        </w:rPr>
      </w:pPr>
    </w:p>
    <w:p w14:paraId="105376B4" w14:textId="717506B5" w:rsidR="00A46B48" w:rsidRPr="00D6580D" w:rsidRDefault="00A46B48" w:rsidP="00A46B48">
      <w:pPr>
        <w:jc w:val="center"/>
        <w:rPr>
          <w:rFonts w:cstheme="minorHAnsi"/>
          <w:b/>
          <w:sz w:val="24"/>
          <w:szCs w:val="24"/>
        </w:rPr>
      </w:pPr>
      <w:r w:rsidRPr="00D6580D">
        <w:rPr>
          <w:rFonts w:cstheme="minorHAnsi"/>
          <w:b/>
          <w:sz w:val="24"/>
          <w:szCs w:val="24"/>
        </w:rPr>
        <w:t>PRIVACY NOTICE</w:t>
      </w:r>
    </w:p>
    <w:p w14:paraId="6CFDA3BD" w14:textId="58C8365C" w:rsidR="00FB1AE4" w:rsidRPr="00D6580D" w:rsidRDefault="00FB1AE4" w:rsidP="00A46B48">
      <w:pPr>
        <w:jc w:val="center"/>
        <w:rPr>
          <w:rFonts w:cstheme="minorHAnsi"/>
          <w:b/>
          <w:sz w:val="24"/>
          <w:szCs w:val="24"/>
        </w:rPr>
      </w:pPr>
      <w:r w:rsidRPr="00D6580D">
        <w:rPr>
          <w:rFonts w:cstheme="minorHAnsi"/>
          <w:b/>
          <w:sz w:val="24"/>
          <w:szCs w:val="24"/>
        </w:rPr>
        <w:t xml:space="preserve">UK COMMUNITY RENEWAL FUND IN </w:t>
      </w:r>
      <w:r w:rsidR="00304FC8">
        <w:rPr>
          <w:rFonts w:cstheme="minorHAnsi"/>
          <w:b/>
          <w:sz w:val="24"/>
          <w:szCs w:val="24"/>
        </w:rPr>
        <w:t>BLAENAU GWENT</w:t>
      </w:r>
    </w:p>
    <w:p w14:paraId="597F8D62" w14:textId="3CFC91E0" w:rsidR="00A46B48" w:rsidRPr="00D6580D" w:rsidRDefault="00A46B48" w:rsidP="00A46B48">
      <w:pPr>
        <w:rPr>
          <w:rFonts w:cstheme="minorHAnsi"/>
          <w:color w:val="363635"/>
          <w:spacing w:val="8"/>
        </w:rPr>
      </w:pPr>
      <w:r w:rsidRPr="00D6580D">
        <w:rPr>
          <w:rFonts w:cstheme="minorHAnsi"/>
        </w:rPr>
        <w:t xml:space="preserve">This privacy notice covers how </w:t>
      </w:r>
      <w:r w:rsidR="00304FC8">
        <w:rPr>
          <w:rFonts w:cstheme="minorHAnsi"/>
        </w:rPr>
        <w:t>Blaenau Gwent</w:t>
      </w:r>
      <w:r w:rsidRPr="00D6580D">
        <w:rPr>
          <w:rFonts w:cstheme="minorHAnsi"/>
        </w:rPr>
        <w:t xml:space="preserve"> County </w:t>
      </w:r>
      <w:r w:rsidR="00304FC8">
        <w:rPr>
          <w:rFonts w:cstheme="minorHAnsi"/>
        </w:rPr>
        <w:t xml:space="preserve">Borough </w:t>
      </w:r>
      <w:r w:rsidRPr="00D6580D">
        <w:rPr>
          <w:rFonts w:cstheme="minorHAnsi"/>
        </w:rPr>
        <w:t xml:space="preserve">Council (as a Data Controller) </w:t>
      </w:r>
      <w:r w:rsidRPr="00D6580D">
        <w:rPr>
          <w:rFonts w:cstheme="minorHAnsi"/>
          <w:spacing w:val="8"/>
        </w:rPr>
        <w:t xml:space="preserve">will collect, use and share your personal data for the purposes of </w:t>
      </w:r>
      <w:r w:rsidR="00FB1AE4" w:rsidRPr="00D6580D">
        <w:rPr>
          <w:rFonts w:cstheme="minorHAnsi"/>
          <w:spacing w:val="8"/>
        </w:rPr>
        <w:t xml:space="preserve">managing the UK Community Renewal Fund in </w:t>
      </w:r>
      <w:r w:rsidR="00304FC8">
        <w:rPr>
          <w:rFonts w:cstheme="minorHAnsi"/>
          <w:spacing w:val="8"/>
        </w:rPr>
        <w:t>Blaenau Gwent</w:t>
      </w:r>
      <w:r w:rsidRPr="00D6580D">
        <w:rPr>
          <w:rFonts w:cstheme="minorHAnsi"/>
          <w:spacing w:val="8"/>
        </w:rPr>
        <w:t>.</w:t>
      </w:r>
    </w:p>
    <w:p w14:paraId="0D5FCF08" w14:textId="77777777" w:rsidR="00A46B48" w:rsidRPr="00D6580D" w:rsidRDefault="00A46B48" w:rsidP="00A46B48">
      <w:pPr>
        <w:rPr>
          <w:rFonts w:cstheme="minorHAnsi"/>
          <w:b/>
        </w:rPr>
      </w:pPr>
      <w:r w:rsidRPr="00D6580D">
        <w:rPr>
          <w:rFonts w:cstheme="minorHAnsi"/>
          <w:b/>
        </w:rPr>
        <w:t>Why we need your information (purpose of processing)</w:t>
      </w:r>
    </w:p>
    <w:p w14:paraId="2F9624FF" w14:textId="319C54C8" w:rsidR="005812B6" w:rsidRPr="00D6580D" w:rsidRDefault="00A46B48" w:rsidP="00A46B48">
      <w:pPr>
        <w:rPr>
          <w:rFonts w:cstheme="minorHAnsi"/>
        </w:rPr>
      </w:pPr>
      <w:r w:rsidRPr="00D6580D">
        <w:rPr>
          <w:rFonts w:cstheme="minorHAnsi"/>
        </w:rPr>
        <w:t xml:space="preserve">We collect and use your personal information </w:t>
      </w:r>
      <w:r w:rsidR="005812B6" w:rsidRPr="00D6580D">
        <w:rPr>
          <w:rFonts w:cstheme="minorHAnsi"/>
        </w:rPr>
        <w:t xml:space="preserve">as an essential part of the UK Community Renewal Fund bidding process, so that we can contact you regarding your bid and for monitoring purposes. </w:t>
      </w:r>
      <w:r w:rsidR="00125996" w:rsidRPr="00D6580D">
        <w:rPr>
          <w:rFonts w:cstheme="minorHAnsi"/>
        </w:rPr>
        <w:t>If you are successful</w:t>
      </w:r>
      <w:r w:rsidR="00DE35AD" w:rsidRPr="00D6580D">
        <w:rPr>
          <w:rFonts w:cstheme="minorHAnsi"/>
        </w:rPr>
        <w:t>,</w:t>
      </w:r>
      <w:r w:rsidR="00125996" w:rsidRPr="00D6580D">
        <w:rPr>
          <w:rFonts w:cstheme="minorHAnsi"/>
        </w:rPr>
        <w:t xml:space="preserve"> it will also be used </w:t>
      </w:r>
      <w:r w:rsidR="00DE35AD" w:rsidRPr="00D6580D">
        <w:rPr>
          <w:rFonts w:cstheme="minorHAnsi"/>
        </w:rPr>
        <w:t>so that we can</w:t>
      </w:r>
      <w:r w:rsidR="00125996" w:rsidRPr="00D6580D">
        <w:rPr>
          <w:rFonts w:cstheme="minorHAnsi"/>
        </w:rPr>
        <w:t xml:space="preserve"> pay you </w:t>
      </w:r>
      <w:r w:rsidR="00DE35AD" w:rsidRPr="00D6580D">
        <w:rPr>
          <w:rFonts w:cstheme="minorHAnsi"/>
        </w:rPr>
        <w:t xml:space="preserve">your </w:t>
      </w:r>
      <w:r w:rsidR="00125996" w:rsidRPr="00D6580D">
        <w:rPr>
          <w:rFonts w:cstheme="minorHAnsi"/>
        </w:rPr>
        <w:t xml:space="preserve">grant. </w:t>
      </w:r>
      <w:r w:rsidR="005812B6" w:rsidRPr="00D6580D">
        <w:rPr>
          <w:rFonts w:cstheme="minorHAnsi"/>
        </w:rPr>
        <w:t>We may also use it to contact you abo</w:t>
      </w:r>
      <w:r w:rsidR="003355B5" w:rsidRPr="00D6580D">
        <w:rPr>
          <w:rFonts w:cstheme="minorHAnsi"/>
        </w:rPr>
        <w:t>ut matters specific to the Fund.</w:t>
      </w:r>
    </w:p>
    <w:p w14:paraId="2E16223B" w14:textId="49720698" w:rsidR="00A46B48" w:rsidRPr="00D6580D" w:rsidRDefault="00A46B48" w:rsidP="00297E02">
      <w:pPr>
        <w:rPr>
          <w:rFonts w:cstheme="minorHAnsi"/>
        </w:rPr>
      </w:pPr>
      <w:r w:rsidRPr="00D6580D">
        <w:rPr>
          <w:rFonts w:cstheme="minorHAnsi"/>
        </w:rPr>
        <w:t xml:space="preserve">The information that you provide will be processed according to the </w:t>
      </w:r>
      <w:r w:rsidR="00343152" w:rsidRPr="00D6580D">
        <w:rPr>
          <w:rFonts w:cstheme="minorHAnsi"/>
        </w:rPr>
        <w:t xml:space="preserve">UK </w:t>
      </w:r>
      <w:r w:rsidRPr="00D6580D">
        <w:rPr>
          <w:rFonts w:cstheme="minorHAnsi"/>
        </w:rPr>
        <w:t>Genera</w:t>
      </w:r>
      <w:r w:rsidR="00343152" w:rsidRPr="00D6580D">
        <w:rPr>
          <w:rFonts w:cstheme="minorHAnsi"/>
        </w:rPr>
        <w:t>l Data Protection Regulation</w:t>
      </w:r>
      <w:r w:rsidR="00145281" w:rsidRPr="00D6580D">
        <w:rPr>
          <w:rFonts w:cstheme="minorHAnsi"/>
        </w:rPr>
        <w:t xml:space="preserve"> and</w:t>
      </w:r>
      <w:r w:rsidRPr="00D6580D">
        <w:rPr>
          <w:rFonts w:cstheme="minorHAnsi"/>
        </w:rPr>
        <w:t xml:space="preserve"> the Data Protection Act 2018</w:t>
      </w:r>
      <w:r w:rsidR="00095398" w:rsidRPr="00D6580D">
        <w:rPr>
          <w:rFonts w:cstheme="minorHAnsi"/>
        </w:rPr>
        <w:t xml:space="preserve">, the </w:t>
      </w:r>
      <w:r w:rsidR="00297E02" w:rsidRPr="00D6580D">
        <w:rPr>
          <w:rFonts w:cstheme="minorHAnsi"/>
        </w:rPr>
        <w:t>UK Internal Market Act 2020, the Industrial Development Act 1982 and the Local Government Act 2000.</w:t>
      </w:r>
    </w:p>
    <w:p w14:paraId="222BF1E0" w14:textId="0CF8679E" w:rsidR="00A46B48" w:rsidRPr="00D6580D" w:rsidRDefault="00A46B48" w:rsidP="00A46B48">
      <w:pPr>
        <w:rPr>
          <w:rFonts w:cstheme="minorHAnsi"/>
        </w:rPr>
      </w:pPr>
      <w:r w:rsidRPr="00D6580D">
        <w:rPr>
          <w:rFonts w:cstheme="minorHAnsi"/>
        </w:rPr>
        <w:t xml:space="preserve">We will also make any disclosures required by law and we may also share this information with other bodies responsible for detecting/preventing fraud/crime or auditing/administering public funds to ensure money is targeted and spent in the most appropriate and cost effective way. In order to achieve this, information will be shared with our </w:t>
      </w:r>
      <w:r w:rsidR="003355B5" w:rsidRPr="00D6580D">
        <w:rPr>
          <w:rFonts w:cstheme="minorHAnsi"/>
        </w:rPr>
        <w:t xml:space="preserve">Internal </w:t>
      </w:r>
      <w:r w:rsidRPr="00D6580D">
        <w:rPr>
          <w:rFonts w:cstheme="minorHAnsi"/>
        </w:rPr>
        <w:t xml:space="preserve">Audit Service within </w:t>
      </w:r>
      <w:r w:rsidR="00304FC8">
        <w:rPr>
          <w:rFonts w:cstheme="minorHAnsi"/>
        </w:rPr>
        <w:t>Blaenau Gwent</w:t>
      </w:r>
      <w:r w:rsidR="00304FC8" w:rsidRPr="00D6580D">
        <w:rPr>
          <w:rFonts w:cstheme="minorHAnsi"/>
        </w:rPr>
        <w:t xml:space="preserve"> County </w:t>
      </w:r>
      <w:r w:rsidR="00304FC8">
        <w:rPr>
          <w:rFonts w:cstheme="minorHAnsi"/>
        </w:rPr>
        <w:t xml:space="preserve">Borough </w:t>
      </w:r>
      <w:r w:rsidR="00304FC8" w:rsidRPr="00D6580D">
        <w:rPr>
          <w:rFonts w:cstheme="minorHAnsi"/>
        </w:rPr>
        <w:t xml:space="preserve">Council </w:t>
      </w:r>
      <w:r w:rsidRPr="00D6580D">
        <w:rPr>
          <w:rFonts w:cstheme="minorHAnsi"/>
        </w:rPr>
        <w:t>and with The Auditor General for Wales.</w:t>
      </w:r>
      <w:r w:rsidR="003355B5" w:rsidRPr="00D6580D">
        <w:rPr>
          <w:rFonts w:cstheme="minorHAnsi"/>
        </w:rPr>
        <w:t xml:space="preserve">  </w:t>
      </w:r>
      <w:r w:rsidRPr="00D6580D">
        <w:rPr>
          <w:rFonts w:cstheme="minorHAnsi"/>
        </w:rPr>
        <w:t>We will not make any disclosures to third parties for marketing purposes.</w:t>
      </w:r>
    </w:p>
    <w:p w14:paraId="0AEAD9F2" w14:textId="77777777" w:rsidR="00A46B48" w:rsidRPr="00D6580D" w:rsidRDefault="00A46B48" w:rsidP="00A46B48">
      <w:pPr>
        <w:rPr>
          <w:rFonts w:cstheme="minorHAnsi"/>
        </w:rPr>
      </w:pPr>
      <w:r w:rsidRPr="00D6580D">
        <w:rPr>
          <w:rFonts w:cstheme="minorHAnsi"/>
        </w:rPr>
        <w:t xml:space="preserve">Your data will be secure and confidential at all times and we will only collect the personal information that is required to provide you with our service. </w:t>
      </w:r>
    </w:p>
    <w:p w14:paraId="6EB7DBE6" w14:textId="77777777" w:rsidR="00A46B48" w:rsidRPr="00D6580D" w:rsidRDefault="00A46B48" w:rsidP="00A46B48">
      <w:pPr>
        <w:rPr>
          <w:rFonts w:cstheme="minorHAnsi"/>
          <w:b/>
        </w:rPr>
      </w:pPr>
      <w:r w:rsidRPr="00D6580D">
        <w:rPr>
          <w:rFonts w:cstheme="minorHAnsi"/>
          <w:b/>
        </w:rPr>
        <w:t xml:space="preserve">What </w:t>
      </w:r>
      <w:r w:rsidR="0029678A" w:rsidRPr="00D6580D">
        <w:rPr>
          <w:rFonts w:cstheme="minorHAnsi"/>
          <w:b/>
        </w:rPr>
        <w:t>personal data are</w:t>
      </w:r>
      <w:r w:rsidRPr="00D6580D">
        <w:rPr>
          <w:rFonts w:cstheme="minorHAnsi"/>
          <w:b/>
        </w:rPr>
        <w:t xml:space="preserve"> being collected?</w:t>
      </w:r>
    </w:p>
    <w:p w14:paraId="1E7BEF3B" w14:textId="77777777" w:rsidR="00A46B48" w:rsidRPr="00D6580D" w:rsidRDefault="00A46B48" w:rsidP="00A46B48">
      <w:pPr>
        <w:rPr>
          <w:rFonts w:cstheme="minorHAnsi"/>
        </w:rPr>
      </w:pPr>
      <w:r w:rsidRPr="00D6580D">
        <w:rPr>
          <w:rFonts w:cstheme="minorHAnsi"/>
        </w:rPr>
        <w:t>The categories of personal data being collected are:</w:t>
      </w:r>
    </w:p>
    <w:p w14:paraId="13957AD6" w14:textId="77777777" w:rsidR="00915BE3" w:rsidRPr="00D6580D" w:rsidRDefault="00735472" w:rsidP="00915BE3">
      <w:pPr>
        <w:pStyle w:val="ListParagraph"/>
        <w:numPr>
          <w:ilvl w:val="0"/>
          <w:numId w:val="5"/>
        </w:numPr>
        <w:rPr>
          <w:rFonts w:cstheme="minorHAnsi"/>
        </w:rPr>
      </w:pPr>
      <w:r w:rsidRPr="00D6580D">
        <w:rPr>
          <w:rFonts w:cstheme="minorHAnsi"/>
        </w:rPr>
        <w:t xml:space="preserve">The name of the person </w:t>
      </w:r>
      <w:r w:rsidR="007A2D42" w:rsidRPr="00D6580D">
        <w:rPr>
          <w:rFonts w:cstheme="minorHAnsi"/>
        </w:rPr>
        <w:t>managing</w:t>
      </w:r>
      <w:r w:rsidRPr="00D6580D">
        <w:rPr>
          <w:rFonts w:cstheme="minorHAnsi"/>
        </w:rPr>
        <w:t xml:space="preserve"> </w:t>
      </w:r>
      <w:r w:rsidR="007A2D42" w:rsidRPr="00D6580D">
        <w:rPr>
          <w:rFonts w:cstheme="minorHAnsi"/>
        </w:rPr>
        <w:t>the</w:t>
      </w:r>
      <w:r w:rsidRPr="00D6580D">
        <w:rPr>
          <w:rFonts w:cstheme="minorHAnsi"/>
        </w:rPr>
        <w:t xml:space="preserve"> bid</w:t>
      </w:r>
      <w:r w:rsidR="005812B6" w:rsidRPr="00D6580D">
        <w:rPr>
          <w:rFonts w:cstheme="minorHAnsi"/>
        </w:rPr>
        <w:t xml:space="preserve"> to the UK Community Renewal Fund</w:t>
      </w:r>
      <w:r w:rsidR="007A2D42" w:rsidRPr="00D6580D">
        <w:rPr>
          <w:rFonts w:cstheme="minorHAnsi"/>
        </w:rPr>
        <w:t xml:space="preserve"> on behalf of your organisation</w:t>
      </w:r>
      <w:r w:rsidRPr="00D6580D">
        <w:rPr>
          <w:rFonts w:cstheme="minorHAnsi"/>
        </w:rPr>
        <w:t>;</w:t>
      </w:r>
      <w:r w:rsidR="00915BE3" w:rsidRPr="00D6580D">
        <w:rPr>
          <w:rFonts w:cstheme="minorHAnsi"/>
          <w:b/>
        </w:rPr>
        <w:t xml:space="preserve"> </w:t>
      </w:r>
    </w:p>
    <w:p w14:paraId="68961365" w14:textId="77777777" w:rsidR="007A2D42" w:rsidRPr="00D6580D" w:rsidRDefault="007A2D42" w:rsidP="00915BE3">
      <w:pPr>
        <w:pStyle w:val="ListParagraph"/>
        <w:numPr>
          <w:ilvl w:val="0"/>
          <w:numId w:val="5"/>
        </w:numPr>
        <w:rPr>
          <w:rFonts w:cstheme="minorHAnsi"/>
        </w:rPr>
      </w:pPr>
      <w:r w:rsidRPr="00D6580D">
        <w:rPr>
          <w:rFonts w:cstheme="minorHAnsi"/>
        </w:rPr>
        <w:t>Their telephone number (which may be that of your organisation);</w:t>
      </w:r>
    </w:p>
    <w:p w14:paraId="6072F79C" w14:textId="77777777" w:rsidR="007A2D42" w:rsidRPr="00D6580D" w:rsidRDefault="007A2D42" w:rsidP="00915BE3">
      <w:pPr>
        <w:pStyle w:val="ListParagraph"/>
        <w:numPr>
          <w:ilvl w:val="0"/>
          <w:numId w:val="5"/>
        </w:numPr>
        <w:rPr>
          <w:rFonts w:cstheme="minorHAnsi"/>
        </w:rPr>
      </w:pPr>
      <w:r w:rsidRPr="00D6580D">
        <w:rPr>
          <w:rFonts w:cstheme="minorHAnsi"/>
        </w:rPr>
        <w:t>Their email address (which may be that of your organisation);</w:t>
      </w:r>
    </w:p>
    <w:p w14:paraId="3592076B" w14:textId="77777777" w:rsidR="007A2D42" w:rsidRPr="00D6580D" w:rsidRDefault="007A2D42" w:rsidP="00915BE3">
      <w:pPr>
        <w:pStyle w:val="ListParagraph"/>
        <w:numPr>
          <w:ilvl w:val="0"/>
          <w:numId w:val="5"/>
        </w:numPr>
        <w:rPr>
          <w:rFonts w:cstheme="minorHAnsi"/>
        </w:rPr>
      </w:pPr>
      <w:r w:rsidRPr="00D6580D">
        <w:rPr>
          <w:rFonts w:cstheme="minorHAnsi"/>
        </w:rPr>
        <w:t>Their postal address (which may be that of your organisation);</w:t>
      </w:r>
    </w:p>
    <w:p w14:paraId="3E33755A" w14:textId="77777777" w:rsidR="007A2D42" w:rsidRPr="00D6580D" w:rsidRDefault="007A2D42" w:rsidP="00915BE3">
      <w:pPr>
        <w:pStyle w:val="ListParagraph"/>
        <w:numPr>
          <w:ilvl w:val="0"/>
          <w:numId w:val="5"/>
        </w:numPr>
        <w:rPr>
          <w:rFonts w:cstheme="minorHAnsi"/>
        </w:rPr>
      </w:pPr>
      <w:r w:rsidRPr="00D6580D">
        <w:rPr>
          <w:rFonts w:cstheme="minorHAnsi"/>
        </w:rPr>
        <w:t>The name of your Senior Responsible Officer in respect of the bid.</w:t>
      </w:r>
    </w:p>
    <w:p w14:paraId="5729E399" w14:textId="77777777" w:rsidR="00A46B48" w:rsidRPr="00D6580D" w:rsidRDefault="00A46B48" w:rsidP="00915BE3">
      <w:pPr>
        <w:rPr>
          <w:b/>
        </w:rPr>
      </w:pPr>
      <w:r w:rsidRPr="00D6580D">
        <w:rPr>
          <w:b/>
        </w:rPr>
        <w:t>What is our legal basis for processing your personal data?</w:t>
      </w:r>
    </w:p>
    <w:p w14:paraId="7D0D3F9E" w14:textId="77777777" w:rsidR="00A46B48" w:rsidRPr="00D6580D" w:rsidRDefault="00A46B48" w:rsidP="00A46B48">
      <w:r w:rsidRPr="00D6580D">
        <w:t xml:space="preserve">The </w:t>
      </w:r>
      <w:r w:rsidR="00343152" w:rsidRPr="00D6580D">
        <w:t xml:space="preserve">UK </w:t>
      </w:r>
      <w:r w:rsidRPr="00D6580D">
        <w:t>General Data Protection Regulations (GDPR) requires specific conditions to be met to ensure that the processing of your personal data is lawf</w:t>
      </w:r>
      <w:r w:rsidR="00BD5536" w:rsidRPr="00D6580D">
        <w:t>ul.  These relevant conditions are</w:t>
      </w:r>
      <w:r w:rsidRPr="00D6580D">
        <w:t xml:space="preserve"> below</w:t>
      </w:r>
      <w:r w:rsidRPr="00D6580D">
        <w:rPr>
          <w:b/>
        </w:rPr>
        <w:t>:</w:t>
      </w:r>
      <w:r w:rsidR="00F02AC6" w:rsidRPr="00D6580D">
        <w:rPr>
          <w:b/>
        </w:rPr>
        <w:t xml:space="preserve"> </w:t>
      </w:r>
    </w:p>
    <w:p w14:paraId="004E84D7" w14:textId="77777777" w:rsidR="00F02AC6" w:rsidRPr="00D6580D" w:rsidRDefault="00F02AC6" w:rsidP="00DF7406">
      <w:pPr>
        <w:pStyle w:val="ListParagraph"/>
        <w:ind w:left="1440"/>
      </w:pPr>
      <w:r w:rsidRPr="00D6580D">
        <w:t xml:space="preserve">Article 6(1)(e) Public task: the processing is necessary for </w:t>
      </w:r>
      <w:r w:rsidR="003355B5" w:rsidRPr="00D6580D">
        <w:t>us</w:t>
      </w:r>
      <w:r w:rsidRPr="00D6580D">
        <w:t xml:space="preserve"> to perform a task in the public </w:t>
      </w:r>
      <w:r w:rsidR="003355B5" w:rsidRPr="00D6580D">
        <w:t xml:space="preserve">interest or for </w:t>
      </w:r>
      <w:r w:rsidRPr="00D6580D">
        <w:t>our official functions, and the task or function has a clear basis in law.</w:t>
      </w:r>
    </w:p>
    <w:p w14:paraId="5F4AEA12" w14:textId="77777777" w:rsidR="00A46B48" w:rsidRPr="00D6580D" w:rsidRDefault="00BD5536" w:rsidP="00A46B48">
      <w:pPr>
        <w:rPr>
          <w:b/>
        </w:rPr>
      </w:pPr>
      <w:r w:rsidRPr="00D6580D">
        <w:rPr>
          <w:b/>
        </w:rPr>
        <w:t xml:space="preserve">Who </w:t>
      </w:r>
      <w:r w:rsidR="00A46B48" w:rsidRPr="00D6580D">
        <w:rPr>
          <w:b/>
        </w:rPr>
        <w:t>w</w:t>
      </w:r>
      <w:r w:rsidR="001F21EB" w:rsidRPr="00D6580D">
        <w:rPr>
          <w:b/>
        </w:rPr>
        <w:t>ill</w:t>
      </w:r>
      <w:r w:rsidRPr="00D6580D">
        <w:rPr>
          <w:b/>
        </w:rPr>
        <w:t xml:space="preserve"> we</w:t>
      </w:r>
      <w:r w:rsidR="001F21EB" w:rsidRPr="00D6580D">
        <w:rPr>
          <w:b/>
        </w:rPr>
        <w:t xml:space="preserve"> share your information with</w:t>
      </w:r>
      <w:r w:rsidRPr="00D6580D">
        <w:rPr>
          <w:b/>
        </w:rPr>
        <w:t>?</w:t>
      </w:r>
    </w:p>
    <w:p w14:paraId="580296B2" w14:textId="48ED0B3B" w:rsidR="00F10F0E" w:rsidRPr="00D6580D" w:rsidRDefault="00F10F0E" w:rsidP="00A46B48">
      <w:r w:rsidRPr="00D6580D">
        <w:t xml:space="preserve">Personal data from shortlisted applications will be shared with the Ministry for Housing, Communities and Local Government, who will act as Joint Data Controllers with </w:t>
      </w:r>
      <w:r w:rsidR="00304FC8">
        <w:rPr>
          <w:rFonts w:cstheme="minorHAnsi"/>
        </w:rPr>
        <w:t>Blaenau Gwent</w:t>
      </w:r>
      <w:r w:rsidR="00304FC8" w:rsidRPr="00D6580D">
        <w:rPr>
          <w:rFonts w:cstheme="minorHAnsi"/>
        </w:rPr>
        <w:t xml:space="preserve"> County </w:t>
      </w:r>
      <w:r w:rsidR="00304FC8">
        <w:rPr>
          <w:rFonts w:cstheme="minorHAnsi"/>
        </w:rPr>
        <w:t xml:space="preserve">Borough </w:t>
      </w:r>
      <w:r w:rsidR="00304FC8" w:rsidRPr="00D6580D">
        <w:rPr>
          <w:rFonts w:cstheme="minorHAnsi"/>
        </w:rPr>
        <w:t xml:space="preserve">Council </w:t>
      </w:r>
      <w:r w:rsidR="00331EEE" w:rsidRPr="00D6580D">
        <w:t>in respect of these applications.  Please refer to the separate Privacy Notice issued by the Ministry for Housing, Communities and Local Government.</w:t>
      </w:r>
      <w:r w:rsidR="00D223ED" w:rsidRPr="00D6580D">
        <w:t xml:space="preserve">  This may be found at</w:t>
      </w:r>
      <w:r w:rsidR="000776E9" w:rsidRPr="00D6580D">
        <w:t xml:space="preserve"> </w:t>
      </w:r>
      <w:hyperlink r:id="rId7" w:history="1">
        <w:r w:rsidR="00D223ED" w:rsidRPr="00D6580D">
          <w:rPr>
            <w:rStyle w:val="Hyperlink"/>
          </w:rPr>
          <w:t>https://www.gov.uk/government/publications/uk-community-renewal-fund-prospectus/uk-community-renewal-fund-privacy-notice</w:t>
        </w:r>
      </w:hyperlink>
      <w:r w:rsidR="00D223ED" w:rsidRPr="00D6580D">
        <w:t xml:space="preserve">. </w:t>
      </w:r>
    </w:p>
    <w:p w14:paraId="765C10F0" w14:textId="77777777" w:rsidR="00C76816" w:rsidRPr="00D6580D" w:rsidRDefault="00331EEE" w:rsidP="00A46B48">
      <w:r w:rsidRPr="00D6580D">
        <w:t>In addition, w</w:t>
      </w:r>
      <w:r w:rsidR="00C76816" w:rsidRPr="00D6580D">
        <w:t xml:space="preserve">e may need to share your personal data with internal departments, other organisations and third parties, this </w:t>
      </w:r>
      <w:r w:rsidRPr="00D6580D">
        <w:t>may</w:t>
      </w:r>
      <w:r w:rsidR="00C76816" w:rsidRPr="00D6580D">
        <w:t xml:space="preserve"> include: </w:t>
      </w:r>
    </w:p>
    <w:p w14:paraId="4502C511" w14:textId="77777777" w:rsidR="007A2D42" w:rsidRPr="00D6580D" w:rsidRDefault="007A2D42" w:rsidP="007A2D42">
      <w:pPr>
        <w:pStyle w:val="ListParagraph"/>
        <w:numPr>
          <w:ilvl w:val="0"/>
          <w:numId w:val="9"/>
        </w:numPr>
      </w:pPr>
      <w:r w:rsidRPr="00D6580D">
        <w:t>Department for Work and Pensions (DWP)</w:t>
      </w:r>
    </w:p>
    <w:p w14:paraId="164EFD03" w14:textId="77777777" w:rsidR="007A2D42" w:rsidRPr="00D6580D" w:rsidRDefault="007A2D42" w:rsidP="007A2D42">
      <w:pPr>
        <w:pStyle w:val="ListParagraph"/>
        <w:numPr>
          <w:ilvl w:val="0"/>
          <w:numId w:val="9"/>
        </w:numPr>
      </w:pPr>
      <w:r w:rsidRPr="00D6580D">
        <w:t>Her Majesty’s Treasury (HMT)</w:t>
      </w:r>
    </w:p>
    <w:p w14:paraId="6F4D1BC7" w14:textId="77777777" w:rsidR="007A2D42" w:rsidRPr="00D6580D" w:rsidRDefault="007A2D42" w:rsidP="007A2D42">
      <w:pPr>
        <w:pStyle w:val="ListParagraph"/>
        <w:numPr>
          <w:ilvl w:val="0"/>
          <w:numId w:val="9"/>
        </w:numPr>
      </w:pPr>
      <w:r w:rsidRPr="00D6580D">
        <w:t>Cabinet Office</w:t>
      </w:r>
    </w:p>
    <w:p w14:paraId="7C2F8A44" w14:textId="77777777" w:rsidR="00BE4CC7" w:rsidRPr="00D6580D" w:rsidRDefault="00BE4CC7" w:rsidP="00BE4CC7">
      <w:pPr>
        <w:pStyle w:val="ListParagraph"/>
        <w:numPr>
          <w:ilvl w:val="0"/>
          <w:numId w:val="9"/>
        </w:numPr>
      </w:pPr>
      <w:r w:rsidRPr="00D6580D">
        <w:t>Office of the Secretary of State for Wales</w:t>
      </w:r>
    </w:p>
    <w:p w14:paraId="46D83EF9" w14:textId="77777777" w:rsidR="007A2D42" w:rsidRPr="00D6580D" w:rsidRDefault="007A2D42" w:rsidP="007A2D42">
      <w:pPr>
        <w:pStyle w:val="ListParagraph"/>
        <w:numPr>
          <w:ilvl w:val="0"/>
          <w:numId w:val="9"/>
        </w:numPr>
      </w:pPr>
      <w:r w:rsidRPr="00D6580D">
        <w:t>Office of the Secretary of State for Scotland</w:t>
      </w:r>
    </w:p>
    <w:p w14:paraId="70F4C26D" w14:textId="77777777" w:rsidR="007A2D42" w:rsidRPr="00D6580D" w:rsidRDefault="007A2D42" w:rsidP="007A2D42">
      <w:pPr>
        <w:pStyle w:val="ListParagraph"/>
        <w:numPr>
          <w:ilvl w:val="0"/>
          <w:numId w:val="9"/>
        </w:numPr>
      </w:pPr>
      <w:r w:rsidRPr="00D6580D">
        <w:t>Northern Ireland Office</w:t>
      </w:r>
    </w:p>
    <w:p w14:paraId="78D3C5FB" w14:textId="77777777" w:rsidR="007A2D42" w:rsidRPr="00D6580D" w:rsidRDefault="007A2D42" w:rsidP="007A2D42">
      <w:pPr>
        <w:pStyle w:val="ListParagraph"/>
        <w:numPr>
          <w:ilvl w:val="0"/>
          <w:numId w:val="9"/>
        </w:numPr>
      </w:pPr>
      <w:r w:rsidRPr="00D6580D">
        <w:t>Department for Education</w:t>
      </w:r>
    </w:p>
    <w:p w14:paraId="6F5F2E15" w14:textId="77777777" w:rsidR="007A2D42" w:rsidRPr="00D6580D" w:rsidRDefault="007A2D42" w:rsidP="007A2D42">
      <w:pPr>
        <w:pStyle w:val="ListParagraph"/>
        <w:numPr>
          <w:ilvl w:val="0"/>
          <w:numId w:val="9"/>
        </w:numPr>
      </w:pPr>
      <w:r w:rsidRPr="00D6580D">
        <w:t>Department for Business, Energy and Industrial Strategy (BEIS)</w:t>
      </w:r>
    </w:p>
    <w:p w14:paraId="3177DE3B" w14:textId="77777777" w:rsidR="007A2D42" w:rsidRPr="00D6580D" w:rsidRDefault="007A2D42" w:rsidP="007A2D42">
      <w:pPr>
        <w:pStyle w:val="ListParagraph"/>
        <w:numPr>
          <w:ilvl w:val="0"/>
          <w:numId w:val="9"/>
        </w:numPr>
      </w:pPr>
      <w:r w:rsidRPr="00D6580D">
        <w:t>Department for Environment, Food and Rural Affairs (DEFRA)</w:t>
      </w:r>
    </w:p>
    <w:p w14:paraId="5E9547FC" w14:textId="77777777" w:rsidR="007A2D42" w:rsidRPr="00D6580D" w:rsidRDefault="007A2D42" w:rsidP="007A2D42">
      <w:pPr>
        <w:pStyle w:val="ListParagraph"/>
        <w:numPr>
          <w:ilvl w:val="0"/>
          <w:numId w:val="9"/>
        </w:numPr>
      </w:pPr>
      <w:r w:rsidRPr="00D6580D">
        <w:t>Department of International Trade</w:t>
      </w:r>
    </w:p>
    <w:p w14:paraId="1FF7847C" w14:textId="77777777" w:rsidR="007A2D42" w:rsidRPr="00D6580D" w:rsidRDefault="007A2D42" w:rsidP="007A2D42">
      <w:r w:rsidRPr="00D6580D">
        <w:t>The data may also be shared with departments in the Devolved Administrations</w:t>
      </w:r>
      <w:r w:rsidR="00BE4CC7" w:rsidRPr="00D6580D">
        <w:t xml:space="preserve"> (Welsh Government, Scottish Government and Northern Ireland Assembly)</w:t>
      </w:r>
      <w:r w:rsidRPr="00D6580D">
        <w:t>, and contractors where they are used for monitoring purposes, to evaluate the programme. Their contract will set out what they are permitted to do with personal data.</w:t>
      </w:r>
    </w:p>
    <w:p w14:paraId="75A25F23" w14:textId="2044F895" w:rsidR="00AD078B" w:rsidRPr="00D6580D" w:rsidRDefault="00304FC8" w:rsidP="00AD078B">
      <w:pPr>
        <w:rPr>
          <w:rFonts w:cstheme="minorHAnsi"/>
        </w:rPr>
      </w:pPr>
      <w:r>
        <w:rPr>
          <w:rFonts w:cstheme="minorHAnsi"/>
        </w:rPr>
        <w:t>Blaenau Gwent</w:t>
      </w:r>
      <w:r w:rsidRPr="00D6580D">
        <w:rPr>
          <w:rFonts w:cstheme="minorHAnsi"/>
        </w:rPr>
        <w:t xml:space="preserve"> County </w:t>
      </w:r>
      <w:r>
        <w:rPr>
          <w:rFonts w:cstheme="minorHAnsi"/>
        </w:rPr>
        <w:t xml:space="preserve">Borough </w:t>
      </w:r>
      <w:r w:rsidRPr="00D6580D">
        <w:rPr>
          <w:rFonts w:cstheme="minorHAnsi"/>
        </w:rPr>
        <w:t xml:space="preserve">Council </w:t>
      </w:r>
      <w:r w:rsidR="00C76816" w:rsidRPr="00D6580D">
        <w:t xml:space="preserve">has a duty to protect the public fund it manages. Therefore, the information that you have provided to us </w:t>
      </w:r>
      <w:r w:rsidR="00AD078B" w:rsidRPr="00D6580D">
        <w:t>will</w:t>
      </w:r>
      <w:r w:rsidR="00C76816" w:rsidRPr="00D6580D">
        <w:t xml:space="preserve"> be used for the prevention and detection of fraud and for auditing purposes both internally and externally.</w:t>
      </w:r>
      <w:r w:rsidR="00AD078B" w:rsidRPr="00D6580D">
        <w:t xml:space="preserve">  </w:t>
      </w:r>
      <w:r w:rsidR="00AD078B" w:rsidRPr="00D6580D">
        <w:rPr>
          <w:rFonts w:cstheme="minorHAnsi"/>
        </w:rPr>
        <w:t>The Council’s Internal Audit Service will share the personal information we have collected from you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w:t>
      </w:r>
      <w:r w:rsidR="005A3776">
        <w:rPr>
          <w:rFonts w:cstheme="minorHAnsi"/>
        </w:rPr>
        <w:t xml:space="preserve"> can be found by visiting</w:t>
      </w:r>
      <w:r w:rsidR="000776E9" w:rsidRPr="00D6580D">
        <w:rPr>
          <w:rFonts w:cstheme="minorHAnsi"/>
        </w:rPr>
        <w:t xml:space="preserve"> </w:t>
      </w:r>
      <w:hyperlink r:id="rId8" w:history="1">
        <w:r w:rsidR="00AD078B" w:rsidRPr="00D6580D">
          <w:rPr>
            <w:rStyle w:val="Hyperlink"/>
            <w:rFonts w:cstheme="minorHAnsi"/>
          </w:rPr>
          <w:t>https://www.cifas.org.uk/fpn</w:t>
        </w:r>
      </w:hyperlink>
      <w:r w:rsidR="00AD078B" w:rsidRPr="00D6580D">
        <w:rPr>
          <w:rFonts w:cstheme="minorHAnsi"/>
        </w:rPr>
        <w:t xml:space="preserve">. </w:t>
      </w:r>
    </w:p>
    <w:p w14:paraId="41F21992" w14:textId="77777777" w:rsidR="00A46B48" w:rsidRPr="00D6580D" w:rsidRDefault="00A46B48" w:rsidP="00A46B48">
      <w:pPr>
        <w:rPr>
          <w:rFonts w:cstheme="minorHAnsi"/>
          <w:b/>
        </w:rPr>
      </w:pPr>
      <w:r w:rsidRPr="00D6580D">
        <w:rPr>
          <w:rFonts w:cstheme="minorHAnsi"/>
          <w:b/>
        </w:rPr>
        <w:t>How long do we keep hold of your information?</w:t>
      </w:r>
    </w:p>
    <w:p w14:paraId="7FCBD7F7" w14:textId="60BB66D6" w:rsidR="00BE4CC7" w:rsidRPr="00D6580D" w:rsidRDefault="00304FC8" w:rsidP="00A46B48">
      <w:r>
        <w:rPr>
          <w:rFonts w:cstheme="minorHAnsi"/>
        </w:rPr>
        <w:t>Blaenau Gwent</w:t>
      </w:r>
      <w:r w:rsidRPr="00D6580D">
        <w:rPr>
          <w:rFonts w:cstheme="minorHAnsi"/>
        </w:rPr>
        <w:t xml:space="preserve"> County </w:t>
      </w:r>
      <w:r>
        <w:rPr>
          <w:rFonts w:cstheme="minorHAnsi"/>
        </w:rPr>
        <w:t xml:space="preserve">Borough </w:t>
      </w:r>
      <w:r w:rsidRPr="00D6580D">
        <w:rPr>
          <w:rFonts w:cstheme="minorHAnsi"/>
        </w:rPr>
        <w:t xml:space="preserve">Council </w:t>
      </w:r>
      <w:r w:rsidR="0061326B" w:rsidRPr="00D6580D">
        <w:t>will only keep your informat</w:t>
      </w:r>
      <w:r w:rsidR="00BE4CC7" w:rsidRPr="00D6580D">
        <w:t xml:space="preserve">ion for as long as is necessary.  How long this will be will depend whether your bid to the UK Community Renewal Fund is successful.  If your bid is shortlisted by </w:t>
      </w:r>
      <w:r>
        <w:rPr>
          <w:rFonts w:cstheme="minorHAnsi"/>
        </w:rPr>
        <w:t>Blaenau Gwent</w:t>
      </w:r>
      <w:r w:rsidRPr="00D6580D">
        <w:rPr>
          <w:rFonts w:cstheme="minorHAnsi"/>
        </w:rPr>
        <w:t xml:space="preserve"> County </w:t>
      </w:r>
      <w:r>
        <w:rPr>
          <w:rFonts w:cstheme="minorHAnsi"/>
        </w:rPr>
        <w:t xml:space="preserve">Borough </w:t>
      </w:r>
      <w:r w:rsidRPr="00D6580D">
        <w:rPr>
          <w:rFonts w:cstheme="minorHAnsi"/>
        </w:rPr>
        <w:t xml:space="preserve">Council </w:t>
      </w:r>
      <w:r w:rsidR="00BE4CC7" w:rsidRPr="00D6580D">
        <w:t>for submission to the Ministry for Housing, Communities</w:t>
      </w:r>
      <w:r w:rsidR="0061326B" w:rsidRPr="00D6580D">
        <w:t xml:space="preserve"> </w:t>
      </w:r>
      <w:r w:rsidR="00BE4CC7" w:rsidRPr="00D6580D">
        <w:t>and Local Government and is awarded funding</w:t>
      </w:r>
      <w:r w:rsidR="00D90F4A" w:rsidRPr="00D6580D">
        <w:t xml:space="preserve"> by the Ministry</w:t>
      </w:r>
      <w:r w:rsidR="00BE4CC7" w:rsidRPr="00D6580D">
        <w:t xml:space="preserve"> then your personal data will be held for up to two years from the closure of the bidding process. This is currently estimated to be by the end of July 2023.  If your bid is not shortlisted for submission to the Ministry, or if the Ministry decides not to award funding then your personal data will be erased at the conclusion of the bidding process.  This is </w:t>
      </w:r>
      <w:proofErr w:type="spellStart"/>
      <w:r w:rsidR="00BE4CC7" w:rsidRPr="00D6580D">
        <w:t>currentl</w:t>
      </w:r>
      <w:proofErr w:type="spellEnd"/>
      <w:r w:rsidR="00943EC9">
        <w:t xml:space="preserve"> </w:t>
      </w:r>
      <w:r w:rsidR="00BE4CC7" w:rsidRPr="00D6580D">
        <w:t>y anticipated to be by the end of July 2021.</w:t>
      </w:r>
    </w:p>
    <w:p w14:paraId="4A292E71" w14:textId="77777777" w:rsidR="0061326B" w:rsidRPr="00D6580D" w:rsidRDefault="00BE4CC7" w:rsidP="00A46B48">
      <w:r w:rsidRPr="00D6580D">
        <w:t>Y</w:t>
      </w:r>
      <w:r w:rsidR="0061326B" w:rsidRPr="00D6580D">
        <w:t>our information will be securely disposed of once it is no longer required.</w:t>
      </w:r>
    </w:p>
    <w:p w14:paraId="28E78DE1" w14:textId="77777777" w:rsidR="00A46B48" w:rsidRPr="00D6580D" w:rsidRDefault="00A46B48" w:rsidP="00A46B48">
      <w:pPr>
        <w:rPr>
          <w:rStyle w:val="Hyperlink"/>
          <w:rFonts w:cstheme="minorHAnsi"/>
          <w:b/>
          <w:color w:val="auto"/>
          <w:u w:val="none"/>
        </w:rPr>
      </w:pPr>
      <w:r w:rsidRPr="00D6580D">
        <w:rPr>
          <w:rStyle w:val="Hyperlink"/>
          <w:rFonts w:cstheme="minorHAnsi"/>
          <w:b/>
          <w:color w:val="auto"/>
          <w:u w:val="none"/>
        </w:rPr>
        <w:t>Your Rights</w:t>
      </w:r>
      <w:r w:rsidR="006E55C3" w:rsidRPr="00D6580D">
        <w:rPr>
          <w:rStyle w:val="Hyperlink"/>
          <w:rFonts w:cstheme="minorHAnsi"/>
          <w:b/>
          <w:color w:val="auto"/>
          <w:u w:val="none"/>
        </w:rPr>
        <w:t xml:space="preserve"> </w:t>
      </w:r>
    </w:p>
    <w:p w14:paraId="563AA8A2" w14:textId="7DD5210A" w:rsidR="00697E51" w:rsidRPr="00D6580D" w:rsidRDefault="00697E51" w:rsidP="00697E51">
      <w:pPr>
        <w:rPr>
          <w:rFonts w:cstheme="minorHAnsi"/>
        </w:rPr>
      </w:pPr>
      <w:r w:rsidRPr="00D6580D">
        <w:rPr>
          <w:rFonts w:cstheme="minorHAnsi"/>
        </w:rPr>
        <w:t xml:space="preserve">Under the </w:t>
      </w:r>
      <w:r w:rsidR="00343152" w:rsidRPr="00D6580D">
        <w:rPr>
          <w:rFonts w:cstheme="minorHAnsi"/>
        </w:rPr>
        <w:t xml:space="preserve">UK </w:t>
      </w:r>
      <w:r w:rsidRPr="00D6580D">
        <w:rPr>
          <w:rFonts w:cstheme="minorHAnsi"/>
        </w:rPr>
        <w:t>General</w:t>
      </w:r>
      <w:r w:rsidR="00343152" w:rsidRPr="00D6580D">
        <w:rPr>
          <w:rFonts w:cstheme="minorHAnsi"/>
        </w:rPr>
        <w:t xml:space="preserve"> Data Protection Regulation</w:t>
      </w:r>
      <w:r w:rsidRPr="00D6580D">
        <w:rPr>
          <w:rFonts w:cstheme="minorHAnsi"/>
        </w:rPr>
        <w:t xml:space="preserve"> and Data Protection Act 2018, you have rights as an individual including:</w:t>
      </w:r>
      <w:r w:rsidR="00D2741B" w:rsidRPr="00D6580D">
        <w:rPr>
          <w:rFonts w:cstheme="minorHAnsi"/>
        </w:rPr>
        <w:t xml:space="preserve"> </w:t>
      </w:r>
    </w:p>
    <w:p w14:paraId="23643C06" w14:textId="77777777" w:rsidR="00697E51" w:rsidRPr="00D6580D" w:rsidRDefault="00697E51" w:rsidP="00697E51">
      <w:pPr>
        <w:pStyle w:val="ListParagraph"/>
        <w:numPr>
          <w:ilvl w:val="0"/>
          <w:numId w:val="8"/>
        </w:numPr>
        <w:rPr>
          <w:rFonts w:cstheme="minorHAnsi"/>
        </w:rPr>
      </w:pPr>
      <w:r w:rsidRPr="00D6580D">
        <w:rPr>
          <w:rFonts w:cstheme="minorHAnsi"/>
        </w:rPr>
        <w:t xml:space="preserve">The right to </w:t>
      </w:r>
      <w:r w:rsidRPr="00D6580D">
        <w:rPr>
          <w:rFonts w:cstheme="minorHAnsi"/>
          <w:b/>
        </w:rPr>
        <w:t>Rectification</w:t>
      </w:r>
      <w:r w:rsidRPr="00D6580D">
        <w:rPr>
          <w:rFonts w:cstheme="minorHAnsi"/>
        </w:rPr>
        <w:t xml:space="preserve"> – you have the right to ask to have your information corrected.</w:t>
      </w:r>
    </w:p>
    <w:p w14:paraId="575F7E9B" w14:textId="77777777" w:rsidR="00697E51" w:rsidRPr="00D6580D" w:rsidRDefault="00697E51" w:rsidP="00697E51">
      <w:pPr>
        <w:pStyle w:val="ListParagraph"/>
        <w:numPr>
          <w:ilvl w:val="0"/>
          <w:numId w:val="8"/>
        </w:numPr>
        <w:rPr>
          <w:rFonts w:cstheme="minorHAnsi"/>
        </w:rPr>
      </w:pPr>
      <w:r w:rsidRPr="00D6580D">
        <w:rPr>
          <w:rFonts w:cstheme="minorHAnsi"/>
        </w:rPr>
        <w:t xml:space="preserve">The right to </w:t>
      </w:r>
      <w:r w:rsidRPr="00D6580D">
        <w:rPr>
          <w:rFonts w:cstheme="minorHAnsi"/>
          <w:b/>
        </w:rPr>
        <w:t xml:space="preserve">Restrict </w:t>
      </w:r>
      <w:r w:rsidRPr="00D6580D">
        <w:rPr>
          <w:rFonts w:cstheme="minorHAnsi"/>
        </w:rPr>
        <w:t>processing may apply – you may request that we stop processing your personal data however, this may delay or prevent us delivering a service to you.  We will seek to comply with your request but may be required to hold or process information to comply with our legal duties.</w:t>
      </w:r>
    </w:p>
    <w:p w14:paraId="0588E4A4" w14:textId="77777777" w:rsidR="00697E51" w:rsidRPr="00D6580D" w:rsidRDefault="00697E51" w:rsidP="00697E51">
      <w:pPr>
        <w:pStyle w:val="ListParagraph"/>
        <w:numPr>
          <w:ilvl w:val="0"/>
          <w:numId w:val="8"/>
        </w:numPr>
        <w:rPr>
          <w:rFonts w:cstheme="minorHAnsi"/>
        </w:rPr>
      </w:pPr>
      <w:r w:rsidRPr="00D6580D">
        <w:rPr>
          <w:rFonts w:cstheme="minorHAnsi"/>
        </w:rPr>
        <w:lastRenderedPageBreak/>
        <w:t xml:space="preserve">The right to </w:t>
      </w:r>
      <w:r w:rsidRPr="00D6580D">
        <w:rPr>
          <w:rFonts w:cstheme="minorHAnsi"/>
          <w:b/>
        </w:rPr>
        <w:t xml:space="preserve">Object </w:t>
      </w:r>
      <w:r w:rsidRPr="00D6580D">
        <w:rPr>
          <w:rFonts w:cstheme="minorHAnsi"/>
        </w:rPr>
        <w:t xml:space="preserve">– this is not an absolute right and will depend on the reason for processing your personal information. </w:t>
      </w:r>
    </w:p>
    <w:p w14:paraId="6FB8235E" w14:textId="77777777" w:rsidR="00697E51" w:rsidRPr="00D6580D" w:rsidRDefault="00697E51" w:rsidP="00697E51">
      <w:pPr>
        <w:pStyle w:val="ListParagraph"/>
        <w:numPr>
          <w:ilvl w:val="0"/>
          <w:numId w:val="8"/>
        </w:numPr>
        <w:rPr>
          <w:rFonts w:cstheme="minorHAnsi"/>
        </w:rPr>
      </w:pPr>
      <w:r w:rsidRPr="00D6580D">
        <w:rPr>
          <w:rFonts w:cstheme="minorHAnsi"/>
        </w:rPr>
        <w:t xml:space="preserve">The right to </w:t>
      </w:r>
      <w:r w:rsidRPr="00D6580D">
        <w:rPr>
          <w:rFonts w:cstheme="minorHAnsi"/>
          <w:b/>
          <w:bCs/>
        </w:rPr>
        <w:t xml:space="preserve">Erasure </w:t>
      </w:r>
      <w:r w:rsidRPr="00D6580D">
        <w:rPr>
          <w:rFonts w:cstheme="minorHAnsi"/>
        </w:rPr>
        <w:t xml:space="preserve">- you may request that we erase your personal data however, this may delay or prevent us delivering a service, or continuing to </w:t>
      </w:r>
      <w:r w:rsidR="001F21EB" w:rsidRPr="00D6580D">
        <w:rPr>
          <w:rFonts w:cstheme="minorHAnsi"/>
        </w:rPr>
        <w:t>deliver a service</w:t>
      </w:r>
      <w:r w:rsidRPr="00D6580D">
        <w:rPr>
          <w:rFonts w:cstheme="minorHAnsi"/>
        </w:rPr>
        <w:t xml:space="preserve">. We will seek to comply with your request but may be required to hold or process information to comply with our legal duties. </w:t>
      </w:r>
    </w:p>
    <w:p w14:paraId="3F550ACE" w14:textId="77777777" w:rsidR="00697E51" w:rsidRPr="00D6580D" w:rsidRDefault="00697E51" w:rsidP="00A46B48">
      <w:pPr>
        <w:pStyle w:val="ListParagraph"/>
        <w:numPr>
          <w:ilvl w:val="0"/>
          <w:numId w:val="8"/>
        </w:numPr>
        <w:rPr>
          <w:rFonts w:cstheme="minorHAnsi"/>
        </w:rPr>
      </w:pPr>
      <w:r w:rsidRPr="00D6580D">
        <w:rPr>
          <w:rFonts w:cstheme="minorHAnsi"/>
        </w:rPr>
        <w:t xml:space="preserve">The right to not be subject to </w:t>
      </w:r>
      <w:r w:rsidRPr="00D6580D">
        <w:rPr>
          <w:rFonts w:cstheme="minorHAnsi"/>
          <w:b/>
          <w:bCs/>
        </w:rPr>
        <w:t xml:space="preserve">Automated decision making and profiling. </w:t>
      </w:r>
    </w:p>
    <w:p w14:paraId="3C8C5940" w14:textId="77777777" w:rsidR="00A46B48" w:rsidRPr="00D6580D" w:rsidRDefault="00697E51" w:rsidP="00A46B48">
      <w:pPr>
        <w:pStyle w:val="ListParagraph"/>
        <w:numPr>
          <w:ilvl w:val="0"/>
          <w:numId w:val="3"/>
        </w:numPr>
      </w:pPr>
      <w:r w:rsidRPr="00D6580D">
        <w:t>T</w:t>
      </w:r>
      <w:r w:rsidR="00A46B48" w:rsidRPr="00D6580D">
        <w:t xml:space="preserve">he right of </w:t>
      </w:r>
      <w:r w:rsidRPr="00D6580D">
        <w:rPr>
          <w:b/>
        </w:rPr>
        <w:t>A</w:t>
      </w:r>
      <w:r w:rsidR="00A46B48" w:rsidRPr="00D6580D">
        <w:rPr>
          <w:b/>
        </w:rPr>
        <w:t xml:space="preserve">ccess </w:t>
      </w:r>
      <w:r w:rsidR="00A46B48" w:rsidRPr="00D6580D">
        <w:t>– you have the right to ask us for copies of your personal data.  To make a request, please contact:</w:t>
      </w:r>
    </w:p>
    <w:p w14:paraId="6F48D2F9" w14:textId="77777777" w:rsidR="00A46B48" w:rsidRPr="00D6580D" w:rsidRDefault="00A46B48" w:rsidP="00697E51">
      <w:pPr>
        <w:pStyle w:val="ListParagraph"/>
        <w:ind w:left="360" w:firstLine="360"/>
      </w:pPr>
      <w:r w:rsidRPr="00D6580D">
        <w:t xml:space="preserve">Access to Records </w:t>
      </w:r>
    </w:p>
    <w:p w14:paraId="042B61DC" w14:textId="77777777" w:rsidR="00FB475D" w:rsidRPr="00304FC8" w:rsidRDefault="00FB475D" w:rsidP="00FB475D">
      <w:pPr>
        <w:spacing w:after="0"/>
        <w:ind w:left="720"/>
        <w:rPr>
          <w:rFonts w:cstheme="minorHAnsi"/>
          <w:highlight w:val="yellow"/>
        </w:rPr>
      </w:pPr>
      <w:r>
        <w:rPr>
          <w:rFonts w:cstheme="minorHAnsi"/>
        </w:rPr>
        <w:t>Blaenau Gwent</w:t>
      </w:r>
      <w:r w:rsidRPr="00D6580D">
        <w:rPr>
          <w:rFonts w:cstheme="minorHAnsi"/>
        </w:rPr>
        <w:t xml:space="preserve"> County </w:t>
      </w:r>
      <w:r>
        <w:rPr>
          <w:rFonts w:cstheme="minorHAnsi"/>
        </w:rPr>
        <w:t xml:space="preserve">Borough </w:t>
      </w:r>
      <w:r w:rsidRPr="00D6580D">
        <w:rPr>
          <w:rFonts w:cstheme="minorHAnsi"/>
        </w:rPr>
        <w:t>Council</w:t>
      </w:r>
    </w:p>
    <w:p w14:paraId="0F55EC39" w14:textId="77777777" w:rsidR="00FB475D" w:rsidRPr="000A789C" w:rsidRDefault="00FB475D" w:rsidP="00FB475D">
      <w:pPr>
        <w:spacing w:after="0"/>
        <w:ind w:left="720"/>
        <w:rPr>
          <w:rFonts w:cstheme="minorHAnsi"/>
        </w:rPr>
      </w:pPr>
      <w:r w:rsidRPr="000A789C">
        <w:rPr>
          <w:rFonts w:cstheme="minorHAnsi"/>
        </w:rPr>
        <w:t xml:space="preserve">Civic Centre </w:t>
      </w:r>
    </w:p>
    <w:p w14:paraId="6E53FC21" w14:textId="77777777" w:rsidR="00FB475D" w:rsidRPr="000A789C" w:rsidRDefault="00FB475D" w:rsidP="00FB475D">
      <w:pPr>
        <w:spacing w:after="0"/>
        <w:ind w:left="720"/>
        <w:rPr>
          <w:rFonts w:cstheme="minorHAnsi"/>
        </w:rPr>
      </w:pPr>
      <w:r w:rsidRPr="000A789C">
        <w:rPr>
          <w:rFonts w:cstheme="minorHAnsi"/>
        </w:rPr>
        <w:t>Ebbw Vale</w:t>
      </w:r>
    </w:p>
    <w:p w14:paraId="26FC6B63" w14:textId="77777777" w:rsidR="00FB475D" w:rsidRPr="00D6580D" w:rsidRDefault="00FB475D" w:rsidP="00FB475D">
      <w:pPr>
        <w:spacing w:after="0"/>
        <w:ind w:left="720"/>
        <w:rPr>
          <w:rFonts w:cstheme="minorHAnsi"/>
        </w:rPr>
      </w:pPr>
      <w:r>
        <w:rPr>
          <w:rFonts w:cstheme="minorHAnsi"/>
        </w:rPr>
        <w:t>NP23 6XB</w:t>
      </w:r>
    </w:p>
    <w:p w14:paraId="7B23D0AF" w14:textId="329B0683" w:rsidR="00A46B48" w:rsidRDefault="00A46B48" w:rsidP="00CC3E85">
      <w:r w:rsidRPr="00943EC9">
        <w:t xml:space="preserve">Email: </w:t>
      </w:r>
      <w:hyperlink r:id="rId9" w:history="1">
        <w:r w:rsidR="00943EC9" w:rsidRPr="009C5AFC">
          <w:rPr>
            <w:rStyle w:val="Hyperlink"/>
          </w:rPr>
          <w:t>dataprotection@blaenau-gwent.gov.uk</w:t>
        </w:r>
      </w:hyperlink>
    </w:p>
    <w:p w14:paraId="1CF7E1C4" w14:textId="583CDA30" w:rsidR="00943EC9" w:rsidRPr="00D6580D" w:rsidRDefault="00943EC9" w:rsidP="00CC3E85">
      <w:r>
        <w:t xml:space="preserve">Telephone: 01495 355080 </w:t>
      </w:r>
    </w:p>
    <w:p w14:paraId="2809B9AB" w14:textId="77777777" w:rsidR="00A46B48" w:rsidRPr="00D6580D" w:rsidRDefault="00A46B48" w:rsidP="00A46B48">
      <w:pPr>
        <w:rPr>
          <w:rFonts w:cstheme="minorHAnsi"/>
          <w:b/>
        </w:rPr>
      </w:pPr>
      <w:r w:rsidRPr="00D6580D">
        <w:rPr>
          <w:rFonts w:cstheme="minorHAnsi"/>
          <w:b/>
        </w:rPr>
        <w:t>Complaints or Queries:</w:t>
      </w:r>
    </w:p>
    <w:p w14:paraId="1824A4C6" w14:textId="6844FF13" w:rsidR="00A46B48" w:rsidRPr="00D6580D" w:rsidRDefault="00304FC8" w:rsidP="00A46B48">
      <w:pPr>
        <w:rPr>
          <w:rFonts w:cstheme="minorHAnsi"/>
        </w:rPr>
      </w:pPr>
      <w:r>
        <w:rPr>
          <w:rFonts w:cstheme="minorHAnsi"/>
        </w:rPr>
        <w:t>Blaenau Gwent</w:t>
      </w:r>
      <w:r w:rsidRPr="00D6580D">
        <w:rPr>
          <w:rFonts w:cstheme="minorHAnsi"/>
        </w:rPr>
        <w:t xml:space="preserve"> County </w:t>
      </w:r>
      <w:r>
        <w:rPr>
          <w:rFonts w:cstheme="minorHAnsi"/>
        </w:rPr>
        <w:t xml:space="preserve">Borough </w:t>
      </w:r>
      <w:r w:rsidRPr="00D6580D">
        <w:rPr>
          <w:rFonts w:cstheme="minorHAnsi"/>
        </w:rPr>
        <w:t xml:space="preserve">Council </w:t>
      </w:r>
      <w:r w:rsidR="00A46B48" w:rsidRPr="00D6580D">
        <w:rPr>
          <w:rFonts w:cstheme="minorHAnsi"/>
        </w:rPr>
        <w:t xml:space="preserve">endeavours to meet the highest standards when collecting and using personal information.  For this reason, we take any complaints we receive about this seriously.  We encourage people to bring to our attention if they believe that our collection or use of information is unfair, misleading or inappropriate.  </w:t>
      </w:r>
    </w:p>
    <w:p w14:paraId="50D1F6A0" w14:textId="77777777" w:rsidR="00A46B48" w:rsidRPr="00D6580D" w:rsidRDefault="00A46B48" w:rsidP="00A46B48">
      <w:pPr>
        <w:rPr>
          <w:rFonts w:cstheme="minorHAnsi"/>
        </w:rPr>
      </w:pPr>
      <w:r w:rsidRPr="00D6580D">
        <w:rPr>
          <w:rFonts w:cstheme="minorHAnsi"/>
        </w:rPr>
        <w:t>This privacy notice does not provide exhaustive detail of all aspects of our collection and use of personal information.  However we are happy to provide any additional information or explanation needed.  Any requests for this should be sent to the address below:</w:t>
      </w:r>
    </w:p>
    <w:p w14:paraId="21EF48E5" w14:textId="66F327DC" w:rsidR="00A46B48" w:rsidRPr="00304FC8" w:rsidRDefault="00344074" w:rsidP="00A46B48">
      <w:pPr>
        <w:spacing w:after="0"/>
        <w:rPr>
          <w:rFonts w:cstheme="minorHAnsi"/>
          <w:highlight w:val="yellow"/>
        </w:rPr>
      </w:pPr>
      <w:r w:rsidRPr="00344074">
        <w:rPr>
          <w:rFonts w:cstheme="minorHAnsi"/>
        </w:rPr>
        <w:t xml:space="preserve">Steve Berry, </w:t>
      </w:r>
      <w:r w:rsidR="00A46B48" w:rsidRPr="000A789C">
        <w:rPr>
          <w:rFonts w:cstheme="minorHAnsi"/>
        </w:rPr>
        <w:t>Data Protection Officer</w:t>
      </w:r>
    </w:p>
    <w:p w14:paraId="73CC3AD3" w14:textId="5327B6C7" w:rsidR="00A46B48" w:rsidRPr="00304FC8" w:rsidRDefault="000A789C" w:rsidP="00A46B48">
      <w:pPr>
        <w:spacing w:after="0"/>
        <w:rPr>
          <w:rFonts w:cstheme="minorHAnsi"/>
          <w:highlight w:val="yellow"/>
        </w:rPr>
      </w:pPr>
      <w:r>
        <w:rPr>
          <w:rFonts w:cstheme="minorHAnsi"/>
        </w:rPr>
        <w:t>Blaenau Gwent</w:t>
      </w:r>
      <w:r w:rsidRPr="00D6580D">
        <w:rPr>
          <w:rFonts w:cstheme="minorHAnsi"/>
        </w:rPr>
        <w:t xml:space="preserve"> County </w:t>
      </w:r>
      <w:r>
        <w:rPr>
          <w:rFonts w:cstheme="minorHAnsi"/>
        </w:rPr>
        <w:t xml:space="preserve">Borough </w:t>
      </w:r>
      <w:r w:rsidRPr="00D6580D">
        <w:rPr>
          <w:rFonts w:cstheme="minorHAnsi"/>
        </w:rPr>
        <w:t>Council</w:t>
      </w:r>
    </w:p>
    <w:p w14:paraId="7CF9B559" w14:textId="55F30BB3" w:rsidR="00A46B48" w:rsidRPr="000A789C" w:rsidRDefault="000A789C" w:rsidP="00A46B48">
      <w:pPr>
        <w:spacing w:after="0"/>
        <w:rPr>
          <w:rFonts w:cstheme="minorHAnsi"/>
        </w:rPr>
      </w:pPr>
      <w:r w:rsidRPr="000A789C">
        <w:rPr>
          <w:rFonts w:cstheme="minorHAnsi"/>
        </w:rPr>
        <w:t>Civic Centre</w:t>
      </w:r>
      <w:r w:rsidR="00A46B48" w:rsidRPr="000A789C">
        <w:rPr>
          <w:rFonts w:cstheme="minorHAnsi"/>
        </w:rPr>
        <w:t xml:space="preserve"> </w:t>
      </w:r>
    </w:p>
    <w:p w14:paraId="12AF0B8D" w14:textId="2958F72E" w:rsidR="00A46B48" w:rsidRPr="000A789C" w:rsidRDefault="000A789C" w:rsidP="00A46B48">
      <w:pPr>
        <w:spacing w:after="0"/>
        <w:rPr>
          <w:rFonts w:cstheme="minorHAnsi"/>
        </w:rPr>
      </w:pPr>
      <w:r w:rsidRPr="000A789C">
        <w:rPr>
          <w:rFonts w:cstheme="minorHAnsi"/>
        </w:rPr>
        <w:t>Ebbw Vale</w:t>
      </w:r>
    </w:p>
    <w:p w14:paraId="605AC935" w14:textId="32F92F2E" w:rsidR="00A46B48" w:rsidRPr="00D6580D" w:rsidRDefault="000A789C" w:rsidP="00A46B48">
      <w:pPr>
        <w:spacing w:after="0"/>
        <w:rPr>
          <w:rFonts w:cstheme="minorHAnsi"/>
        </w:rPr>
      </w:pPr>
      <w:r>
        <w:rPr>
          <w:rFonts w:cstheme="minorHAnsi"/>
        </w:rPr>
        <w:t>NP23 6XB</w:t>
      </w:r>
    </w:p>
    <w:p w14:paraId="15E5DDCF" w14:textId="77777777" w:rsidR="00A46B48" w:rsidRPr="00D6580D" w:rsidRDefault="00A46B48" w:rsidP="00A46B48">
      <w:pPr>
        <w:spacing w:after="0"/>
        <w:rPr>
          <w:rFonts w:cstheme="minorHAnsi"/>
        </w:rPr>
      </w:pPr>
    </w:p>
    <w:p w14:paraId="2E7B02BA" w14:textId="4CC1AE9B" w:rsidR="00A46B48" w:rsidRPr="00410229" w:rsidRDefault="00A46B48" w:rsidP="00A46B48">
      <w:pPr>
        <w:spacing w:after="0"/>
        <w:rPr>
          <w:rFonts w:cstheme="minorHAnsi"/>
        </w:rPr>
      </w:pPr>
      <w:r w:rsidRPr="00410229">
        <w:rPr>
          <w:rFonts w:cstheme="minorHAnsi"/>
        </w:rPr>
        <w:t xml:space="preserve">Email: </w:t>
      </w:r>
      <w:hyperlink r:id="rId10" w:tooltip="Opens internal link in current window" w:history="1">
        <w:r w:rsidR="00410229" w:rsidRPr="00410229">
          <w:rPr>
            <w:rStyle w:val="Hyperlink"/>
            <w:color w:val="auto"/>
            <w:shd w:val="clear" w:color="auto" w:fill="FFFFFF"/>
          </w:rPr>
          <w:t>DataProtection@blaenau-gwent.gov.uk</w:t>
        </w:r>
      </w:hyperlink>
      <w:r w:rsidR="00410229" w:rsidRPr="00410229">
        <w:rPr>
          <w:rFonts w:ascii="Arial" w:hAnsi="Arial" w:cs="Arial"/>
          <w:shd w:val="clear" w:color="auto" w:fill="FFFFFF"/>
        </w:rPr>
        <w:t> </w:t>
      </w:r>
    </w:p>
    <w:p w14:paraId="402459B6" w14:textId="0948F85A" w:rsidR="00A46B48" w:rsidRPr="00D6580D" w:rsidRDefault="00A46B48" w:rsidP="00A46B48">
      <w:pPr>
        <w:spacing w:after="0"/>
        <w:rPr>
          <w:rFonts w:cstheme="minorHAnsi"/>
        </w:rPr>
      </w:pPr>
      <w:r w:rsidRPr="00943EC9">
        <w:rPr>
          <w:rFonts w:cstheme="minorHAnsi"/>
        </w:rPr>
        <w:t>Telephone: 014</w:t>
      </w:r>
      <w:r w:rsidR="00410229" w:rsidRPr="00943EC9">
        <w:rPr>
          <w:rFonts w:cstheme="minorHAnsi"/>
        </w:rPr>
        <w:t>95</w:t>
      </w:r>
      <w:r w:rsidRPr="00943EC9">
        <w:rPr>
          <w:rFonts w:cstheme="minorHAnsi"/>
        </w:rPr>
        <w:t xml:space="preserve"> </w:t>
      </w:r>
      <w:r w:rsidR="00943EC9" w:rsidRPr="00943EC9">
        <w:rPr>
          <w:rFonts w:cstheme="minorHAnsi"/>
        </w:rPr>
        <w:t>355080</w:t>
      </w:r>
    </w:p>
    <w:p w14:paraId="4D92612D" w14:textId="77777777" w:rsidR="00A46B48" w:rsidRPr="00D6580D" w:rsidRDefault="00A46B48" w:rsidP="00A46B48">
      <w:pPr>
        <w:spacing w:after="0"/>
        <w:rPr>
          <w:rFonts w:cstheme="minorHAnsi"/>
        </w:rPr>
      </w:pPr>
    </w:p>
    <w:p w14:paraId="03A6CED2" w14:textId="77777777" w:rsidR="00A46B48" w:rsidRPr="00D6580D" w:rsidRDefault="00A46B48" w:rsidP="00A46B48">
      <w:pPr>
        <w:spacing w:after="0"/>
        <w:rPr>
          <w:rFonts w:cstheme="minorHAnsi"/>
        </w:rPr>
      </w:pPr>
      <w:r w:rsidRPr="00D6580D">
        <w:rPr>
          <w:rFonts w:cstheme="minorHAnsi"/>
        </w:rPr>
        <w:t>If you want to make a complaint about the way we have processed your personal information, you can contact the Information Commissioner’s Office as the statutory body which oversees data protection law:</w:t>
      </w:r>
    </w:p>
    <w:p w14:paraId="31590F1A" w14:textId="77777777" w:rsidR="00A46B48" w:rsidRPr="00D6580D" w:rsidRDefault="00A46B48" w:rsidP="00A46B48">
      <w:pPr>
        <w:spacing w:after="0"/>
        <w:rPr>
          <w:rFonts w:cstheme="minorHAnsi"/>
        </w:rPr>
      </w:pPr>
    </w:p>
    <w:p w14:paraId="40A536DB" w14:textId="77777777" w:rsidR="00A46B48" w:rsidRPr="00D6580D" w:rsidRDefault="00A46B48" w:rsidP="00A46B48">
      <w:pPr>
        <w:spacing w:after="0"/>
        <w:rPr>
          <w:rFonts w:cstheme="minorHAnsi"/>
        </w:rPr>
      </w:pPr>
      <w:r w:rsidRPr="00D6580D">
        <w:rPr>
          <w:rFonts w:cstheme="minorHAnsi"/>
        </w:rPr>
        <w:t>Information Commissioner’s Office</w:t>
      </w:r>
    </w:p>
    <w:p w14:paraId="1D36444E" w14:textId="77777777" w:rsidR="00A46B48" w:rsidRPr="00D6580D" w:rsidRDefault="00A46B48" w:rsidP="00A46B48">
      <w:pPr>
        <w:spacing w:after="0"/>
        <w:rPr>
          <w:rFonts w:cstheme="minorHAnsi"/>
        </w:rPr>
      </w:pPr>
      <w:r w:rsidRPr="00D6580D">
        <w:rPr>
          <w:rFonts w:cstheme="minorHAnsi"/>
        </w:rPr>
        <w:t>Wycliffe House</w:t>
      </w:r>
    </w:p>
    <w:p w14:paraId="45E72885" w14:textId="77777777" w:rsidR="00A46B48" w:rsidRPr="00D6580D" w:rsidRDefault="00A46B48" w:rsidP="00A46B48">
      <w:pPr>
        <w:spacing w:after="0"/>
        <w:rPr>
          <w:rFonts w:cstheme="minorHAnsi"/>
        </w:rPr>
      </w:pPr>
      <w:r w:rsidRPr="00D6580D">
        <w:rPr>
          <w:rFonts w:cstheme="minorHAnsi"/>
        </w:rPr>
        <w:t>Water Lane</w:t>
      </w:r>
    </w:p>
    <w:p w14:paraId="500A5B65" w14:textId="77777777" w:rsidR="00A46B48" w:rsidRPr="00D6580D" w:rsidRDefault="00A46B48" w:rsidP="00A46B48">
      <w:pPr>
        <w:spacing w:after="0"/>
        <w:rPr>
          <w:rFonts w:cstheme="minorHAnsi"/>
        </w:rPr>
      </w:pPr>
      <w:r w:rsidRPr="00D6580D">
        <w:rPr>
          <w:rFonts w:cstheme="minorHAnsi"/>
        </w:rPr>
        <w:t>Wilmslow</w:t>
      </w:r>
    </w:p>
    <w:p w14:paraId="38610CCE" w14:textId="77777777" w:rsidR="00A46B48" w:rsidRPr="00D6580D" w:rsidRDefault="00A46B48" w:rsidP="00A46B48">
      <w:pPr>
        <w:spacing w:after="0"/>
        <w:rPr>
          <w:rFonts w:cstheme="minorHAnsi"/>
        </w:rPr>
      </w:pPr>
      <w:r w:rsidRPr="00D6580D">
        <w:rPr>
          <w:rFonts w:cstheme="minorHAnsi"/>
        </w:rPr>
        <w:t>SK9 5AF</w:t>
      </w:r>
    </w:p>
    <w:p w14:paraId="7E350FE0" w14:textId="77777777" w:rsidR="00A46B48" w:rsidRPr="00D6580D" w:rsidRDefault="00A46B48" w:rsidP="00A46B48">
      <w:pPr>
        <w:spacing w:after="0"/>
        <w:rPr>
          <w:rFonts w:cstheme="minorHAnsi"/>
        </w:rPr>
      </w:pPr>
      <w:r w:rsidRPr="00D6580D">
        <w:rPr>
          <w:rFonts w:cstheme="minorHAnsi"/>
        </w:rPr>
        <w:t xml:space="preserve">Email: </w:t>
      </w:r>
      <w:hyperlink r:id="rId11" w:history="1">
        <w:r w:rsidRPr="00D6580D">
          <w:rPr>
            <w:rStyle w:val="Hyperlink"/>
            <w:rFonts w:cstheme="minorHAnsi"/>
            <w:color w:val="0059A9"/>
          </w:rPr>
          <w:t>wales@ico.org.uk</w:t>
        </w:r>
      </w:hyperlink>
    </w:p>
    <w:p w14:paraId="5A3E08DA" w14:textId="6D389DEF" w:rsidR="00A46B48" w:rsidRPr="00D6580D" w:rsidRDefault="00A46B48" w:rsidP="00A46B48">
      <w:pPr>
        <w:spacing w:after="0"/>
        <w:rPr>
          <w:rFonts w:cstheme="minorHAnsi"/>
        </w:rPr>
      </w:pPr>
      <w:r w:rsidRPr="00D6580D">
        <w:rPr>
          <w:rFonts w:cstheme="minorHAnsi"/>
        </w:rPr>
        <w:t>Telephone No: 0303 123 1113</w:t>
      </w:r>
    </w:p>
    <w:p w14:paraId="300FC57F" w14:textId="77777777" w:rsidR="000776E9" w:rsidRPr="00D6580D" w:rsidRDefault="000776E9" w:rsidP="00A46B48">
      <w:pPr>
        <w:spacing w:after="0"/>
        <w:rPr>
          <w:rFonts w:cstheme="minorHAnsi"/>
        </w:rPr>
      </w:pPr>
      <w:bookmarkStart w:id="0" w:name="_GoBack"/>
      <w:bookmarkEnd w:id="0"/>
    </w:p>
    <w:p w14:paraId="18E67DBF" w14:textId="77777777" w:rsidR="00A46B48" w:rsidRPr="00F42D71" w:rsidRDefault="00A46B48" w:rsidP="00A46B48">
      <w:pPr>
        <w:spacing w:after="75" w:line="375" w:lineRule="atLeast"/>
        <w:rPr>
          <w:rFonts w:cstheme="minorHAnsi"/>
          <w:b/>
        </w:rPr>
      </w:pPr>
      <w:r w:rsidRPr="00F42D71">
        <w:rPr>
          <w:rFonts w:cstheme="minorHAnsi"/>
          <w:b/>
        </w:rPr>
        <w:t>Our Contact Details as Data Controller are:</w:t>
      </w:r>
    </w:p>
    <w:p w14:paraId="0A69F864" w14:textId="44B93B6F" w:rsidR="000A789C" w:rsidRPr="00D6580D" w:rsidRDefault="000A789C" w:rsidP="000A789C">
      <w:pPr>
        <w:spacing w:after="0"/>
        <w:rPr>
          <w:rFonts w:cstheme="minorHAnsi"/>
        </w:rPr>
      </w:pPr>
      <w:r>
        <w:rPr>
          <w:rFonts w:cstheme="minorHAnsi"/>
        </w:rPr>
        <w:t>Blaenau Gwent</w:t>
      </w:r>
      <w:r w:rsidRPr="00D6580D">
        <w:rPr>
          <w:rFonts w:cstheme="minorHAnsi"/>
        </w:rPr>
        <w:t xml:space="preserve"> County </w:t>
      </w:r>
      <w:r>
        <w:rPr>
          <w:rFonts w:cstheme="minorHAnsi"/>
        </w:rPr>
        <w:t xml:space="preserve">Borough </w:t>
      </w:r>
      <w:r w:rsidRPr="00D6580D">
        <w:rPr>
          <w:rFonts w:cstheme="minorHAnsi"/>
        </w:rPr>
        <w:t>Council</w:t>
      </w:r>
      <w:r>
        <w:rPr>
          <w:rFonts w:cstheme="minorHAnsi"/>
        </w:rPr>
        <w:t xml:space="preserve">, </w:t>
      </w:r>
      <w:r w:rsidRPr="000A789C">
        <w:rPr>
          <w:rFonts w:cstheme="minorHAnsi"/>
        </w:rPr>
        <w:t>Civic Centre</w:t>
      </w:r>
      <w:r>
        <w:rPr>
          <w:rFonts w:cstheme="minorHAnsi"/>
        </w:rPr>
        <w:t xml:space="preserve">, </w:t>
      </w:r>
      <w:r w:rsidRPr="000A789C">
        <w:rPr>
          <w:rFonts w:cstheme="minorHAnsi"/>
        </w:rPr>
        <w:t>Ebbw Vale</w:t>
      </w:r>
      <w:r>
        <w:rPr>
          <w:rFonts w:cstheme="minorHAnsi"/>
        </w:rPr>
        <w:t xml:space="preserve"> NP23 6XB</w:t>
      </w:r>
    </w:p>
    <w:p w14:paraId="41DE2500" w14:textId="5A59F9C3" w:rsidR="00410229" w:rsidRPr="00410229" w:rsidRDefault="007F53A6" w:rsidP="00A46B48">
      <w:pPr>
        <w:spacing w:after="75" w:line="375" w:lineRule="atLeast"/>
        <w:rPr>
          <w:rFonts w:ascii="Arial" w:hAnsi="Arial" w:cs="Arial"/>
          <w:shd w:val="clear" w:color="auto" w:fill="FFFFFF"/>
        </w:rPr>
      </w:pPr>
      <w:r w:rsidRPr="00943EC9">
        <w:rPr>
          <w:rFonts w:cstheme="minorHAnsi"/>
        </w:rPr>
        <w:t>Telephone number: 014</w:t>
      </w:r>
      <w:r w:rsidR="00410229" w:rsidRPr="00943EC9">
        <w:rPr>
          <w:rFonts w:cstheme="minorHAnsi"/>
        </w:rPr>
        <w:t>95</w:t>
      </w:r>
      <w:r w:rsidRPr="00943EC9">
        <w:rPr>
          <w:rFonts w:cstheme="minorHAnsi"/>
        </w:rPr>
        <w:t xml:space="preserve"> </w:t>
      </w:r>
      <w:r w:rsidR="00943EC9" w:rsidRPr="00943EC9">
        <w:rPr>
          <w:rFonts w:cstheme="minorHAnsi"/>
        </w:rPr>
        <w:t>355080</w:t>
      </w:r>
      <w:r w:rsidR="00A46B48" w:rsidRPr="00943EC9">
        <w:rPr>
          <w:rFonts w:cstheme="minorHAnsi"/>
        </w:rPr>
        <w:t xml:space="preserve"> or </w:t>
      </w:r>
      <w:hyperlink r:id="rId12" w:tooltip="Opens internal link in current window" w:history="1">
        <w:r w:rsidR="00410229" w:rsidRPr="00410229">
          <w:rPr>
            <w:rStyle w:val="Hyperlink"/>
            <w:color w:val="auto"/>
            <w:shd w:val="clear" w:color="auto" w:fill="FFFFFF"/>
          </w:rPr>
          <w:t>DataProtection@blaenau-gwent.gov.uk</w:t>
        </w:r>
      </w:hyperlink>
      <w:r w:rsidR="00410229" w:rsidRPr="00410229">
        <w:rPr>
          <w:rFonts w:ascii="Arial" w:hAnsi="Arial" w:cs="Arial"/>
          <w:shd w:val="clear" w:color="auto" w:fill="FFFFFF"/>
        </w:rPr>
        <w:t> </w:t>
      </w:r>
    </w:p>
    <w:p w14:paraId="01C141FF" w14:textId="096D518C" w:rsidR="00A46B48" w:rsidRPr="00D6580D" w:rsidRDefault="00A46B48" w:rsidP="00A46B48">
      <w:pPr>
        <w:spacing w:after="75" w:line="375" w:lineRule="atLeast"/>
        <w:rPr>
          <w:rFonts w:cstheme="minorHAnsi"/>
        </w:rPr>
      </w:pPr>
      <w:r w:rsidRPr="00D6580D">
        <w:rPr>
          <w:rFonts w:cstheme="minorHAnsi"/>
        </w:rPr>
        <w:lastRenderedPageBreak/>
        <w:t>Our Data Protection Officer’s information is detailed above in the Complaints and Queries section.</w:t>
      </w:r>
    </w:p>
    <w:p w14:paraId="6E0D8D54" w14:textId="77777777" w:rsidR="00A46B48" w:rsidRPr="00D6580D" w:rsidRDefault="00A46B48" w:rsidP="00A46B48">
      <w:pPr>
        <w:spacing w:after="0"/>
        <w:rPr>
          <w:rFonts w:cstheme="minorHAnsi"/>
        </w:rPr>
      </w:pPr>
    </w:p>
    <w:p w14:paraId="18F3CA7A" w14:textId="77777777" w:rsidR="00A46B48" w:rsidRPr="00D6580D" w:rsidRDefault="00A46B48" w:rsidP="00A46B48">
      <w:pPr>
        <w:spacing w:after="0"/>
        <w:rPr>
          <w:rFonts w:cstheme="minorHAnsi"/>
          <w:b/>
        </w:rPr>
      </w:pPr>
      <w:r w:rsidRPr="00D6580D">
        <w:rPr>
          <w:rFonts w:cstheme="minorHAnsi"/>
          <w:b/>
        </w:rPr>
        <w:t>Changes to this privacy notice:</w:t>
      </w:r>
    </w:p>
    <w:p w14:paraId="5BAB7792" w14:textId="77777777" w:rsidR="00A46B48" w:rsidRPr="00D6580D" w:rsidRDefault="00A46B48" w:rsidP="00A46B48">
      <w:pPr>
        <w:spacing w:after="0"/>
        <w:rPr>
          <w:rFonts w:cstheme="minorHAnsi"/>
        </w:rPr>
      </w:pPr>
      <w:r w:rsidRPr="00D6580D">
        <w:rPr>
          <w:rFonts w:cstheme="minorHAnsi"/>
        </w:rPr>
        <w:t>We keep our privacy notice under regular review.</w:t>
      </w:r>
    </w:p>
    <w:p w14:paraId="5C17004B" w14:textId="77777777" w:rsidR="0070393C" w:rsidRDefault="0070393C"/>
    <w:p w14:paraId="60A85C86" w14:textId="77777777" w:rsidR="00B672D2" w:rsidRDefault="00B672D2"/>
    <w:p w14:paraId="35F265E9" w14:textId="2F3C5E55" w:rsidR="00B672D2" w:rsidRPr="00D6580D" w:rsidRDefault="00B672D2">
      <w:r>
        <w:t>March 2021</w:t>
      </w:r>
    </w:p>
    <w:sectPr w:rsidR="00B672D2" w:rsidRPr="00D6580D" w:rsidSect="00D370A6">
      <w:footerReference w:type="default" r:id="rId13"/>
      <w:pgSz w:w="11906" w:h="16838"/>
      <w:pgMar w:top="567" w:right="1133" w:bottom="1276" w:left="1276"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12145" w14:textId="77777777" w:rsidR="007F53A6" w:rsidRDefault="007F53A6" w:rsidP="007F53A6">
      <w:pPr>
        <w:spacing w:after="0" w:line="240" w:lineRule="auto"/>
      </w:pPr>
      <w:r>
        <w:separator/>
      </w:r>
    </w:p>
  </w:endnote>
  <w:endnote w:type="continuationSeparator" w:id="0">
    <w:p w14:paraId="26E6F20F" w14:textId="77777777" w:rsidR="007F53A6" w:rsidRDefault="007F53A6" w:rsidP="007F5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9DC44" w14:textId="77777777" w:rsidR="007F53A6" w:rsidRDefault="00125996">
    <w:pPr>
      <w:pStyle w:val="Footer"/>
    </w:pPr>
    <w:r>
      <w:t>March 2021</w:t>
    </w:r>
  </w:p>
  <w:p w14:paraId="0F13F040" w14:textId="77777777" w:rsidR="007F53A6" w:rsidRDefault="007F5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C0AFB" w14:textId="77777777" w:rsidR="007F53A6" w:rsidRDefault="007F53A6" w:rsidP="007F53A6">
      <w:pPr>
        <w:spacing w:after="0" w:line="240" w:lineRule="auto"/>
      </w:pPr>
      <w:r>
        <w:separator/>
      </w:r>
    </w:p>
  </w:footnote>
  <w:footnote w:type="continuationSeparator" w:id="0">
    <w:p w14:paraId="3F42A33E" w14:textId="77777777" w:rsidR="007F53A6" w:rsidRDefault="007F53A6" w:rsidP="007F5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120A3"/>
    <w:multiLevelType w:val="hybridMultilevel"/>
    <w:tmpl w:val="EFF4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D1339"/>
    <w:multiLevelType w:val="hybridMultilevel"/>
    <w:tmpl w:val="4672D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478AE"/>
    <w:multiLevelType w:val="hybridMultilevel"/>
    <w:tmpl w:val="F5B2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91A83"/>
    <w:multiLevelType w:val="hybridMultilevel"/>
    <w:tmpl w:val="CFD4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B16FA"/>
    <w:multiLevelType w:val="hybridMultilevel"/>
    <w:tmpl w:val="6884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048E1"/>
    <w:multiLevelType w:val="hybridMultilevel"/>
    <w:tmpl w:val="5534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2D4389"/>
    <w:multiLevelType w:val="hybridMultilevel"/>
    <w:tmpl w:val="3302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D56589"/>
    <w:multiLevelType w:val="hybridMultilevel"/>
    <w:tmpl w:val="D7B27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9CE1ACD"/>
    <w:multiLevelType w:val="hybridMultilevel"/>
    <w:tmpl w:val="85021B5A"/>
    <w:lvl w:ilvl="0" w:tplc="874026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0"/>
  </w:num>
  <w:num w:numId="6">
    <w:abstractNumId w:val="1"/>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48"/>
    <w:rsid w:val="000776E9"/>
    <w:rsid w:val="00083B39"/>
    <w:rsid w:val="00095398"/>
    <w:rsid w:val="000A789C"/>
    <w:rsid w:val="00110D92"/>
    <w:rsid w:val="00111DC9"/>
    <w:rsid w:val="00125996"/>
    <w:rsid w:val="00145281"/>
    <w:rsid w:val="0016556B"/>
    <w:rsid w:val="00192977"/>
    <w:rsid w:val="001F21EB"/>
    <w:rsid w:val="0029678A"/>
    <w:rsid w:val="00297E02"/>
    <w:rsid w:val="00304FC8"/>
    <w:rsid w:val="00322438"/>
    <w:rsid w:val="00331EEE"/>
    <w:rsid w:val="003355B5"/>
    <w:rsid w:val="00343152"/>
    <w:rsid w:val="00344074"/>
    <w:rsid w:val="003550F2"/>
    <w:rsid w:val="003B1151"/>
    <w:rsid w:val="003E64FB"/>
    <w:rsid w:val="003F4814"/>
    <w:rsid w:val="00401C61"/>
    <w:rsid w:val="00410229"/>
    <w:rsid w:val="005153A6"/>
    <w:rsid w:val="005532E7"/>
    <w:rsid w:val="005812B6"/>
    <w:rsid w:val="005A3776"/>
    <w:rsid w:val="0061326B"/>
    <w:rsid w:val="00697E51"/>
    <w:rsid w:val="006E55C3"/>
    <w:rsid w:val="0070393C"/>
    <w:rsid w:val="00735472"/>
    <w:rsid w:val="007A2D42"/>
    <w:rsid w:val="007E0D1D"/>
    <w:rsid w:val="007F53A6"/>
    <w:rsid w:val="00915BE3"/>
    <w:rsid w:val="00932988"/>
    <w:rsid w:val="00943EC9"/>
    <w:rsid w:val="00A332ED"/>
    <w:rsid w:val="00A46B48"/>
    <w:rsid w:val="00AC7E33"/>
    <w:rsid w:val="00AD078B"/>
    <w:rsid w:val="00AF4AAA"/>
    <w:rsid w:val="00B672D2"/>
    <w:rsid w:val="00B81426"/>
    <w:rsid w:val="00BA3F9A"/>
    <w:rsid w:val="00BC7D00"/>
    <w:rsid w:val="00BD5536"/>
    <w:rsid w:val="00BE4CC7"/>
    <w:rsid w:val="00C4387B"/>
    <w:rsid w:val="00C602F2"/>
    <w:rsid w:val="00C76816"/>
    <w:rsid w:val="00C9303A"/>
    <w:rsid w:val="00CC3E85"/>
    <w:rsid w:val="00D223ED"/>
    <w:rsid w:val="00D2741B"/>
    <w:rsid w:val="00D52FDF"/>
    <w:rsid w:val="00D574D7"/>
    <w:rsid w:val="00D6580D"/>
    <w:rsid w:val="00D90F4A"/>
    <w:rsid w:val="00DC2C5D"/>
    <w:rsid w:val="00DE35AD"/>
    <w:rsid w:val="00DF7406"/>
    <w:rsid w:val="00E337A1"/>
    <w:rsid w:val="00EB00FB"/>
    <w:rsid w:val="00F02AC6"/>
    <w:rsid w:val="00F10F0E"/>
    <w:rsid w:val="00F42D71"/>
    <w:rsid w:val="00FB1AE4"/>
    <w:rsid w:val="00FB475D"/>
    <w:rsid w:val="00FE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0F0C"/>
  <w15:chartTrackingRefBased/>
  <w15:docId w15:val="{BFBE4C11-E053-4B50-8F6A-9C9FB1AE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B48"/>
  </w:style>
  <w:style w:type="paragraph" w:styleId="Heading1">
    <w:name w:val="heading 1"/>
    <w:basedOn w:val="Normal"/>
    <w:next w:val="Normal"/>
    <w:link w:val="Heading1Char"/>
    <w:uiPriority w:val="9"/>
    <w:qFormat/>
    <w:rsid w:val="00EB00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link w:val="Style2Char"/>
    <w:qFormat/>
    <w:rsid w:val="00EB00FB"/>
    <w:pPr>
      <w:keepLines w:val="0"/>
      <w:pBdr>
        <w:top w:val="single" w:sz="4" w:space="1" w:color="auto"/>
        <w:left w:val="single" w:sz="4" w:space="4" w:color="auto"/>
        <w:bottom w:val="single" w:sz="4" w:space="1" w:color="auto"/>
        <w:right w:val="single" w:sz="4" w:space="4" w:color="auto"/>
      </w:pBdr>
      <w:shd w:val="clear" w:color="auto" w:fill="14825D"/>
      <w:spacing w:after="240" w:line="240" w:lineRule="auto"/>
    </w:pPr>
    <w:rPr>
      <w:rFonts w:ascii="Arial" w:eastAsiaTheme="minorHAnsi" w:hAnsi="Arial" w:cs="Arial"/>
      <w:color w:val="FFFFFF" w:themeColor="background1"/>
      <w:sz w:val="36"/>
      <w:szCs w:val="24"/>
      <w:lang w:val="en-US"/>
    </w:rPr>
  </w:style>
  <w:style w:type="character" w:customStyle="1" w:styleId="Style2Char">
    <w:name w:val="Style2 Char"/>
    <w:basedOn w:val="Heading1Char"/>
    <w:link w:val="Style2"/>
    <w:rsid w:val="00EB00FB"/>
    <w:rPr>
      <w:rFonts w:ascii="Arial" w:eastAsiaTheme="majorEastAsia" w:hAnsi="Arial" w:cs="Arial"/>
      <w:color w:val="FFFFFF" w:themeColor="background1"/>
      <w:sz w:val="36"/>
      <w:szCs w:val="24"/>
      <w:shd w:val="clear" w:color="auto" w:fill="14825D"/>
      <w:lang w:val="en-US"/>
    </w:rPr>
  </w:style>
  <w:style w:type="character" w:customStyle="1" w:styleId="Heading1Char">
    <w:name w:val="Heading 1 Char"/>
    <w:basedOn w:val="DefaultParagraphFont"/>
    <w:link w:val="Heading1"/>
    <w:uiPriority w:val="9"/>
    <w:rsid w:val="00EB00F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46B48"/>
    <w:rPr>
      <w:color w:val="0563C1" w:themeColor="hyperlink"/>
      <w:u w:val="single"/>
    </w:rPr>
  </w:style>
  <w:style w:type="paragraph" w:styleId="ListParagraph">
    <w:name w:val="List Paragraph"/>
    <w:basedOn w:val="Normal"/>
    <w:uiPriority w:val="34"/>
    <w:qFormat/>
    <w:rsid w:val="00A46B48"/>
    <w:pPr>
      <w:ind w:left="720"/>
      <w:contextualSpacing/>
    </w:pPr>
  </w:style>
  <w:style w:type="paragraph" w:styleId="Header">
    <w:name w:val="header"/>
    <w:basedOn w:val="Normal"/>
    <w:link w:val="HeaderChar"/>
    <w:uiPriority w:val="99"/>
    <w:unhideWhenUsed/>
    <w:rsid w:val="007F5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3A6"/>
  </w:style>
  <w:style w:type="paragraph" w:styleId="Footer">
    <w:name w:val="footer"/>
    <w:basedOn w:val="Normal"/>
    <w:link w:val="FooterChar"/>
    <w:uiPriority w:val="99"/>
    <w:unhideWhenUsed/>
    <w:rsid w:val="007F5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3A6"/>
  </w:style>
  <w:style w:type="character" w:styleId="CommentReference">
    <w:name w:val="annotation reference"/>
    <w:basedOn w:val="DefaultParagraphFont"/>
    <w:uiPriority w:val="99"/>
    <w:semiHidden/>
    <w:unhideWhenUsed/>
    <w:rsid w:val="00192977"/>
    <w:rPr>
      <w:sz w:val="16"/>
      <w:szCs w:val="16"/>
    </w:rPr>
  </w:style>
  <w:style w:type="paragraph" w:styleId="CommentText">
    <w:name w:val="annotation text"/>
    <w:basedOn w:val="Normal"/>
    <w:link w:val="CommentTextChar"/>
    <w:uiPriority w:val="99"/>
    <w:semiHidden/>
    <w:unhideWhenUsed/>
    <w:rsid w:val="00192977"/>
    <w:pPr>
      <w:spacing w:line="240" w:lineRule="auto"/>
    </w:pPr>
    <w:rPr>
      <w:sz w:val="20"/>
      <w:szCs w:val="20"/>
    </w:rPr>
  </w:style>
  <w:style w:type="character" w:customStyle="1" w:styleId="CommentTextChar">
    <w:name w:val="Comment Text Char"/>
    <w:basedOn w:val="DefaultParagraphFont"/>
    <w:link w:val="CommentText"/>
    <w:uiPriority w:val="99"/>
    <w:semiHidden/>
    <w:rsid w:val="00192977"/>
    <w:rPr>
      <w:sz w:val="20"/>
      <w:szCs w:val="20"/>
    </w:rPr>
  </w:style>
  <w:style w:type="paragraph" w:styleId="CommentSubject">
    <w:name w:val="annotation subject"/>
    <w:basedOn w:val="CommentText"/>
    <w:next w:val="CommentText"/>
    <w:link w:val="CommentSubjectChar"/>
    <w:uiPriority w:val="99"/>
    <w:semiHidden/>
    <w:unhideWhenUsed/>
    <w:rsid w:val="00192977"/>
    <w:rPr>
      <w:b/>
      <w:bCs/>
    </w:rPr>
  </w:style>
  <w:style w:type="character" w:customStyle="1" w:styleId="CommentSubjectChar">
    <w:name w:val="Comment Subject Char"/>
    <w:basedOn w:val="CommentTextChar"/>
    <w:link w:val="CommentSubject"/>
    <w:uiPriority w:val="99"/>
    <w:semiHidden/>
    <w:rsid w:val="00192977"/>
    <w:rPr>
      <w:b/>
      <w:bCs/>
      <w:sz w:val="20"/>
      <w:szCs w:val="20"/>
    </w:rPr>
  </w:style>
  <w:style w:type="paragraph" w:styleId="BalloonText">
    <w:name w:val="Balloon Text"/>
    <w:basedOn w:val="Normal"/>
    <w:link w:val="BalloonTextChar"/>
    <w:uiPriority w:val="99"/>
    <w:semiHidden/>
    <w:unhideWhenUsed/>
    <w:rsid w:val="00192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77"/>
    <w:rPr>
      <w:rFonts w:ascii="Segoe UI" w:hAnsi="Segoe UI" w:cs="Segoe UI"/>
      <w:sz w:val="18"/>
      <w:szCs w:val="18"/>
    </w:rPr>
  </w:style>
  <w:style w:type="character" w:styleId="FollowedHyperlink">
    <w:name w:val="FollowedHyperlink"/>
    <w:basedOn w:val="DefaultParagraphFont"/>
    <w:uiPriority w:val="99"/>
    <w:semiHidden/>
    <w:unhideWhenUsed/>
    <w:rsid w:val="000776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94147">
      <w:bodyDiv w:val="1"/>
      <w:marLeft w:val="0"/>
      <w:marRight w:val="0"/>
      <w:marTop w:val="0"/>
      <w:marBottom w:val="0"/>
      <w:divBdr>
        <w:top w:val="none" w:sz="0" w:space="0" w:color="auto"/>
        <w:left w:val="none" w:sz="0" w:space="0" w:color="auto"/>
        <w:bottom w:val="none" w:sz="0" w:space="0" w:color="auto"/>
        <w:right w:val="none" w:sz="0" w:space="0" w:color="auto"/>
      </w:divBdr>
    </w:div>
    <w:div w:id="959729510">
      <w:bodyDiv w:val="1"/>
      <w:marLeft w:val="0"/>
      <w:marRight w:val="0"/>
      <w:marTop w:val="0"/>
      <w:marBottom w:val="0"/>
      <w:divBdr>
        <w:top w:val="none" w:sz="0" w:space="0" w:color="auto"/>
        <w:left w:val="none" w:sz="0" w:space="0" w:color="auto"/>
        <w:bottom w:val="none" w:sz="0" w:space="0" w:color="auto"/>
        <w:right w:val="none" w:sz="0" w:space="0" w:color="auto"/>
      </w:divBdr>
      <w:divsChild>
        <w:div w:id="2137138513">
          <w:marLeft w:val="0"/>
          <w:marRight w:val="0"/>
          <w:marTop w:val="0"/>
          <w:marBottom w:val="0"/>
          <w:divBdr>
            <w:top w:val="none" w:sz="0" w:space="0" w:color="auto"/>
            <w:left w:val="none" w:sz="0" w:space="0" w:color="auto"/>
            <w:bottom w:val="none" w:sz="0" w:space="0" w:color="auto"/>
            <w:right w:val="none" w:sz="0" w:space="0" w:color="auto"/>
          </w:divBdr>
          <w:divsChild>
            <w:div w:id="1711490259">
              <w:marLeft w:val="0"/>
              <w:marRight w:val="0"/>
              <w:marTop w:val="0"/>
              <w:marBottom w:val="0"/>
              <w:divBdr>
                <w:top w:val="none" w:sz="0" w:space="0" w:color="auto"/>
                <w:left w:val="none" w:sz="0" w:space="0" w:color="auto"/>
                <w:bottom w:val="none" w:sz="0" w:space="0" w:color="auto"/>
                <w:right w:val="none" w:sz="0" w:space="0" w:color="auto"/>
              </w:divBdr>
              <w:divsChild>
                <w:div w:id="1956598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73870847">
      <w:bodyDiv w:val="1"/>
      <w:marLeft w:val="0"/>
      <w:marRight w:val="0"/>
      <w:marTop w:val="0"/>
      <w:marBottom w:val="0"/>
      <w:divBdr>
        <w:top w:val="none" w:sz="0" w:space="0" w:color="auto"/>
        <w:left w:val="none" w:sz="0" w:space="0" w:color="auto"/>
        <w:bottom w:val="none" w:sz="0" w:space="0" w:color="auto"/>
        <w:right w:val="none" w:sz="0" w:space="0" w:color="auto"/>
      </w:divBdr>
      <w:divsChild>
        <w:div w:id="424495628">
          <w:marLeft w:val="0"/>
          <w:marRight w:val="0"/>
          <w:marTop w:val="0"/>
          <w:marBottom w:val="0"/>
          <w:divBdr>
            <w:top w:val="none" w:sz="0" w:space="0" w:color="auto"/>
            <w:left w:val="none" w:sz="0" w:space="0" w:color="auto"/>
            <w:bottom w:val="none" w:sz="0" w:space="0" w:color="auto"/>
            <w:right w:val="none" w:sz="0" w:space="0" w:color="auto"/>
          </w:divBdr>
          <w:divsChild>
            <w:div w:id="803279420">
              <w:marLeft w:val="0"/>
              <w:marRight w:val="0"/>
              <w:marTop w:val="0"/>
              <w:marBottom w:val="0"/>
              <w:divBdr>
                <w:top w:val="none" w:sz="0" w:space="0" w:color="auto"/>
                <w:left w:val="none" w:sz="0" w:space="0" w:color="auto"/>
                <w:bottom w:val="none" w:sz="0" w:space="0" w:color="auto"/>
                <w:right w:val="none" w:sz="0" w:space="0" w:color="auto"/>
              </w:divBdr>
              <w:divsChild>
                <w:div w:id="155996564">
                  <w:marLeft w:val="0"/>
                  <w:marRight w:val="0"/>
                  <w:marTop w:val="0"/>
                  <w:marBottom w:val="0"/>
                  <w:divBdr>
                    <w:top w:val="none" w:sz="0" w:space="0" w:color="auto"/>
                    <w:left w:val="none" w:sz="0" w:space="0" w:color="auto"/>
                    <w:bottom w:val="none" w:sz="0" w:space="0" w:color="auto"/>
                    <w:right w:val="none" w:sz="0" w:space="0" w:color="auto"/>
                  </w:divBdr>
                  <w:divsChild>
                    <w:div w:id="836769867">
                      <w:marLeft w:val="-150"/>
                      <w:marRight w:val="-15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0"/>
                          <w:divBdr>
                            <w:top w:val="none" w:sz="0" w:space="0" w:color="auto"/>
                            <w:left w:val="none" w:sz="0" w:space="0" w:color="auto"/>
                            <w:bottom w:val="none" w:sz="0" w:space="0" w:color="auto"/>
                            <w:right w:val="none" w:sz="0" w:space="0" w:color="auto"/>
                          </w:divBdr>
                          <w:divsChild>
                            <w:div w:id="957299967">
                              <w:marLeft w:val="0"/>
                              <w:marRight w:val="0"/>
                              <w:marTop w:val="0"/>
                              <w:marBottom w:val="0"/>
                              <w:divBdr>
                                <w:top w:val="none" w:sz="0" w:space="0" w:color="auto"/>
                                <w:left w:val="none" w:sz="0" w:space="0" w:color="auto"/>
                                <w:bottom w:val="none" w:sz="0" w:space="0" w:color="auto"/>
                                <w:right w:val="none" w:sz="0" w:space="0" w:color="auto"/>
                              </w:divBdr>
                              <w:divsChild>
                                <w:div w:id="33239689">
                                  <w:marLeft w:val="0"/>
                                  <w:marRight w:val="0"/>
                                  <w:marTop w:val="0"/>
                                  <w:marBottom w:val="300"/>
                                  <w:divBdr>
                                    <w:top w:val="none" w:sz="0" w:space="0" w:color="auto"/>
                                    <w:left w:val="none" w:sz="0" w:space="0" w:color="auto"/>
                                    <w:bottom w:val="none" w:sz="0" w:space="0" w:color="auto"/>
                                    <w:right w:val="none" w:sz="0" w:space="0" w:color="auto"/>
                                  </w:divBdr>
                                  <w:divsChild>
                                    <w:div w:id="2016108968">
                                      <w:marLeft w:val="0"/>
                                      <w:marRight w:val="0"/>
                                      <w:marTop w:val="0"/>
                                      <w:marBottom w:val="0"/>
                                      <w:divBdr>
                                        <w:top w:val="none" w:sz="0" w:space="0" w:color="auto"/>
                                        <w:left w:val="none" w:sz="0" w:space="0" w:color="auto"/>
                                        <w:bottom w:val="none" w:sz="0" w:space="0" w:color="auto"/>
                                        <w:right w:val="none" w:sz="0" w:space="0" w:color="auto"/>
                                      </w:divBdr>
                                      <w:divsChild>
                                        <w:div w:id="1509708852">
                                          <w:marLeft w:val="0"/>
                                          <w:marRight w:val="0"/>
                                          <w:marTop w:val="0"/>
                                          <w:marBottom w:val="0"/>
                                          <w:divBdr>
                                            <w:top w:val="none" w:sz="0" w:space="0" w:color="auto"/>
                                            <w:left w:val="none" w:sz="0" w:space="0" w:color="auto"/>
                                            <w:bottom w:val="none" w:sz="0" w:space="0" w:color="auto"/>
                                            <w:right w:val="none" w:sz="0" w:space="0" w:color="auto"/>
                                          </w:divBdr>
                                          <w:divsChild>
                                            <w:div w:id="1559589248">
                                              <w:marLeft w:val="0"/>
                                              <w:marRight w:val="0"/>
                                              <w:marTop w:val="0"/>
                                              <w:marBottom w:val="0"/>
                                              <w:divBdr>
                                                <w:top w:val="none" w:sz="0" w:space="0" w:color="auto"/>
                                                <w:left w:val="none" w:sz="0" w:space="0" w:color="auto"/>
                                                <w:bottom w:val="none" w:sz="0" w:space="0" w:color="auto"/>
                                                <w:right w:val="none" w:sz="0" w:space="0" w:color="auto"/>
                                              </w:divBdr>
                                              <w:divsChild>
                                                <w:div w:id="29570251">
                                                  <w:marLeft w:val="0"/>
                                                  <w:marRight w:val="0"/>
                                                  <w:marTop w:val="0"/>
                                                  <w:marBottom w:val="0"/>
                                                  <w:divBdr>
                                                    <w:top w:val="none" w:sz="0" w:space="0" w:color="auto"/>
                                                    <w:left w:val="none" w:sz="0" w:space="0" w:color="auto"/>
                                                    <w:bottom w:val="none" w:sz="0" w:space="0" w:color="auto"/>
                                                    <w:right w:val="none" w:sz="0" w:space="0" w:color="auto"/>
                                                  </w:divBdr>
                                                  <w:divsChild>
                                                    <w:div w:id="1475223688">
                                                      <w:marLeft w:val="0"/>
                                                      <w:marRight w:val="0"/>
                                                      <w:marTop w:val="0"/>
                                                      <w:marBottom w:val="0"/>
                                                      <w:divBdr>
                                                        <w:top w:val="none" w:sz="0" w:space="0" w:color="auto"/>
                                                        <w:left w:val="none" w:sz="0" w:space="0" w:color="auto"/>
                                                        <w:bottom w:val="none" w:sz="0" w:space="0" w:color="auto"/>
                                                        <w:right w:val="none" w:sz="0" w:space="0" w:color="auto"/>
                                                      </w:divBdr>
                                                      <w:divsChild>
                                                        <w:div w:id="1205872051">
                                                          <w:marLeft w:val="0"/>
                                                          <w:marRight w:val="0"/>
                                                          <w:marTop w:val="0"/>
                                                          <w:marBottom w:val="0"/>
                                                          <w:divBdr>
                                                            <w:top w:val="none" w:sz="0" w:space="0" w:color="auto"/>
                                                            <w:left w:val="none" w:sz="0" w:space="0" w:color="auto"/>
                                                            <w:bottom w:val="none" w:sz="0" w:space="0" w:color="auto"/>
                                                            <w:right w:val="none" w:sz="0" w:space="0" w:color="auto"/>
                                                          </w:divBdr>
                                                          <w:divsChild>
                                                            <w:div w:id="449128176">
                                                              <w:marLeft w:val="0"/>
                                                              <w:marRight w:val="0"/>
                                                              <w:marTop w:val="0"/>
                                                              <w:marBottom w:val="0"/>
                                                              <w:divBdr>
                                                                <w:top w:val="none" w:sz="0" w:space="0" w:color="auto"/>
                                                                <w:left w:val="none" w:sz="0" w:space="0" w:color="auto"/>
                                                                <w:bottom w:val="none" w:sz="0" w:space="0" w:color="auto"/>
                                                                <w:right w:val="none" w:sz="0" w:space="0" w:color="auto"/>
                                                              </w:divBdr>
                                                              <w:divsChild>
                                                                <w:div w:id="2039698159">
                                                                  <w:marLeft w:val="600"/>
                                                                  <w:marRight w:val="0"/>
                                                                  <w:marTop w:val="0"/>
                                                                  <w:marBottom w:val="0"/>
                                                                  <w:divBdr>
                                                                    <w:top w:val="none" w:sz="0" w:space="0" w:color="auto"/>
                                                                    <w:left w:val="none" w:sz="0" w:space="0" w:color="auto"/>
                                                                    <w:bottom w:val="none" w:sz="0" w:space="0" w:color="auto"/>
                                                                    <w:right w:val="none" w:sz="0" w:space="0" w:color="auto"/>
                                                                  </w:divBdr>
                                                                </w:div>
                                                                <w:div w:id="937373143">
                                                                  <w:marLeft w:val="600"/>
                                                                  <w:marRight w:val="0"/>
                                                                  <w:marTop w:val="0"/>
                                                                  <w:marBottom w:val="0"/>
                                                                  <w:divBdr>
                                                                    <w:top w:val="none" w:sz="0" w:space="0" w:color="auto"/>
                                                                    <w:left w:val="none" w:sz="0" w:space="0" w:color="auto"/>
                                                                    <w:bottom w:val="none" w:sz="0" w:space="0" w:color="auto"/>
                                                                    <w:right w:val="none" w:sz="0" w:space="0" w:color="auto"/>
                                                                  </w:divBdr>
                                                                </w:div>
                                                                <w:div w:id="814638109">
                                                                  <w:marLeft w:val="600"/>
                                                                  <w:marRight w:val="0"/>
                                                                  <w:marTop w:val="0"/>
                                                                  <w:marBottom w:val="0"/>
                                                                  <w:divBdr>
                                                                    <w:top w:val="none" w:sz="0" w:space="0" w:color="auto"/>
                                                                    <w:left w:val="none" w:sz="0" w:space="0" w:color="auto"/>
                                                                    <w:bottom w:val="none" w:sz="0" w:space="0" w:color="auto"/>
                                                                    <w:right w:val="none" w:sz="0" w:space="0" w:color="auto"/>
                                                                  </w:divBdr>
                                                                </w:div>
                                                                <w:div w:id="1590848696">
                                                                  <w:marLeft w:val="600"/>
                                                                  <w:marRight w:val="0"/>
                                                                  <w:marTop w:val="0"/>
                                                                  <w:marBottom w:val="0"/>
                                                                  <w:divBdr>
                                                                    <w:top w:val="none" w:sz="0" w:space="0" w:color="auto"/>
                                                                    <w:left w:val="none" w:sz="0" w:space="0" w:color="auto"/>
                                                                    <w:bottom w:val="none" w:sz="0" w:space="0" w:color="auto"/>
                                                                    <w:right w:val="none" w:sz="0" w:space="0" w:color="auto"/>
                                                                  </w:divBdr>
                                                                </w:div>
                                                                <w:div w:id="1828783079">
                                                                  <w:marLeft w:val="600"/>
                                                                  <w:marRight w:val="0"/>
                                                                  <w:marTop w:val="0"/>
                                                                  <w:marBottom w:val="0"/>
                                                                  <w:divBdr>
                                                                    <w:top w:val="none" w:sz="0" w:space="0" w:color="auto"/>
                                                                    <w:left w:val="none" w:sz="0" w:space="0" w:color="auto"/>
                                                                    <w:bottom w:val="none" w:sz="0" w:space="0" w:color="auto"/>
                                                                    <w:right w:val="none" w:sz="0" w:space="0" w:color="auto"/>
                                                                  </w:divBdr>
                                                                </w:div>
                                                                <w:div w:id="1086995762">
                                                                  <w:marLeft w:val="600"/>
                                                                  <w:marRight w:val="0"/>
                                                                  <w:marTop w:val="0"/>
                                                                  <w:marBottom w:val="0"/>
                                                                  <w:divBdr>
                                                                    <w:top w:val="none" w:sz="0" w:space="0" w:color="auto"/>
                                                                    <w:left w:val="none" w:sz="0" w:space="0" w:color="auto"/>
                                                                    <w:bottom w:val="none" w:sz="0" w:space="0" w:color="auto"/>
                                                                    <w:right w:val="none" w:sz="0" w:space="0" w:color="auto"/>
                                                                  </w:divBdr>
                                                                </w:div>
                                                                <w:div w:id="1295330118">
                                                                  <w:marLeft w:val="600"/>
                                                                  <w:marRight w:val="0"/>
                                                                  <w:marTop w:val="0"/>
                                                                  <w:marBottom w:val="0"/>
                                                                  <w:divBdr>
                                                                    <w:top w:val="none" w:sz="0" w:space="0" w:color="auto"/>
                                                                    <w:left w:val="none" w:sz="0" w:space="0" w:color="auto"/>
                                                                    <w:bottom w:val="none" w:sz="0" w:space="0" w:color="auto"/>
                                                                    <w:right w:val="none" w:sz="0" w:space="0" w:color="auto"/>
                                                                  </w:divBdr>
                                                                </w:div>
                                                                <w:div w:id="579294895">
                                                                  <w:marLeft w:val="600"/>
                                                                  <w:marRight w:val="0"/>
                                                                  <w:marTop w:val="0"/>
                                                                  <w:marBottom w:val="0"/>
                                                                  <w:divBdr>
                                                                    <w:top w:val="none" w:sz="0" w:space="0" w:color="auto"/>
                                                                    <w:left w:val="none" w:sz="0" w:space="0" w:color="auto"/>
                                                                    <w:bottom w:val="none" w:sz="0" w:space="0" w:color="auto"/>
                                                                    <w:right w:val="none" w:sz="0" w:space="0" w:color="auto"/>
                                                                  </w:divBdr>
                                                                </w:div>
                                                                <w:div w:id="547688893">
                                                                  <w:marLeft w:val="600"/>
                                                                  <w:marRight w:val="0"/>
                                                                  <w:marTop w:val="0"/>
                                                                  <w:marBottom w:val="0"/>
                                                                  <w:divBdr>
                                                                    <w:top w:val="none" w:sz="0" w:space="0" w:color="auto"/>
                                                                    <w:left w:val="none" w:sz="0" w:space="0" w:color="auto"/>
                                                                    <w:bottom w:val="none" w:sz="0" w:space="0" w:color="auto"/>
                                                                    <w:right w:val="none" w:sz="0" w:space="0" w:color="auto"/>
                                                                  </w:divBdr>
                                                                </w:div>
                                                                <w:div w:id="26944035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fas.org.uk/fp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uk-community-renewal-fund-prospectus/uk-community-renewal-fund-privacy-notice" TargetMode="External"/><Relationship Id="rId12" Type="http://schemas.openxmlformats.org/officeDocument/2006/relationships/hyperlink" Target="mailto:DataProtection@blaenau-gw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es@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taProtection@blaenau-gwent.gov.uk" TargetMode="External"/><Relationship Id="rId4" Type="http://schemas.openxmlformats.org/officeDocument/2006/relationships/webSettings" Target="webSettings.xml"/><Relationship Id="rId9" Type="http://schemas.openxmlformats.org/officeDocument/2006/relationships/hyperlink" Target="mailto:dataprotection@blaenau-gwent.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7502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Wonnacott, Lindsey</dc:creator>
  <cp:keywords/>
  <dc:description/>
  <cp:lastModifiedBy>Berry, Steve</cp:lastModifiedBy>
  <cp:revision>2</cp:revision>
  <dcterms:created xsi:type="dcterms:W3CDTF">2021-04-16T15:30:00Z</dcterms:created>
  <dcterms:modified xsi:type="dcterms:W3CDTF">2021-04-16T15:30:00Z</dcterms:modified>
</cp:coreProperties>
</file>