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09C7" w14:textId="77777777" w:rsidR="0034669E" w:rsidRPr="0034669E" w:rsidRDefault="005B62A2" w:rsidP="0034669E">
      <w:pPr>
        <w:rPr>
          <w:rFonts w:ascii="Arial" w:eastAsia="Calibri" w:hAnsi="Arial" w:cs="Arial"/>
          <w:b/>
          <w:noProof/>
          <w:color w:val="000000"/>
          <w:sz w:val="24"/>
          <w:szCs w:val="24"/>
          <w:lang w:eastAsia="en-GB"/>
        </w:rPr>
      </w:pPr>
      <w:r w:rsidRPr="0034669E">
        <w:rPr>
          <w:rFonts w:ascii="Arial" w:eastAsia="Calibri" w:hAnsi="Arial" w:cs="Arial"/>
          <w:sz w:val="24"/>
          <w:szCs w:val="24"/>
          <w:lang w:val="cy-GB"/>
        </w:rPr>
        <w:t>Tachwedd 2021</w:t>
      </w:r>
    </w:p>
    <w:p w14:paraId="6359D375" w14:textId="600AC3E8" w:rsidR="0034669E" w:rsidRPr="0034669E" w:rsidRDefault="005B62A2" w:rsidP="0034669E">
      <w:pPr>
        <w:spacing w:line="276" w:lineRule="auto"/>
        <w:rPr>
          <w:rFonts w:ascii="Arial" w:eastAsia="Calibri" w:hAnsi="Arial" w:cs="Arial"/>
          <w:sz w:val="24"/>
          <w:szCs w:val="24"/>
        </w:rPr>
      </w:pPr>
      <w:r w:rsidRPr="0034669E">
        <w:rPr>
          <w:rFonts w:ascii="Arial" w:eastAsia="Calibri" w:hAnsi="Arial" w:cs="Arial"/>
          <w:sz w:val="24"/>
          <w:szCs w:val="24"/>
          <w:lang w:val="cy-GB"/>
        </w:rPr>
        <w:t>Annwyl Riant / Ofalwr</w:t>
      </w:r>
      <w:r w:rsidR="008E5347">
        <w:rPr>
          <w:rFonts w:ascii="Arial" w:eastAsia="Calibri" w:hAnsi="Arial" w:cs="Arial"/>
          <w:sz w:val="24"/>
          <w:szCs w:val="24"/>
          <w:lang w:val="cy-GB"/>
        </w:rPr>
        <w:t xml:space="preserve"> </w:t>
      </w:r>
    </w:p>
    <w:p w14:paraId="08122A3D" w14:textId="09CBE874" w:rsidR="0034669E" w:rsidRPr="0034669E" w:rsidRDefault="005B62A2" w:rsidP="0034669E">
      <w:pPr>
        <w:spacing w:line="276" w:lineRule="auto"/>
        <w:jc w:val="center"/>
        <w:rPr>
          <w:rFonts w:ascii="Arial" w:eastAsia="Calibri" w:hAnsi="Arial" w:cs="Arial"/>
          <w:b/>
          <w:sz w:val="24"/>
          <w:szCs w:val="24"/>
          <w:u w:val="single"/>
        </w:rPr>
      </w:pPr>
      <w:r w:rsidRPr="0034669E">
        <w:rPr>
          <w:rFonts w:ascii="Arial" w:eastAsia="Calibri" w:hAnsi="Arial" w:cs="Arial"/>
          <w:b/>
          <w:bCs/>
          <w:sz w:val="24"/>
          <w:szCs w:val="24"/>
          <w:u w:val="single"/>
          <w:lang w:val="cy-GB"/>
        </w:rPr>
        <w:t>Gweithredu Deddf Anghenion Dysgu Ychwanegol a'r Tribiwnlys Addysg (2018)</w:t>
      </w:r>
    </w:p>
    <w:p w14:paraId="3BEB2DDE" w14:textId="0EB16C6A" w:rsidR="0034669E" w:rsidRPr="0034669E" w:rsidRDefault="005B62A2" w:rsidP="0034669E">
      <w:pPr>
        <w:spacing w:after="200" w:line="276" w:lineRule="auto"/>
        <w:rPr>
          <w:rFonts w:ascii="Arial" w:eastAsia="Calibri" w:hAnsi="Arial" w:cs="Arial"/>
          <w:sz w:val="24"/>
          <w:szCs w:val="24"/>
        </w:rPr>
      </w:pPr>
      <w:r w:rsidRPr="0034669E">
        <w:rPr>
          <w:rFonts w:ascii="Arial" w:eastAsia="Calibri" w:hAnsi="Arial" w:cs="Arial"/>
          <w:sz w:val="24"/>
          <w:szCs w:val="24"/>
          <w:lang w:val="cy-GB"/>
        </w:rPr>
        <w:t>Mae'r dull o gefnogi plant a phobl ifanc ag anawsterau dysgu</w:t>
      </w:r>
      <w:r w:rsidR="002B3484">
        <w:rPr>
          <w:rFonts w:ascii="Arial" w:eastAsia="Calibri" w:hAnsi="Arial" w:cs="Arial"/>
          <w:sz w:val="24"/>
          <w:szCs w:val="24"/>
          <w:lang w:val="cy-GB"/>
        </w:rPr>
        <w:t xml:space="preserve"> </w:t>
      </w:r>
      <w:r w:rsidR="002B3484" w:rsidRPr="00AA69E8">
        <w:rPr>
          <w:rFonts w:ascii="Arial" w:eastAsia="Calibri" w:hAnsi="Arial" w:cs="Arial"/>
          <w:sz w:val="24"/>
          <w:szCs w:val="24"/>
          <w:lang w:val="cy-GB"/>
        </w:rPr>
        <w:t>ac anabledd</w:t>
      </w:r>
      <w:r w:rsidRPr="0034669E">
        <w:rPr>
          <w:rFonts w:ascii="Arial" w:eastAsia="Calibri" w:hAnsi="Arial" w:cs="Arial"/>
          <w:sz w:val="24"/>
          <w:szCs w:val="24"/>
          <w:lang w:val="cy-GB"/>
        </w:rPr>
        <w:t xml:space="preserve"> yn newid. Mae Llywodraeth Cymru wedi pasio deddfwriaeth newydd, o'r enw Deddf Anghenion Dysgu </w:t>
      </w:r>
      <w:r w:rsidR="008E5347">
        <w:rPr>
          <w:rFonts w:ascii="Arial" w:eastAsia="Calibri" w:hAnsi="Arial" w:cs="Arial"/>
          <w:sz w:val="24"/>
          <w:szCs w:val="24"/>
          <w:lang w:val="cy-GB"/>
        </w:rPr>
        <w:t>Y</w:t>
      </w:r>
      <w:r w:rsidRPr="0034669E">
        <w:rPr>
          <w:rFonts w:ascii="Arial" w:eastAsia="Calibri" w:hAnsi="Arial" w:cs="Arial"/>
          <w:sz w:val="24"/>
          <w:szCs w:val="24"/>
          <w:lang w:val="cy-GB"/>
        </w:rPr>
        <w:t>chwanegol (Cymru), a gefnogir gan y Cod Anghenion Dysgu Ychwanegol (Y Cod). Bydd y Ddeddf a'r Cod yn disodli'r ddeddfwriaeth a'r canllawiau presennol ynghylch anghenion addysgol arbennig. Mae Llywodraeth Cymru yn cyflwyno system fwy hyblyg ac ymateb</w:t>
      </w:r>
      <w:r w:rsidR="008E5347">
        <w:rPr>
          <w:rFonts w:ascii="Arial" w:eastAsia="Calibri" w:hAnsi="Arial" w:cs="Arial"/>
          <w:sz w:val="24"/>
          <w:szCs w:val="24"/>
          <w:lang w:val="cy-GB"/>
        </w:rPr>
        <w:t>ol</w:t>
      </w:r>
      <w:r w:rsidRPr="0034669E">
        <w:rPr>
          <w:rFonts w:ascii="Arial" w:eastAsia="Calibri" w:hAnsi="Arial" w:cs="Arial"/>
          <w:sz w:val="24"/>
          <w:szCs w:val="24"/>
          <w:lang w:val="cy-GB"/>
        </w:rPr>
        <w:t xml:space="preserve"> er mwyn </w:t>
      </w:r>
      <w:r w:rsidR="008E5347">
        <w:rPr>
          <w:rFonts w:ascii="Arial" w:eastAsia="Calibri" w:hAnsi="Arial" w:cs="Arial"/>
          <w:sz w:val="24"/>
          <w:szCs w:val="24"/>
          <w:lang w:val="cy-GB"/>
        </w:rPr>
        <w:t xml:space="preserve">diwallu </w:t>
      </w:r>
      <w:r w:rsidRPr="0034669E">
        <w:rPr>
          <w:rFonts w:ascii="Arial" w:eastAsia="Calibri" w:hAnsi="Arial" w:cs="Arial"/>
          <w:sz w:val="24"/>
          <w:szCs w:val="24"/>
          <w:lang w:val="cy-GB"/>
        </w:rPr>
        <w:t xml:space="preserve">anghenion plant </w:t>
      </w:r>
      <w:r w:rsidR="008E5347">
        <w:rPr>
          <w:rFonts w:ascii="Arial" w:eastAsia="Calibri" w:hAnsi="Arial" w:cs="Arial"/>
          <w:sz w:val="24"/>
          <w:szCs w:val="24"/>
          <w:lang w:val="cy-GB"/>
        </w:rPr>
        <w:t xml:space="preserve">a phobl ifanc </w:t>
      </w:r>
      <w:r w:rsidRPr="0034669E">
        <w:rPr>
          <w:rFonts w:ascii="Arial" w:eastAsia="Calibri" w:hAnsi="Arial" w:cs="Arial"/>
          <w:sz w:val="24"/>
          <w:szCs w:val="24"/>
          <w:lang w:val="cy-GB"/>
        </w:rPr>
        <w:t xml:space="preserve">ag anghenion addysgol arbennig neu anableddau ac mae'n ymdrechu i gyflwyno system addysg hollol gynhwysol ar gyfer dysgwyr Cymru. </w:t>
      </w:r>
    </w:p>
    <w:p w14:paraId="484B70F8" w14:textId="77777777" w:rsidR="0034669E" w:rsidRPr="0034669E" w:rsidRDefault="005B62A2" w:rsidP="0034669E">
      <w:pPr>
        <w:spacing w:after="200" w:line="276" w:lineRule="auto"/>
        <w:rPr>
          <w:rFonts w:ascii="Arial" w:eastAsia="Calibri" w:hAnsi="Arial" w:cs="Arial"/>
          <w:sz w:val="24"/>
          <w:szCs w:val="24"/>
        </w:rPr>
      </w:pPr>
      <w:r w:rsidRPr="0034669E">
        <w:rPr>
          <w:rFonts w:ascii="Arial" w:eastAsia="Calibri" w:hAnsi="Arial" w:cs="Arial"/>
          <w:sz w:val="24"/>
          <w:szCs w:val="24"/>
          <w:lang w:val="cy-GB"/>
        </w:rPr>
        <w:t>Bydd y system newydd yn sicrhau:</w:t>
      </w:r>
    </w:p>
    <w:p w14:paraId="1139B356" w14:textId="77777777" w:rsidR="0034669E" w:rsidRPr="0034669E" w:rsidRDefault="005B62A2" w:rsidP="0034669E">
      <w:pPr>
        <w:numPr>
          <w:ilvl w:val="0"/>
          <w:numId w:val="1"/>
        </w:numPr>
        <w:spacing w:after="200" w:line="276" w:lineRule="auto"/>
        <w:contextualSpacing/>
        <w:rPr>
          <w:rFonts w:ascii="Arial" w:eastAsia="Calibri" w:hAnsi="Arial" w:cs="Arial"/>
          <w:sz w:val="24"/>
          <w:szCs w:val="24"/>
        </w:rPr>
      </w:pPr>
      <w:r w:rsidRPr="0034669E">
        <w:rPr>
          <w:rFonts w:ascii="Arial" w:eastAsia="Calibri" w:hAnsi="Arial" w:cs="Arial"/>
          <w:sz w:val="24"/>
          <w:szCs w:val="24"/>
          <w:lang w:val="cy-GB"/>
        </w:rPr>
        <w:t>bod yr anghenion yn cael eu nodi’n gynnar a’u diwallu’n gyflym, a bod pob dysgwr yn cael ei gefnogi i gyrraedd ei botensial</w:t>
      </w:r>
    </w:p>
    <w:p w14:paraId="6DA1AA87" w14:textId="77777777" w:rsidR="0034669E" w:rsidRPr="0034669E" w:rsidRDefault="005B62A2" w:rsidP="0034669E">
      <w:pPr>
        <w:numPr>
          <w:ilvl w:val="0"/>
          <w:numId w:val="1"/>
        </w:numPr>
        <w:spacing w:after="200" w:line="276" w:lineRule="auto"/>
        <w:contextualSpacing/>
        <w:rPr>
          <w:rFonts w:ascii="Arial" w:eastAsia="Calibri" w:hAnsi="Arial" w:cs="Arial"/>
          <w:sz w:val="24"/>
          <w:szCs w:val="24"/>
        </w:rPr>
      </w:pPr>
      <w:r w:rsidRPr="0034669E">
        <w:rPr>
          <w:rFonts w:ascii="Arial" w:eastAsia="Calibri" w:hAnsi="Arial" w:cs="Arial"/>
          <w:sz w:val="24"/>
          <w:szCs w:val="24"/>
          <w:lang w:val="cy-GB"/>
        </w:rPr>
        <w:t xml:space="preserve">bod gweithwyr proffesiynol yn fedrus ac yn hyderus wrth nodi anghenion ac yn defnyddio strategaethau i helpu dysgwyr i oresgyn eu rhwystrau i ddysgu. </w:t>
      </w:r>
    </w:p>
    <w:p w14:paraId="6E17F766" w14:textId="162A93D4" w:rsidR="0034669E" w:rsidRPr="0034669E" w:rsidRDefault="008E5347" w:rsidP="0034669E">
      <w:pPr>
        <w:numPr>
          <w:ilvl w:val="0"/>
          <w:numId w:val="1"/>
        </w:numPr>
        <w:spacing w:after="200" w:line="276" w:lineRule="auto"/>
        <w:contextualSpacing/>
        <w:rPr>
          <w:rFonts w:ascii="Arial" w:eastAsia="Calibri" w:hAnsi="Arial" w:cs="Arial"/>
          <w:sz w:val="24"/>
          <w:szCs w:val="24"/>
        </w:rPr>
      </w:pPr>
      <w:r>
        <w:rPr>
          <w:rFonts w:ascii="Arial" w:eastAsia="Calibri" w:hAnsi="Arial" w:cs="Arial"/>
          <w:sz w:val="24"/>
          <w:szCs w:val="24"/>
          <w:lang w:val="cy-GB"/>
        </w:rPr>
        <w:t>b</w:t>
      </w:r>
      <w:r w:rsidR="005B62A2" w:rsidRPr="0034669E">
        <w:rPr>
          <w:rFonts w:ascii="Arial" w:eastAsia="Calibri" w:hAnsi="Arial" w:cs="Arial"/>
          <w:sz w:val="24"/>
          <w:szCs w:val="24"/>
          <w:lang w:val="cy-GB"/>
        </w:rPr>
        <w:t xml:space="preserve">od y dysgwr wrth wraidd popeth; bod dysgwyr a'u rhieni a'u gofalwyr yn bartneriaid cyfartal yn eu dysgu (Dull sy'n Canolbwyntio ar yr Unigolyn). </w:t>
      </w:r>
    </w:p>
    <w:p w14:paraId="287AF5B9" w14:textId="6D6A5084" w:rsidR="0034669E" w:rsidRPr="00AA69E8" w:rsidRDefault="002B3484" w:rsidP="0034669E">
      <w:pPr>
        <w:spacing w:after="200" w:line="276" w:lineRule="auto"/>
        <w:rPr>
          <w:rFonts w:ascii="Arial" w:eastAsia="Calibri" w:hAnsi="Arial" w:cs="Arial"/>
          <w:sz w:val="24"/>
          <w:szCs w:val="24"/>
        </w:rPr>
      </w:pPr>
      <w:r w:rsidRPr="00AA69E8">
        <w:rPr>
          <w:rFonts w:ascii="Arial" w:eastAsia="Calibri" w:hAnsi="Arial" w:cs="Arial"/>
          <w:sz w:val="24"/>
          <w:szCs w:val="24"/>
          <w:lang w:val="cy-GB"/>
        </w:rPr>
        <w:t>O</w:t>
      </w:r>
      <w:r w:rsidR="008E5347" w:rsidRPr="00AA69E8">
        <w:rPr>
          <w:rFonts w:ascii="Arial" w:eastAsia="Calibri" w:hAnsi="Arial" w:cs="Arial"/>
          <w:sz w:val="24"/>
          <w:szCs w:val="24"/>
          <w:lang w:val="cy-GB"/>
        </w:rPr>
        <w:t xml:space="preserve"> </w:t>
      </w:r>
      <w:proofErr w:type="spellStart"/>
      <w:r w:rsidRPr="00AA69E8">
        <w:rPr>
          <w:rFonts w:ascii="Arial" w:eastAsia="Calibri" w:hAnsi="Arial" w:cs="Arial"/>
          <w:sz w:val="24"/>
          <w:szCs w:val="24"/>
          <w:lang w:val="cy-GB"/>
        </w:rPr>
        <w:t>Fedi’r</w:t>
      </w:r>
      <w:proofErr w:type="spellEnd"/>
      <w:r w:rsidRPr="00AA69E8">
        <w:rPr>
          <w:rFonts w:ascii="Arial" w:eastAsia="Calibri" w:hAnsi="Arial" w:cs="Arial"/>
          <w:sz w:val="24"/>
          <w:szCs w:val="24"/>
          <w:lang w:val="cy-GB"/>
        </w:rPr>
        <w:t xml:space="preserve"> 1af</w:t>
      </w:r>
      <w:r w:rsidR="005B62A2" w:rsidRPr="00AA69E8">
        <w:rPr>
          <w:rFonts w:ascii="Arial" w:eastAsia="Calibri" w:hAnsi="Arial" w:cs="Arial"/>
          <w:sz w:val="24"/>
          <w:szCs w:val="24"/>
          <w:lang w:val="cy-GB"/>
        </w:rPr>
        <w:t xml:space="preserve">, 2021, </w:t>
      </w:r>
      <w:r w:rsidR="008E5347" w:rsidRPr="00AA69E8">
        <w:rPr>
          <w:rFonts w:ascii="Arial" w:eastAsia="Calibri" w:hAnsi="Arial" w:cs="Arial"/>
          <w:sz w:val="24"/>
          <w:szCs w:val="24"/>
          <w:lang w:val="cy-GB"/>
        </w:rPr>
        <w:t xml:space="preserve">mae’r </w:t>
      </w:r>
      <w:r w:rsidR="005B62A2" w:rsidRPr="00AA69E8">
        <w:rPr>
          <w:rFonts w:ascii="Arial" w:eastAsia="Calibri" w:hAnsi="Arial" w:cs="Arial"/>
          <w:sz w:val="24"/>
          <w:szCs w:val="24"/>
          <w:lang w:val="cy-GB"/>
        </w:rPr>
        <w:t>system Anghenion Dysgu Ychwanegol</w:t>
      </w:r>
      <w:r w:rsidR="008E5347" w:rsidRPr="00AA69E8">
        <w:rPr>
          <w:rFonts w:ascii="Arial" w:eastAsia="Calibri" w:hAnsi="Arial" w:cs="Arial"/>
          <w:sz w:val="24"/>
          <w:szCs w:val="24"/>
          <w:lang w:val="cy-GB"/>
        </w:rPr>
        <w:t xml:space="preserve"> </w:t>
      </w:r>
      <w:r w:rsidR="005B62A2" w:rsidRPr="00AA69E8">
        <w:rPr>
          <w:rFonts w:ascii="Arial" w:eastAsia="Calibri" w:hAnsi="Arial" w:cs="Arial"/>
          <w:sz w:val="24"/>
          <w:szCs w:val="24"/>
          <w:lang w:val="cy-GB"/>
        </w:rPr>
        <w:t xml:space="preserve">a gyflwynir yn y Ddeddf </w:t>
      </w:r>
      <w:r w:rsidR="008E5347" w:rsidRPr="00AA69E8">
        <w:rPr>
          <w:rFonts w:ascii="Arial" w:eastAsia="Calibri" w:hAnsi="Arial" w:cs="Arial"/>
          <w:sz w:val="24"/>
          <w:szCs w:val="24"/>
          <w:lang w:val="cy-GB"/>
        </w:rPr>
        <w:t xml:space="preserve">wedi bod </w:t>
      </w:r>
      <w:r w:rsidRPr="00AA69E8">
        <w:rPr>
          <w:rFonts w:ascii="Arial" w:eastAsia="Calibri" w:hAnsi="Arial" w:cs="Arial"/>
          <w:sz w:val="24"/>
          <w:szCs w:val="24"/>
          <w:lang w:val="cy-GB"/>
        </w:rPr>
        <w:t>yn cael ei gyflwyno’n raddol</w:t>
      </w:r>
      <w:r w:rsidR="005B62A2" w:rsidRPr="00AA69E8">
        <w:rPr>
          <w:rFonts w:ascii="Arial" w:eastAsia="Calibri" w:hAnsi="Arial" w:cs="Arial"/>
          <w:sz w:val="24"/>
          <w:szCs w:val="24"/>
          <w:lang w:val="cy-GB"/>
        </w:rPr>
        <w:t xml:space="preserve"> </w:t>
      </w:r>
      <w:r w:rsidR="008E5347" w:rsidRPr="00AA69E8">
        <w:rPr>
          <w:rFonts w:ascii="Arial" w:eastAsia="Calibri" w:hAnsi="Arial" w:cs="Arial"/>
          <w:sz w:val="24"/>
          <w:szCs w:val="24"/>
          <w:lang w:val="cy-GB"/>
        </w:rPr>
        <w:t xml:space="preserve">- </w:t>
      </w:r>
      <w:r w:rsidR="005B62A2" w:rsidRPr="00AA69E8">
        <w:rPr>
          <w:rFonts w:ascii="Arial" w:eastAsia="Calibri" w:hAnsi="Arial" w:cs="Arial"/>
          <w:sz w:val="24"/>
          <w:szCs w:val="24"/>
          <w:lang w:val="cy-GB"/>
        </w:rPr>
        <w:t>dros flynyddoedd ysgol 2021/22, 2022/23 a 2023/24. Bydd Awdurdodau Lleol, Ysgolion ac Unedau Cyfeirio Disgyblion yn symud plant o'r system Anghenion Addysgol Arbennig presennol i'r system ADY</w:t>
      </w:r>
      <w:r w:rsidR="008E5347" w:rsidRPr="00AA69E8">
        <w:rPr>
          <w:rFonts w:ascii="Arial" w:eastAsia="Calibri" w:hAnsi="Arial" w:cs="Arial"/>
          <w:sz w:val="24"/>
          <w:szCs w:val="24"/>
          <w:lang w:val="cy-GB"/>
        </w:rPr>
        <w:t>,</w:t>
      </w:r>
      <w:r w:rsidR="005B62A2" w:rsidRPr="00AA69E8">
        <w:rPr>
          <w:rFonts w:ascii="Arial" w:eastAsia="Calibri" w:hAnsi="Arial" w:cs="Arial"/>
          <w:sz w:val="24"/>
          <w:szCs w:val="24"/>
          <w:lang w:val="cy-GB"/>
        </w:rPr>
        <w:t xml:space="preserve"> yn ystod y cyfnod gweithredu o dair blynedd</w:t>
      </w:r>
      <w:r w:rsidR="008E5347" w:rsidRPr="00AA69E8">
        <w:rPr>
          <w:rFonts w:ascii="Arial" w:eastAsia="Calibri" w:hAnsi="Arial" w:cs="Arial"/>
          <w:sz w:val="24"/>
          <w:szCs w:val="24"/>
          <w:lang w:val="cy-GB"/>
        </w:rPr>
        <w:t>,</w:t>
      </w:r>
      <w:r w:rsidR="005B62A2" w:rsidRPr="00AA69E8">
        <w:rPr>
          <w:rFonts w:ascii="Arial" w:eastAsia="Calibri" w:hAnsi="Arial" w:cs="Arial"/>
          <w:sz w:val="24"/>
          <w:szCs w:val="24"/>
          <w:lang w:val="cy-GB"/>
        </w:rPr>
        <w:t xml:space="preserve"> fel a ganlyn: </w:t>
      </w:r>
    </w:p>
    <w:p w14:paraId="103182D1" w14:textId="141848E9" w:rsidR="0034669E" w:rsidRPr="00AA69E8" w:rsidRDefault="005B62A2" w:rsidP="0034669E">
      <w:pPr>
        <w:numPr>
          <w:ilvl w:val="0"/>
          <w:numId w:val="3"/>
        </w:numPr>
        <w:spacing w:after="200" w:line="276" w:lineRule="auto"/>
        <w:contextualSpacing/>
        <w:rPr>
          <w:rFonts w:ascii="Arial" w:eastAsia="Calibri" w:hAnsi="Arial" w:cs="Arial"/>
          <w:sz w:val="24"/>
          <w:szCs w:val="24"/>
        </w:rPr>
      </w:pPr>
      <w:r w:rsidRPr="00AA69E8">
        <w:rPr>
          <w:rFonts w:ascii="Arial" w:eastAsia="Calibri" w:hAnsi="Arial" w:cs="Arial"/>
          <w:sz w:val="24"/>
          <w:szCs w:val="24"/>
          <w:lang w:val="cy-GB"/>
        </w:rPr>
        <w:t xml:space="preserve">Tymor y Gwanwyn a'r Haf blwyddyn ysgol 2021/22: Meithrin 1, Meithrin 2, Blwyddyn 1, Blwyddyn 3, Blwyddyn 5, Blwyddyn 7, Blwyddyn 10 </w:t>
      </w:r>
    </w:p>
    <w:p w14:paraId="56743FC6" w14:textId="77777777" w:rsidR="0034669E" w:rsidRPr="00AA69E8" w:rsidRDefault="005B62A2" w:rsidP="0034669E">
      <w:pPr>
        <w:numPr>
          <w:ilvl w:val="0"/>
          <w:numId w:val="3"/>
        </w:numPr>
        <w:spacing w:after="200" w:line="276" w:lineRule="auto"/>
        <w:contextualSpacing/>
        <w:rPr>
          <w:rFonts w:ascii="Arial" w:eastAsia="Calibri" w:hAnsi="Arial" w:cs="Arial"/>
          <w:sz w:val="24"/>
          <w:szCs w:val="24"/>
        </w:rPr>
      </w:pPr>
      <w:r w:rsidRPr="00AA69E8">
        <w:rPr>
          <w:rFonts w:ascii="Arial" w:eastAsia="Calibri" w:hAnsi="Arial" w:cs="Arial"/>
          <w:sz w:val="24"/>
          <w:szCs w:val="24"/>
          <w:lang w:val="cy-GB"/>
        </w:rPr>
        <w:t>Blwyddyn ysgol 2022-23: Meithrin 1, Meithrin 2, Blwyddyn 1, Blwyddyn 5, Blwyddyn 9, Blwyddyn 10</w:t>
      </w:r>
    </w:p>
    <w:p w14:paraId="44BF8371" w14:textId="40354482" w:rsidR="0034669E" w:rsidRPr="00AA69E8" w:rsidRDefault="005B62A2" w:rsidP="0034669E">
      <w:pPr>
        <w:numPr>
          <w:ilvl w:val="0"/>
          <w:numId w:val="3"/>
        </w:numPr>
        <w:spacing w:after="200" w:line="276" w:lineRule="auto"/>
        <w:contextualSpacing/>
        <w:rPr>
          <w:rFonts w:ascii="Arial" w:eastAsia="Calibri" w:hAnsi="Arial" w:cs="Arial"/>
          <w:sz w:val="24"/>
          <w:szCs w:val="24"/>
        </w:rPr>
      </w:pPr>
      <w:r w:rsidRPr="00AA69E8">
        <w:rPr>
          <w:rFonts w:ascii="Arial" w:eastAsia="Calibri" w:hAnsi="Arial" w:cs="Arial"/>
          <w:sz w:val="24"/>
          <w:szCs w:val="24"/>
          <w:lang w:val="cy-GB"/>
        </w:rPr>
        <w:t>Blwyddyn ysgol 2023-24: Blwyddyn 4 a Blwyddyn 8 ac unrhyw ddisgyblion eraill ag AAA ar 1 Ionawr 2022 sydd heb symud at y system ADY yn ystod blwyddyn gyntaf ac ail flwyddyn gweithredu'r system.</w:t>
      </w:r>
    </w:p>
    <w:p w14:paraId="02227134" w14:textId="3076DCA0" w:rsidR="0034669E" w:rsidRPr="00AA69E8" w:rsidRDefault="005B62A2" w:rsidP="0034669E">
      <w:pPr>
        <w:spacing w:after="200" w:line="276" w:lineRule="auto"/>
        <w:rPr>
          <w:rFonts w:ascii="Arial" w:eastAsia="Times New Roman" w:hAnsi="Arial" w:cs="Arial"/>
          <w:color w:val="000000"/>
          <w:kern w:val="24"/>
          <w:sz w:val="24"/>
          <w:szCs w:val="24"/>
          <w:lang w:val="cy-GB" w:eastAsia="en-GB"/>
        </w:rPr>
      </w:pPr>
      <w:r w:rsidRPr="00AA69E8">
        <w:rPr>
          <w:rFonts w:ascii="Arial" w:eastAsia="Calibri" w:hAnsi="Arial" w:cs="Arial"/>
          <w:sz w:val="24"/>
          <w:szCs w:val="24"/>
          <w:lang w:val="cy-GB"/>
        </w:rPr>
        <w:t>Dyma rai o'r prif negeseuon am y</w:t>
      </w:r>
      <w:r w:rsidR="008E5347" w:rsidRPr="00AA69E8">
        <w:rPr>
          <w:rFonts w:ascii="Arial" w:eastAsia="Calibri" w:hAnsi="Arial" w:cs="Arial"/>
          <w:sz w:val="24"/>
          <w:szCs w:val="24"/>
          <w:lang w:val="cy-GB"/>
        </w:rPr>
        <w:t xml:space="preserve"> </w:t>
      </w:r>
      <w:r w:rsidRPr="00AA69E8">
        <w:rPr>
          <w:rFonts w:ascii="Arial" w:eastAsia="Calibri" w:hAnsi="Arial" w:cs="Arial"/>
          <w:sz w:val="24"/>
          <w:szCs w:val="24"/>
          <w:lang w:val="cy-GB"/>
        </w:rPr>
        <w:t>newidiadau a'r hyn maen nhw'n ei olygu i chi a'ch plentyn.</w:t>
      </w:r>
      <w:r w:rsidRPr="00AA69E8">
        <w:rPr>
          <w:rFonts w:ascii="Arial" w:eastAsia="Times New Roman" w:hAnsi="Arial" w:cs="Arial"/>
          <w:color w:val="000000"/>
          <w:kern w:val="24"/>
          <w:sz w:val="24"/>
          <w:szCs w:val="24"/>
          <w:lang w:val="cy-GB" w:eastAsia="en-GB"/>
        </w:rPr>
        <w:t xml:space="preserve"> </w:t>
      </w:r>
    </w:p>
    <w:p w14:paraId="5AFAC37C" w14:textId="56A26F91" w:rsidR="00480509" w:rsidRPr="00AA69E8" w:rsidRDefault="00480509" w:rsidP="00480509">
      <w:pPr>
        <w:pStyle w:val="ListParagraph"/>
        <w:numPr>
          <w:ilvl w:val="0"/>
          <w:numId w:val="4"/>
        </w:numPr>
        <w:spacing w:after="200" w:line="276" w:lineRule="auto"/>
        <w:rPr>
          <w:rFonts w:ascii="Arial" w:eastAsia="Calibri" w:hAnsi="Arial" w:cs="Arial"/>
          <w:sz w:val="24"/>
          <w:szCs w:val="24"/>
        </w:rPr>
      </w:pPr>
      <w:r w:rsidRPr="00AA69E8">
        <w:rPr>
          <w:rFonts w:ascii="Arial" w:eastAsia="Calibri" w:hAnsi="Arial" w:cs="Arial"/>
          <w:sz w:val="24"/>
          <w:szCs w:val="24"/>
        </w:rPr>
        <w:t xml:space="preserve">Fe </w:t>
      </w:r>
      <w:proofErr w:type="spellStart"/>
      <w:r w:rsidRPr="00AA69E8">
        <w:rPr>
          <w:rFonts w:ascii="Arial" w:eastAsia="Calibri" w:hAnsi="Arial" w:cs="Arial"/>
          <w:sz w:val="24"/>
          <w:szCs w:val="24"/>
        </w:rPr>
        <w:t>fydd</w:t>
      </w:r>
      <w:proofErr w:type="spellEnd"/>
      <w:r w:rsidRPr="00AA69E8">
        <w:rPr>
          <w:rFonts w:ascii="Arial" w:eastAsia="Calibri" w:hAnsi="Arial" w:cs="Arial"/>
          <w:sz w:val="24"/>
          <w:szCs w:val="24"/>
        </w:rPr>
        <w:t xml:space="preserve"> y term </w:t>
      </w:r>
      <w:proofErr w:type="spellStart"/>
      <w:r w:rsidRPr="00AA69E8">
        <w:rPr>
          <w:rFonts w:ascii="Arial" w:eastAsia="Calibri" w:hAnsi="Arial" w:cs="Arial"/>
          <w:sz w:val="24"/>
          <w:szCs w:val="24"/>
        </w:rPr>
        <w:t>Anghenion</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Dysgu</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Ychwanegol</w:t>
      </w:r>
      <w:proofErr w:type="spellEnd"/>
      <w:r w:rsidRPr="00AA69E8">
        <w:rPr>
          <w:rFonts w:ascii="Arial" w:eastAsia="Calibri" w:hAnsi="Arial" w:cs="Arial"/>
          <w:sz w:val="24"/>
          <w:szCs w:val="24"/>
        </w:rPr>
        <w:t xml:space="preserve"> (ADY) </w:t>
      </w:r>
      <w:proofErr w:type="spellStart"/>
      <w:r w:rsidRPr="00AA69E8">
        <w:rPr>
          <w:rFonts w:ascii="Arial" w:eastAsia="Calibri" w:hAnsi="Arial" w:cs="Arial"/>
          <w:sz w:val="24"/>
          <w:szCs w:val="24"/>
        </w:rPr>
        <w:t>yn</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amnewid</w:t>
      </w:r>
      <w:proofErr w:type="spellEnd"/>
      <w:r w:rsidRPr="00AA69E8">
        <w:rPr>
          <w:rFonts w:ascii="Arial" w:eastAsia="Calibri" w:hAnsi="Arial" w:cs="Arial"/>
          <w:sz w:val="24"/>
          <w:szCs w:val="24"/>
        </w:rPr>
        <w:t xml:space="preserve"> y term </w:t>
      </w:r>
      <w:proofErr w:type="spellStart"/>
      <w:r w:rsidRPr="00AA69E8">
        <w:rPr>
          <w:rFonts w:ascii="Arial" w:eastAsia="Calibri" w:hAnsi="Arial" w:cs="Arial"/>
          <w:sz w:val="24"/>
          <w:szCs w:val="24"/>
        </w:rPr>
        <w:t>Anghenion</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Dysgu</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Arbennig</w:t>
      </w:r>
      <w:proofErr w:type="spellEnd"/>
      <w:r w:rsidRPr="00AA69E8">
        <w:rPr>
          <w:rFonts w:ascii="Arial" w:eastAsia="Calibri" w:hAnsi="Arial" w:cs="Arial"/>
          <w:sz w:val="24"/>
          <w:szCs w:val="24"/>
        </w:rPr>
        <w:t xml:space="preserve"> ac </w:t>
      </w:r>
      <w:proofErr w:type="spellStart"/>
      <w:r w:rsidRPr="00AA69E8">
        <w:rPr>
          <w:rFonts w:ascii="Arial" w:eastAsia="Calibri" w:hAnsi="Arial" w:cs="Arial"/>
          <w:sz w:val="24"/>
          <w:szCs w:val="24"/>
        </w:rPr>
        <w:t>Anableddau</w:t>
      </w:r>
      <w:proofErr w:type="spellEnd"/>
      <w:r w:rsidRPr="00AA69E8">
        <w:rPr>
          <w:rFonts w:ascii="Arial" w:eastAsia="Calibri" w:hAnsi="Arial" w:cs="Arial"/>
          <w:sz w:val="24"/>
          <w:szCs w:val="24"/>
        </w:rPr>
        <w:t xml:space="preserve"> ac </w:t>
      </w:r>
      <w:proofErr w:type="spellStart"/>
      <w:r w:rsidRPr="00AA69E8">
        <w:rPr>
          <w:rFonts w:ascii="Arial" w:eastAsia="Calibri" w:hAnsi="Arial" w:cs="Arial"/>
          <w:sz w:val="24"/>
          <w:szCs w:val="24"/>
        </w:rPr>
        <w:t>Anhastwerau</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Dysgu</w:t>
      </w:r>
      <w:proofErr w:type="spellEnd"/>
      <w:r w:rsidRPr="00AA69E8">
        <w:rPr>
          <w:rFonts w:ascii="Arial" w:eastAsia="Calibri" w:hAnsi="Arial" w:cs="Arial"/>
          <w:sz w:val="24"/>
          <w:szCs w:val="24"/>
        </w:rPr>
        <w:t>.</w:t>
      </w:r>
    </w:p>
    <w:p w14:paraId="309EFC0C" w14:textId="45CF0992" w:rsidR="00480509" w:rsidRPr="00AA69E8" w:rsidRDefault="00480509" w:rsidP="00480509">
      <w:pPr>
        <w:pStyle w:val="ListParagraph"/>
        <w:numPr>
          <w:ilvl w:val="0"/>
          <w:numId w:val="4"/>
        </w:numPr>
        <w:spacing w:after="200" w:line="276" w:lineRule="auto"/>
        <w:rPr>
          <w:rFonts w:ascii="Arial" w:eastAsia="Calibri" w:hAnsi="Arial" w:cs="Arial"/>
          <w:sz w:val="24"/>
          <w:szCs w:val="24"/>
        </w:rPr>
      </w:pPr>
      <w:r w:rsidRPr="00AA69E8">
        <w:rPr>
          <w:rFonts w:ascii="Arial" w:eastAsia="Calibri" w:hAnsi="Arial" w:cs="Arial"/>
          <w:sz w:val="24"/>
          <w:szCs w:val="24"/>
        </w:rPr>
        <w:t xml:space="preserve">Fe </w:t>
      </w:r>
      <w:proofErr w:type="spellStart"/>
      <w:r w:rsidRPr="00AA69E8">
        <w:rPr>
          <w:rFonts w:ascii="Arial" w:eastAsia="Calibri" w:hAnsi="Arial" w:cs="Arial"/>
          <w:sz w:val="24"/>
          <w:szCs w:val="24"/>
        </w:rPr>
        <w:t>fydd</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Cydlynwyr</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Anghenion</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Addysgu</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Arbennig</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mewn</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ysgolion</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yn</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cael</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ei</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alw’n</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Cydlynwyr</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Anghenion</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Dysgu</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Ychwanegol</w:t>
      </w:r>
      <w:proofErr w:type="spellEnd"/>
      <w:r w:rsidRPr="00AA69E8">
        <w:rPr>
          <w:rFonts w:ascii="Arial" w:eastAsia="Calibri" w:hAnsi="Arial" w:cs="Arial"/>
          <w:sz w:val="24"/>
          <w:szCs w:val="24"/>
        </w:rPr>
        <w:t xml:space="preserve"> (CADY). </w:t>
      </w:r>
    </w:p>
    <w:p w14:paraId="75071CF1" w14:textId="3984D43F" w:rsidR="005B5600" w:rsidRPr="00AA69E8" w:rsidRDefault="005B5600" w:rsidP="00480509">
      <w:pPr>
        <w:pStyle w:val="ListParagraph"/>
        <w:numPr>
          <w:ilvl w:val="0"/>
          <w:numId w:val="4"/>
        </w:numPr>
        <w:spacing w:after="200" w:line="276" w:lineRule="auto"/>
        <w:rPr>
          <w:rFonts w:ascii="Arial" w:eastAsia="Calibri" w:hAnsi="Arial" w:cs="Arial"/>
          <w:sz w:val="24"/>
          <w:szCs w:val="24"/>
        </w:rPr>
      </w:pPr>
      <w:r w:rsidRPr="00AA69E8">
        <w:rPr>
          <w:rFonts w:ascii="Arial" w:eastAsia="Calibri" w:hAnsi="Arial" w:cs="Arial"/>
          <w:sz w:val="24"/>
          <w:szCs w:val="24"/>
        </w:rPr>
        <w:t xml:space="preserve">Fe </w:t>
      </w:r>
      <w:proofErr w:type="spellStart"/>
      <w:r w:rsidRPr="00AA69E8">
        <w:rPr>
          <w:rFonts w:ascii="Arial" w:eastAsia="Calibri" w:hAnsi="Arial" w:cs="Arial"/>
          <w:sz w:val="24"/>
          <w:szCs w:val="24"/>
        </w:rPr>
        <w:t>fydd</w:t>
      </w:r>
      <w:proofErr w:type="spellEnd"/>
      <w:r w:rsidRPr="00AA69E8">
        <w:rPr>
          <w:rFonts w:ascii="Arial" w:eastAsia="Calibri" w:hAnsi="Arial" w:cs="Arial"/>
          <w:sz w:val="24"/>
          <w:szCs w:val="24"/>
        </w:rPr>
        <w:t xml:space="preserve"> y </w:t>
      </w:r>
      <w:proofErr w:type="spellStart"/>
      <w:r w:rsidRPr="00AA69E8">
        <w:rPr>
          <w:rFonts w:ascii="Arial" w:eastAsia="Calibri" w:hAnsi="Arial" w:cs="Arial"/>
          <w:sz w:val="24"/>
          <w:szCs w:val="24"/>
        </w:rPr>
        <w:t>Côd</w:t>
      </w:r>
      <w:proofErr w:type="spellEnd"/>
      <w:r w:rsidRPr="00AA69E8">
        <w:rPr>
          <w:rFonts w:ascii="Arial" w:eastAsia="Calibri" w:hAnsi="Arial" w:cs="Arial"/>
          <w:sz w:val="24"/>
          <w:szCs w:val="24"/>
        </w:rPr>
        <w:t xml:space="preserve"> AD</w:t>
      </w:r>
      <w:r w:rsidR="00A02990" w:rsidRPr="00AA69E8">
        <w:rPr>
          <w:rFonts w:ascii="Arial" w:eastAsia="Calibri" w:hAnsi="Arial" w:cs="Arial"/>
          <w:sz w:val="24"/>
          <w:szCs w:val="24"/>
        </w:rPr>
        <w:t xml:space="preserve">Y </w:t>
      </w:r>
      <w:proofErr w:type="spellStart"/>
      <w:r w:rsidR="00A02990" w:rsidRPr="00AA69E8">
        <w:rPr>
          <w:rFonts w:ascii="Arial" w:eastAsia="Calibri" w:hAnsi="Arial" w:cs="Arial"/>
          <w:sz w:val="24"/>
          <w:szCs w:val="24"/>
        </w:rPr>
        <w:t>statudol</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yn</w:t>
      </w:r>
      <w:proofErr w:type="spellEnd"/>
      <w:r w:rsidRPr="00AA69E8">
        <w:rPr>
          <w:rFonts w:ascii="Arial" w:eastAsia="Calibri" w:hAnsi="Arial" w:cs="Arial"/>
          <w:sz w:val="24"/>
          <w:szCs w:val="24"/>
        </w:rPr>
        <w:t xml:space="preserve"> </w:t>
      </w:r>
      <w:proofErr w:type="spellStart"/>
      <w:r w:rsidRPr="00AA69E8">
        <w:rPr>
          <w:rFonts w:ascii="Arial" w:eastAsia="Calibri" w:hAnsi="Arial" w:cs="Arial"/>
          <w:sz w:val="24"/>
          <w:szCs w:val="24"/>
        </w:rPr>
        <w:t>cefnogi</w:t>
      </w:r>
      <w:proofErr w:type="spellEnd"/>
      <w:r w:rsidRPr="00AA69E8">
        <w:rPr>
          <w:rFonts w:ascii="Arial" w:eastAsia="Calibri" w:hAnsi="Arial" w:cs="Arial"/>
          <w:sz w:val="24"/>
          <w:szCs w:val="24"/>
        </w:rPr>
        <w:t xml:space="preserve"> </w:t>
      </w:r>
      <w:r w:rsidR="00A02990" w:rsidRPr="00AA69E8">
        <w:rPr>
          <w:rFonts w:ascii="Arial" w:eastAsia="Calibri" w:hAnsi="Arial" w:cs="Arial"/>
          <w:sz w:val="24"/>
          <w:szCs w:val="24"/>
        </w:rPr>
        <w:t xml:space="preserve">plant a </w:t>
      </w:r>
      <w:proofErr w:type="spellStart"/>
      <w:r w:rsidR="00A02990" w:rsidRPr="00AA69E8">
        <w:rPr>
          <w:rFonts w:ascii="Arial" w:eastAsia="Calibri" w:hAnsi="Arial" w:cs="Arial"/>
          <w:sz w:val="24"/>
          <w:szCs w:val="24"/>
        </w:rPr>
        <w:t>phobl</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ifanc</w:t>
      </w:r>
      <w:proofErr w:type="spellEnd"/>
      <w:r w:rsidR="00A02990" w:rsidRPr="00AA69E8">
        <w:rPr>
          <w:rFonts w:ascii="Arial" w:eastAsia="Calibri" w:hAnsi="Arial" w:cs="Arial"/>
          <w:sz w:val="24"/>
          <w:szCs w:val="24"/>
        </w:rPr>
        <w:t xml:space="preserve"> 0-25 </w:t>
      </w:r>
      <w:proofErr w:type="spellStart"/>
      <w:r w:rsidR="00A02990" w:rsidRPr="00AA69E8">
        <w:rPr>
          <w:rFonts w:ascii="Arial" w:eastAsia="Calibri" w:hAnsi="Arial" w:cs="Arial"/>
          <w:sz w:val="24"/>
          <w:szCs w:val="24"/>
        </w:rPr>
        <w:t>oed</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Golygir</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bydd</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cyfrifoldebau</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gyda</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Blynyddoedd</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Cynnar</w:t>
      </w:r>
      <w:proofErr w:type="spellEnd"/>
      <w:r w:rsidR="00A02990" w:rsidRPr="00AA69E8">
        <w:rPr>
          <w:rFonts w:ascii="Arial" w:eastAsia="Calibri" w:hAnsi="Arial" w:cs="Arial"/>
          <w:sz w:val="24"/>
          <w:szCs w:val="24"/>
        </w:rPr>
        <w:t xml:space="preserve"> ac </w:t>
      </w:r>
      <w:proofErr w:type="spellStart"/>
      <w:r w:rsidR="00A02990" w:rsidRPr="00AA69E8">
        <w:rPr>
          <w:rFonts w:ascii="Arial" w:eastAsia="Calibri" w:hAnsi="Arial" w:cs="Arial"/>
          <w:sz w:val="24"/>
          <w:szCs w:val="24"/>
        </w:rPr>
        <w:t>Addysg</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Bellach</w:t>
      </w:r>
      <w:proofErr w:type="spellEnd"/>
      <w:r w:rsidR="00A02990" w:rsidRPr="00AA69E8">
        <w:rPr>
          <w:rFonts w:ascii="Arial" w:eastAsia="Calibri" w:hAnsi="Arial" w:cs="Arial"/>
          <w:sz w:val="24"/>
          <w:szCs w:val="24"/>
        </w:rPr>
        <w:t xml:space="preserve"> o dan y </w:t>
      </w:r>
      <w:proofErr w:type="spellStart"/>
      <w:r w:rsidR="00A02990" w:rsidRPr="00AA69E8">
        <w:rPr>
          <w:rFonts w:ascii="Arial" w:eastAsia="Calibri" w:hAnsi="Arial" w:cs="Arial"/>
          <w:sz w:val="24"/>
          <w:szCs w:val="24"/>
        </w:rPr>
        <w:t>Deddf</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Nid</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ydy</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hyn</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yn</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cynnwys</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Addysg</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Uwch</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na</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unrhyw</w:t>
      </w:r>
      <w:proofErr w:type="spellEnd"/>
      <w:r w:rsidR="00A02990" w:rsidRPr="00AA69E8">
        <w:rPr>
          <w:rFonts w:ascii="Arial" w:eastAsia="Calibri" w:hAnsi="Arial" w:cs="Arial"/>
          <w:sz w:val="24"/>
          <w:szCs w:val="24"/>
        </w:rPr>
        <w:t xml:space="preserve"> </w:t>
      </w:r>
      <w:proofErr w:type="spellStart"/>
      <w:r w:rsidR="00A02990" w:rsidRPr="00AA69E8">
        <w:rPr>
          <w:rFonts w:ascii="Arial" w:eastAsia="Calibri" w:hAnsi="Arial" w:cs="Arial"/>
          <w:sz w:val="24"/>
          <w:szCs w:val="24"/>
        </w:rPr>
        <w:t>prentisiaeth</w:t>
      </w:r>
      <w:proofErr w:type="spellEnd"/>
      <w:r w:rsidR="00A02990" w:rsidRPr="00AA69E8">
        <w:rPr>
          <w:rFonts w:ascii="Arial" w:eastAsia="Calibri" w:hAnsi="Arial" w:cs="Arial"/>
          <w:sz w:val="24"/>
          <w:szCs w:val="24"/>
        </w:rPr>
        <w:t xml:space="preserve">. </w:t>
      </w:r>
    </w:p>
    <w:p w14:paraId="7E5D819F" w14:textId="4DEDBEBA" w:rsidR="0034669E" w:rsidRPr="0034669E" w:rsidRDefault="005B62A2" w:rsidP="0034669E">
      <w:pPr>
        <w:numPr>
          <w:ilvl w:val="0"/>
          <w:numId w:val="2"/>
        </w:numPr>
        <w:spacing w:after="200" w:line="276" w:lineRule="auto"/>
        <w:contextualSpacing/>
        <w:rPr>
          <w:rFonts w:ascii="Arial" w:eastAsia="Calibri" w:hAnsi="Arial" w:cs="Arial"/>
          <w:bCs/>
          <w:sz w:val="24"/>
          <w:szCs w:val="24"/>
          <w:lang w:val="en-US"/>
        </w:rPr>
      </w:pPr>
      <w:r w:rsidRPr="0034669E">
        <w:rPr>
          <w:rFonts w:ascii="Arial" w:eastAsia="Calibri" w:hAnsi="Arial" w:cs="Arial"/>
          <w:bCs/>
          <w:sz w:val="24"/>
          <w:szCs w:val="24"/>
          <w:lang w:val="cy-GB"/>
        </w:rPr>
        <w:t xml:space="preserve">Mae'r system raddedig bresennol o Weithredu </w:t>
      </w:r>
      <w:r w:rsidR="003E3983">
        <w:rPr>
          <w:rFonts w:ascii="Arial" w:eastAsia="Calibri" w:hAnsi="Arial" w:cs="Arial"/>
          <w:bCs/>
          <w:sz w:val="24"/>
          <w:szCs w:val="24"/>
          <w:lang w:val="cy-GB"/>
        </w:rPr>
        <w:t xml:space="preserve">yn </w:t>
      </w:r>
      <w:r w:rsidRPr="0034669E">
        <w:rPr>
          <w:rFonts w:ascii="Arial" w:eastAsia="Calibri" w:hAnsi="Arial" w:cs="Arial"/>
          <w:bCs/>
          <w:sz w:val="24"/>
          <w:szCs w:val="24"/>
          <w:lang w:val="cy-GB"/>
        </w:rPr>
        <w:t>y Blynyddoedd Cynnar/</w:t>
      </w:r>
      <w:r w:rsidR="003E3983">
        <w:rPr>
          <w:rFonts w:ascii="Arial" w:eastAsia="Calibri" w:hAnsi="Arial" w:cs="Arial"/>
          <w:bCs/>
          <w:sz w:val="24"/>
          <w:szCs w:val="24"/>
          <w:lang w:val="cy-GB"/>
        </w:rPr>
        <w:t xml:space="preserve">gan yr </w:t>
      </w:r>
      <w:r w:rsidRPr="0034669E">
        <w:rPr>
          <w:rFonts w:ascii="Arial" w:eastAsia="Calibri" w:hAnsi="Arial" w:cs="Arial"/>
          <w:bCs/>
          <w:sz w:val="24"/>
          <w:szCs w:val="24"/>
          <w:lang w:val="cy-GB"/>
        </w:rPr>
        <w:t xml:space="preserve">Ysgol, Gweithredu </w:t>
      </w:r>
      <w:r w:rsidR="003E3983">
        <w:rPr>
          <w:rFonts w:ascii="Arial" w:eastAsia="Calibri" w:hAnsi="Arial" w:cs="Arial"/>
          <w:bCs/>
          <w:sz w:val="24"/>
          <w:szCs w:val="24"/>
          <w:lang w:val="cy-GB"/>
        </w:rPr>
        <w:t xml:space="preserve">yn </w:t>
      </w:r>
      <w:r w:rsidRPr="0034669E">
        <w:rPr>
          <w:rFonts w:ascii="Arial" w:eastAsia="Calibri" w:hAnsi="Arial" w:cs="Arial"/>
          <w:bCs/>
          <w:sz w:val="24"/>
          <w:szCs w:val="24"/>
          <w:lang w:val="cy-GB"/>
        </w:rPr>
        <w:t>y Blynyddoedd Cynnar/</w:t>
      </w:r>
      <w:r w:rsidR="003E3983">
        <w:rPr>
          <w:rFonts w:ascii="Arial" w:eastAsia="Calibri" w:hAnsi="Arial" w:cs="Arial"/>
          <w:bCs/>
          <w:sz w:val="24"/>
          <w:szCs w:val="24"/>
          <w:lang w:val="cy-GB"/>
        </w:rPr>
        <w:t xml:space="preserve">gan yr </w:t>
      </w:r>
      <w:r w:rsidRPr="0034669E">
        <w:rPr>
          <w:rFonts w:ascii="Arial" w:eastAsia="Calibri" w:hAnsi="Arial" w:cs="Arial"/>
          <w:bCs/>
          <w:sz w:val="24"/>
          <w:szCs w:val="24"/>
          <w:lang w:val="cy-GB"/>
        </w:rPr>
        <w:t xml:space="preserve">Ysgol a Mwy a Datganiadau yn cael eu disodli dros y tair blynedd nesaf. Bydd pob plentyn a pherson ifanc sydd ag ADY wedi'i adnabod arnynt, ac sydd angen Darpariaeth Ddysgu Ychwanegol o fewn ystyr y Ddeddf, yn cael Cynllun Datblygu Unigol (CDU). Bydd y CDU yn disodli pob cynllun unigol arall. Bydd </w:t>
      </w:r>
      <w:proofErr w:type="spellStart"/>
      <w:r w:rsidRPr="0034669E">
        <w:rPr>
          <w:rFonts w:ascii="Arial" w:eastAsia="Calibri" w:hAnsi="Arial" w:cs="Arial"/>
          <w:bCs/>
          <w:sz w:val="24"/>
          <w:szCs w:val="24"/>
          <w:lang w:val="cy-GB"/>
        </w:rPr>
        <w:t>CDUau</w:t>
      </w:r>
      <w:proofErr w:type="spellEnd"/>
      <w:r w:rsidRPr="0034669E">
        <w:rPr>
          <w:rFonts w:ascii="Arial" w:eastAsia="Calibri" w:hAnsi="Arial" w:cs="Arial"/>
          <w:bCs/>
          <w:sz w:val="24"/>
          <w:szCs w:val="24"/>
          <w:lang w:val="cy-GB"/>
        </w:rPr>
        <w:t xml:space="preserve"> i blant dan oed ysgol orfodol, sydd a'u hangen, h.y. yn y blynyddoedd cynnar, yn cael eu cynnal gan awdurdodau lleol. </w:t>
      </w:r>
    </w:p>
    <w:p w14:paraId="6442B7A2" w14:textId="77777777" w:rsidR="0034669E" w:rsidRPr="0034669E" w:rsidRDefault="005B62A2" w:rsidP="0034669E">
      <w:pPr>
        <w:numPr>
          <w:ilvl w:val="0"/>
          <w:numId w:val="2"/>
        </w:numPr>
        <w:spacing w:after="200" w:line="276" w:lineRule="auto"/>
        <w:contextualSpacing/>
        <w:rPr>
          <w:rFonts w:ascii="Arial" w:eastAsia="Calibri" w:hAnsi="Arial" w:cs="Arial"/>
          <w:bCs/>
          <w:sz w:val="24"/>
          <w:szCs w:val="24"/>
          <w:lang w:val="en-US"/>
        </w:rPr>
      </w:pPr>
      <w:r w:rsidRPr="0034669E">
        <w:rPr>
          <w:rFonts w:ascii="Arial" w:eastAsia="Calibri" w:hAnsi="Arial" w:cs="Arial"/>
          <w:bCs/>
          <w:sz w:val="24"/>
          <w:szCs w:val="24"/>
          <w:lang w:val="cy-GB"/>
        </w:rPr>
        <w:t xml:space="preserve">Bydd y rhan fwyaf o </w:t>
      </w:r>
      <w:proofErr w:type="spellStart"/>
      <w:r w:rsidRPr="0034669E">
        <w:rPr>
          <w:rFonts w:ascii="Arial" w:eastAsia="Calibri" w:hAnsi="Arial" w:cs="Arial"/>
          <w:bCs/>
          <w:sz w:val="24"/>
          <w:szCs w:val="24"/>
          <w:lang w:val="cy-GB"/>
        </w:rPr>
        <w:t>CDUau</w:t>
      </w:r>
      <w:proofErr w:type="spellEnd"/>
      <w:r w:rsidRPr="0034669E">
        <w:rPr>
          <w:rFonts w:ascii="Arial" w:eastAsia="Calibri" w:hAnsi="Arial" w:cs="Arial"/>
          <w:bCs/>
          <w:sz w:val="24"/>
          <w:szCs w:val="24"/>
          <w:lang w:val="cy-GB"/>
        </w:rPr>
        <w:t xml:space="preserve"> yn cael eu cynnal gan yr ysgol, ond lle ystyrir ei bod yn afresymol i'r ysgol eu cynnal, gallai'r Awdurdod Lleol eu cynnal. </w:t>
      </w:r>
    </w:p>
    <w:p w14:paraId="6E8BB0F8" w14:textId="6D0645EA" w:rsidR="0034669E" w:rsidRPr="0034669E" w:rsidRDefault="005B62A2" w:rsidP="0034669E">
      <w:pPr>
        <w:numPr>
          <w:ilvl w:val="0"/>
          <w:numId w:val="2"/>
        </w:numPr>
        <w:spacing w:after="200" w:line="276" w:lineRule="auto"/>
        <w:contextualSpacing/>
        <w:rPr>
          <w:rFonts w:ascii="Arial" w:eastAsia="Calibri" w:hAnsi="Arial" w:cs="Arial"/>
          <w:bCs/>
          <w:sz w:val="24"/>
          <w:szCs w:val="24"/>
          <w:lang w:val="en-US"/>
        </w:rPr>
      </w:pPr>
      <w:r w:rsidRPr="0034669E">
        <w:rPr>
          <w:rFonts w:ascii="Arial" w:eastAsia="Calibri" w:hAnsi="Arial" w:cs="Arial"/>
          <w:bCs/>
          <w:sz w:val="24"/>
          <w:szCs w:val="24"/>
          <w:lang w:val="cy-GB"/>
        </w:rPr>
        <w:t xml:space="preserve">Mae'r Ddeddf yn disgwyl y bydd pob partner </w:t>
      </w:r>
      <w:r w:rsidR="003E3983">
        <w:rPr>
          <w:rFonts w:ascii="Arial" w:eastAsia="Calibri" w:hAnsi="Arial" w:cs="Arial"/>
          <w:bCs/>
          <w:sz w:val="24"/>
          <w:szCs w:val="24"/>
          <w:lang w:val="cy-GB"/>
        </w:rPr>
        <w:t>e.e.</w:t>
      </w:r>
      <w:r w:rsidRPr="0034669E">
        <w:rPr>
          <w:rFonts w:ascii="Arial" w:eastAsia="Calibri" w:hAnsi="Arial" w:cs="Arial"/>
          <w:bCs/>
          <w:sz w:val="24"/>
          <w:szCs w:val="24"/>
          <w:lang w:val="cy-GB"/>
        </w:rPr>
        <w:t xml:space="preserve"> Addysg, Iechyd a Gofal Cymdeithasol</w:t>
      </w:r>
      <w:r w:rsidR="003E3983">
        <w:rPr>
          <w:rFonts w:ascii="Arial" w:eastAsia="Calibri" w:hAnsi="Arial" w:cs="Arial"/>
          <w:bCs/>
          <w:sz w:val="24"/>
          <w:szCs w:val="24"/>
          <w:lang w:val="cy-GB"/>
        </w:rPr>
        <w:t>,</w:t>
      </w:r>
      <w:r w:rsidRPr="0034669E">
        <w:rPr>
          <w:rFonts w:ascii="Arial" w:eastAsia="Calibri" w:hAnsi="Arial" w:cs="Arial"/>
          <w:bCs/>
          <w:sz w:val="24"/>
          <w:szCs w:val="24"/>
          <w:lang w:val="cy-GB"/>
        </w:rPr>
        <w:t xml:space="preserve"> yn cydweithio i gefnogi plant a phobl ifanc ag ADY.</w:t>
      </w:r>
    </w:p>
    <w:p w14:paraId="00110240" w14:textId="0E7683B3" w:rsidR="0034669E" w:rsidRPr="0034669E" w:rsidRDefault="005B62A2" w:rsidP="0034669E">
      <w:pPr>
        <w:numPr>
          <w:ilvl w:val="0"/>
          <w:numId w:val="2"/>
        </w:numPr>
        <w:spacing w:after="200" w:line="276" w:lineRule="auto"/>
        <w:contextualSpacing/>
        <w:rPr>
          <w:rFonts w:ascii="Arial" w:eastAsia="Calibri" w:hAnsi="Arial" w:cs="Arial"/>
          <w:bCs/>
          <w:sz w:val="24"/>
          <w:szCs w:val="24"/>
          <w:lang w:val="en-US"/>
        </w:rPr>
      </w:pPr>
      <w:r w:rsidRPr="0034669E">
        <w:rPr>
          <w:rFonts w:ascii="Arial" w:eastAsia="Calibri" w:hAnsi="Arial" w:cs="Arial"/>
          <w:bCs/>
          <w:sz w:val="24"/>
          <w:szCs w:val="24"/>
          <w:lang w:val="cy-GB"/>
        </w:rPr>
        <w:t xml:space="preserve">Bydd mwy </w:t>
      </w:r>
      <w:r w:rsidRPr="00AA69E8">
        <w:rPr>
          <w:rFonts w:ascii="Arial" w:eastAsia="Calibri" w:hAnsi="Arial" w:cs="Arial"/>
          <w:bCs/>
          <w:sz w:val="24"/>
          <w:szCs w:val="24"/>
          <w:lang w:val="cy-GB"/>
        </w:rPr>
        <w:t>o gyfleo</w:t>
      </w:r>
      <w:r w:rsidR="00AF61FA" w:rsidRPr="00AA69E8">
        <w:rPr>
          <w:rFonts w:ascii="Arial" w:eastAsia="Calibri" w:hAnsi="Arial" w:cs="Arial"/>
          <w:bCs/>
          <w:sz w:val="24"/>
          <w:szCs w:val="24"/>
          <w:lang w:val="cy-GB"/>
        </w:rPr>
        <w:t>e</w:t>
      </w:r>
      <w:r w:rsidRPr="00AA69E8">
        <w:rPr>
          <w:rFonts w:ascii="Arial" w:eastAsia="Calibri" w:hAnsi="Arial" w:cs="Arial"/>
          <w:bCs/>
          <w:sz w:val="24"/>
          <w:szCs w:val="24"/>
          <w:lang w:val="cy-GB"/>
        </w:rPr>
        <w:t>dd i blant</w:t>
      </w:r>
      <w:r w:rsidRPr="0034669E">
        <w:rPr>
          <w:rFonts w:ascii="Arial" w:eastAsia="Calibri" w:hAnsi="Arial" w:cs="Arial"/>
          <w:bCs/>
          <w:sz w:val="24"/>
          <w:szCs w:val="24"/>
          <w:lang w:val="cy-GB"/>
        </w:rPr>
        <w:t xml:space="preserve">, pobl ifanc, rhieni a gofalwyr i gyfrannu at greu a chynnal </w:t>
      </w:r>
      <w:proofErr w:type="spellStart"/>
      <w:r w:rsidRPr="0034669E">
        <w:rPr>
          <w:rFonts w:ascii="Arial" w:eastAsia="Calibri" w:hAnsi="Arial" w:cs="Arial"/>
          <w:bCs/>
          <w:sz w:val="24"/>
          <w:szCs w:val="24"/>
          <w:lang w:val="cy-GB"/>
        </w:rPr>
        <w:t>CDUau</w:t>
      </w:r>
      <w:proofErr w:type="spellEnd"/>
      <w:r w:rsidRPr="0034669E">
        <w:rPr>
          <w:rFonts w:ascii="Arial" w:eastAsia="Calibri" w:hAnsi="Arial" w:cs="Arial"/>
          <w:bCs/>
          <w:sz w:val="24"/>
          <w:szCs w:val="24"/>
          <w:lang w:val="cy-GB"/>
        </w:rPr>
        <w:t xml:space="preserve"> trwy Gynllunio sy'n Canolbwyntio ar yr Unigolyn. </w:t>
      </w:r>
    </w:p>
    <w:p w14:paraId="278FF0F2" w14:textId="2C955E26" w:rsidR="0034669E" w:rsidRPr="0034669E" w:rsidRDefault="005B62A2" w:rsidP="0034669E">
      <w:pPr>
        <w:numPr>
          <w:ilvl w:val="0"/>
          <w:numId w:val="2"/>
        </w:numPr>
        <w:spacing w:after="200" w:line="276" w:lineRule="auto"/>
        <w:contextualSpacing/>
        <w:rPr>
          <w:rFonts w:ascii="Arial" w:eastAsia="Calibri" w:hAnsi="Arial" w:cs="Arial"/>
          <w:bCs/>
          <w:sz w:val="24"/>
          <w:szCs w:val="24"/>
          <w:lang w:val="en-US"/>
        </w:rPr>
      </w:pPr>
      <w:r w:rsidRPr="0034669E">
        <w:rPr>
          <w:rFonts w:ascii="Arial" w:eastAsia="Calibri" w:hAnsi="Arial" w:cs="Arial"/>
          <w:bCs/>
          <w:sz w:val="24"/>
          <w:szCs w:val="24"/>
          <w:lang w:val="cy-GB"/>
        </w:rPr>
        <w:t xml:space="preserve">Disgwylir y </w:t>
      </w:r>
      <w:r w:rsidR="008E5347">
        <w:rPr>
          <w:rFonts w:ascii="Arial" w:eastAsia="Calibri" w:hAnsi="Arial" w:cs="Arial"/>
          <w:bCs/>
          <w:sz w:val="24"/>
          <w:szCs w:val="24"/>
          <w:lang w:val="cy-GB"/>
        </w:rPr>
        <w:t xml:space="preserve">bydd cydweithio agosach yn gymorth </w:t>
      </w:r>
      <w:r w:rsidRPr="0034669E">
        <w:rPr>
          <w:rFonts w:ascii="Arial" w:eastAsia="Calibri" w:hAnsi="Arial" w:cs="Arial"/>
          <w:bCs/>
          <w:sz w:val="24"/>
          <w:szCs w:val="24"/>
          <w:lang w:val="cy-GB"/>
        </w:rPr>
        <w:t>i osgoi anghytundebau.</w:t>
      </w:r>
    </w:p>
    <w:p w14:paraId="581B4762" w14:textId="77777777" w:rsidR="0034669E" w:rsidRPr="0034669E" w:rsidRDefault="005B62A2" w:rsidP="0034669E">
      <w:pPr>
        <w:numPr>
          <w:ilvl w:val="0"/>
          <w:numId w:val="2"/>
        </w:numPr>
        <w:spacing w:after="200" w:line="276" w:lineRule="auto"/>
        <w:contextualSpacing/>
        <w:rPr>
          <w:rFonts w:ascii="Arial" w:eastAsia="Calibri" w:hAnsi="Arial" w:cs="Arial"/>
          <w:bCs/>
          <w:sz w:val="24"/>
          <w:szCs w:val="24"/>
          <w:lang w:val="en-US"/>
        </w:rPr>
      </w:pPr>
      <w:r w:rsidRPr="0034669E">
        <w:rPr>
          <w:rFonts w:ascii="Arial" w:eastAsia="Calibri" w:hAnsi="Arial" w:cs="Arial"/>
          <w:bCs/>
          <w:sz w:val="24"/>
          <w:szCs w:val="24"/>
          <w:lang w:val="cy-GB"/>
        </w:rPr>
        <w:t>Bydd pob cam rhesymol yn cael ei gymryd i sicrhau y darperir darpariaeth ddysgu ychwanegol yn Gymraeg, os bydd angen.</w:t>
      </w:r>
    </w:p>
    <w:p w14:paraId="53B1E627" w14:textId="77777777" w:rsidR="003E3983" w:rsidRDefault="003E3983" w:rsidP="0034669E">
      <w:pPr>
        <w:spacing w:after="200" w:line="276" w:lineRule="auto"/>
        <w:rPr>
          <w:rFonts w:ascii="Arial" w:eastAsia="Calibri" w:hAnsi="Arial" w:cs="Arial"/>
          <w:b/>
          <w:bCs/>
          <w:sz w:val="24"/>
          <w:szCs w:val="24"/>
          <w:u w:val="single"/>
          <w:lang w:val="cy-GB"/>
        </w:rPr>
      </w:pPr>
    </w:p>
    <w:p w14:paraId="298E6F6B" w14:textId="24B520A3" w:rsidR="0034669E" w:rsidRPr="0034669E" w:rsidRDefault="005B62A2" w:rsidP="0034669E">
      <w:pPr>
        <w:spacing w:after="200" w:line="276" w:lineRule="auto"/>
        <w:rPr>
          <w:rFonts w:ascii="Arial" w:eastAsia="Calibri" w:hAnsi="Arial" w:cs="Arial"/>
          <w:b/>
          <w:sz w:val="24"/>
          <w:szCs w:val="24"/>
          <w:u w:val="single"/>
          <w:lang w:val="cy-GB"/>
        </w:rPr>
      </w:pPr>
      <w:r w:rsidRPr="0034669E">
        <w:rPr>
          <w:rFonts w:ascii="Arial" w:eastAsia="Calibri" w:hAnsi="Arial" w:cs="Arial"/>
          <w:b/>
          <w:bCs/>
          <w:sz w:val="24"/>
          <w:szCs w:val="24"/>
          <w:u w:val="single"/>
          <w:lang w:val="cy-GB"/>
        </w:rPr>
        <w:t>Gwybodaeth Ychwanegol</w:t>
      </w:r>
    </w:p>
    <w:p w14:paraId="5855162A" w14:textId="1B684470" w:rsidR="0034669E" w:rsidRPr="00AA69E8" w:rsidRDefault="005B62A2" w:rsidP="0034669E">
      <w:pPr>
        <w:spacing w:after="200" w:line="276" w:lineRule="auto"/>
        <w:rPr>
          <w:rFonts w:ascii="Arial" w:eastAsia="Calibri" w:hAnsi="Arial" w:cs="Arial"/>
          <w:sz w:val="24"/>
          <w:szCs w:val="24"/>
          <w:lang w:val="cy-GB"/>
        </w:rPr>
      </w:pPr>
      <w:r w:rsidRPr="00AA69E8">
        <w:rPr>
          <w:rFonts w:ascii="Arial" w:eastAsia="Calibri" w:hAnsi="Arial" w:cs="Arial"/>
          <w:sz w:val="24"/>
          <w:szCs w:val="24"/>
          <w:lang w:val="cy-GB"/>
        </w:rPr>
        <w:t>Bydd dull dilyniannol o weithredu'r system yn ystod blwyddyn ysgol 2021/22 a</w:t>
      </w:r>
      <w:r w:rsidR="003E3983" w:rsidRPr="00AA69E8">
        <w:rPr>
          <w:rFonts w:ascii="Arial" w:eastAsia="Calibri" w:hAnsi="Arial" w:cs="Arial"/>
          <w:sz w:val="24"/>
          <w:szCs w:val="24"/>
          <w:lang w:val="cy-GB"/>
        </w:rPr>
        <w:t xml:space="preserve">c mae’r </w:t>
      </w:r>
      <w:r w:rsidRPr="00AA69E8">
        <w:rPr>
          <w:rFonts w:ascii="Arial" w:eastAsia="Calibri" w:hAnsi="Arial" w:cs="Arial"/>
          <w:sz w:val="24"/>
          <w:szCs w:val="24"/>
          <w:lang w:val="cy-GB"/>
        </w:rPr>
        <w:t xml:space="preserve">system ADY </w:t>
      </w:r>
      <w:r w:rsidR="003E3983" w:rsidRPr="00AA69E8">
        <w:rPr>
          <w:rFonts w:ascii="Arial" w:eastAsia="Calibri" w:hAnsi="Arial" w:cs="Arial"/>
          <w:sz w:val="24"/>
          <w:szCs w:val="24"/>
          <w:lang w:val="cy-GB"/>
        </w:rPr>
        <w:t xml:space="preserve">wedi </w:t>
      </w:r>
      <w:r w:rsidRPr="00AA69E8">
        <w:rPr>
          <w:rFonts w:ascii="Arial" w:eastAsia="Calibri" w:hAnsi="Arial" w:cs="Arial"/>
          <w:sz w:val="24"/>
          <w:szCs w:val="24"/>
          <w:lang w:val="cy-GB"/>
        </w:rPr>
        <w:t>dech</w:t>
      </w:r>
      <w:r w:rsidR="00AF61FA" w:rsidRPr="00AA69E8">
        <w:rPr>
          <w:rFonts w:ascii="Arial" w:eastAsia="Calibri" w:hAnsi="Arial" w:cs="Arial"/>
          <w:sz w:val="24"/>
          <w:szCs w:val="24"/>
          <w:lang w:val="cy-GB"/>
        </w:rPr>
        <w:t>rau i grwpiau penodol o blant ers 1af  o Fedi 2021 a’r</w:t>
      </w:r>
      <w:r w:rsidRPr="00AA69E8">
        <w:rPr>
          <w:rFonts w:ascii="Arial" w:eastAsia="Calibri" w:hAnsi="Arial" w:cs="Arial"/>
          <w:sz w:val="24"/>
          <w:szCs w:val="24"/>
          <w:lang w:val="cy-GB"/>
        </w:rPr>
        <w:t xml:space="preserve"> </w:t>
      </w:r>
      <w:r w:rsidR="003E3983" w:rsidRPr="00AA69E8">
        <w:rPr>
          <w:rFonts w:ascii="Arial" w:eastAsia="Calibri" w:hAnsi="Arial" w:cs="Arial"/>
          <w:sz w:val="24"/>
          <w:szCs w:val="24"/>
          <w:lang w:val="cy-GB"/>
        </w:rPr>
        <w:t>1</w:t>
      </w:r>
      <w:r w:rsidR="00AF61FA" w:rsidRPr="00AA69E8">
        <w:rPr>
          <w:rFonts w:ascii="Arial" w:eastAsia="Calibri" w:hAnsi="Arial" w:cs="Arial"/>
          <w:sz w:val="24"/>
          <w:szCs w:val="24"/>
          <w:lang w:val="cy-GB"/>
        </w:rPr>
        <w:t>af</w:t>
      </w:r>
      <w:r w:rsidRPr="00AA69E8">
        <w:rPr>
          <w:rFonts w:ascii="Arial" w:eastAsia="Calibri" w:hAnsi="Arial" w:cs="Arial"/>
          <w:sz w:val="24"/>
          <w:szCs w:val="24"/>
          <w:lang w:val="cy-GB"/>
        </w:rPr>
        <w:t xml:space="preserve"> </w:t>
      </w:r>
      <w:r w:rsidR="00AF61FA" w:rsidRPr="00AA69E8">
        <w:rPr>
          <w:rFonts w:ascii="Arial" w:eastAsia="Calibri" w:hAnsi="Arial" w:cs="Arial"/>
          <w:sz w:val="24"/>
          <w:szCs w:val="24"/>
          <w:lang w:val="cy-GB"/>
        </w:rPr>
        <w:t xml:space="preserve">o </w:t>
      </w:r>
      <w:r w:rsidRPr="00AA69E8">
        <w:rPr>
          <w:rFonts w:ascii="Arial" w:eastAsia="Calibri" w:hAnsi="Arial" w:cs="Arial"/>
          <w:sz w:val="24"/>
          <w:szCs w:val="24"/>
          <w:lang w:val="cy-GB"/>
        </w:rPr>
        <w:t>Ionawr 2022</w:t>
      </w:r>
      <w:r w:rsidR="003E3983" w:rsidRPr="00AA69E8">
        <w:rPr>
          <w:rFonts w:ascii="Arial" w:eastAsia="Calibri" w:hAnsi="Arial" w:cs="Arial"/>
          <w:sz w:val="24"/>
          <w:szCs w:val="24"/>
          <w:lang w:val="cy-GB"/>
        </w:rPr>
        <w:t xml:space="preserve">. </w:t>
      </w:r>
      <w:r w:rsidRPr="00AA69E8">
        <w:rPr>
          <w:rFonts w:ascii="Arial" w:eastAsia="Calibri" w:hAnsi="Arial" w:cs="Arial"/>
          <w:sz w:val="24"/>
          <w:szCs w:val="24"/>
          <w:lang w:val="cy-GB"/>
        </w:rPr>
        <w:t xml:space="preserve">Yn ystod y broses o weithredu'r system, bydd y system ADY ar waith ochr yn ochr â'r system AAA, a fydd yn </w:t>
      </w:r>
      <w:r w:rsidR="008E5347" w:rsidRPr="00AA69E8">
        <w:rPr>
          <w:rFonts w:ascii="Arial" w:eastAsia="Calibri" w:hAnsi="Arial" w:cs="Arial"/>
          <w:sz w:val="24"/>
          <w:szCs w:val="24"/>
          <w:lang w:val="cy-GB"/>
        </w:rPr>
        <w:t xml:space="preserve">dod i ben </w:t>
      </w:r>
      <w:r w:rsidRPr="00AA69E8">
        <w:rPr>
          <w:rFonts w:ascii="Arial" w:eastAsia="Calibri" w:hAnsi="Arial" w:cs="Arial"/>
          <w:sz w:val="24"/>
          <w:szCs w:val="24"/>
          <w:lang w:val="cy-GB"/>
        </w:rPr>
        <w:t xml:space="preserve">yn ystod y cyfnod gweithredu. </w:t>
      </w:r>
    </w:p>
    <w:p w14:paraId="53402F3C" w14:textId="5F0A602B" w:rsidR="0034669E" w:rsidRPr="00AA69E8" w:rsidRDefault="005B62A2" w:rsidP="0034669E">
      <w:pPr>
        <w:spacing w:after="200" w:line="276" w:lineRule="auto"/>
        <w:rPr>
          <w:rFonts w:ascii="Arial" w:eastAsia="Calibri" w:hAnsi="Arial" w:cs="Arial"/>
          <w:sz w:val="24"/>
          <w:szCs w:val="24"/>
          <w:lang w:val="cy-GB"/>
        </w:rPr>
      </w:pPr>
      <w:r w:rsidRPr="00AA69E8">
        <w:rPr>
          <w:rFonts w:ascii="Arial" w:eastAsia="Calibri" w:hAnsi="Arial" w:cs="Arial"/>
          <w:b/>
          <w:bCs/>
          <w:sz w:val="24"/>
          <w:szCs w:val="24"/>
          <w:lang w:val="cy-GB"/>
        </w:rPr>
        <w:t>O 1 Ionawr 2022</w:t>
      </w:r>
      <w:r w:rsidRPr="00AA69E8">
        <w:rPr>
          <w:rFonts w:ascii="Arial" w:eastAsia="Calibri" w:hAnsi="Arial" w:cs="Arial"/>
          <w:sz w:val="24"/>
          <w:szCs w:val="24"/>
          <w:lang w:val="cy-GB"/>
        </w:rPr>
        <w:t>, bydd y system ADY yn dechrau i blant sy'n mynychu ysgolion a</w:t>
      </w:r>
      <w:r w:rsidR="008E5347" w:rsidRPr="00AA69E8">
        <w:rPr>
          <w:rFonts w:ascii="Arial" w:eastAsia="Calibri" w:hAnsi="Arial" w:cs="Arial"/>
          <w:sz w:val="24"/>
          <w:szCs w:val="24"/>
          <w:lang w:val="cy-GB"/>
        </w:rPr>
        <w:t xml:space="preserve"> </w:t>
      </w:r>
      <w:r w:rsidRPr="00AA69E8">
        <w:rPr>
          <w:rFonts w:ascii="Arial" w:eastAsia="Calibri" w:hAnsi="Arial" w:cs="Arial"/>
          <w:sz w:val="24"/>
          <w:szCs w:val="24"/>
          <w:lang w:val="cy-GB"/>
        </w:rPr>
        <w:t xml:space="preserve">gynhelir (gan gynnwys Unedau Cyfeirio Disgyblion) ym </w:t>
      </w:r>
      <w:r w:rsidRPr="00AA69E8">
        <w:rPr>
          <w:rFonts w:ascii="Arial" w:eastAsia="Calibri" w:hAnsi="Arial" w:cs="Arial"/>
          <w:b/>
          <w:bCs/>
          <w:sz w:val="24"/>
          <w:szCs w:val="24"/>
          <w:lang w:val="cy-GB"/>
        </w:rPr>
        <w:t>Meithrin 1 a 2 (M1 a M2) a Blwyddyn 1, Blwyddyn 3, Blwyddyn 5, Blwyddyn 7 a Blwyddyn 10</w:t>
      </w:r>
      <w:r w:rsidRPr="00AA69E8">
        <w:rPr>
          <w:rFonts w:ascii="Arial" w:eastAsia="Calibri" w:hAnsi="Arial" w:cs="Arial"/>
          <w:sz w:val="24"/>
          <w:szCs w:val="24"/>
          <w:lang w:val="cy-GB"/>
        </w:rPr>
        <w:t xml:space="preserve"> sydd â darpariaeth addysgol arbennig trwy Gweithredu yn y Blynyddoedd Cynnar / Gweithredu yn y Blynyddoedd Cynnar a Mwy neu Gweithredu gan yr Ysgol / Gweithredu gan yr Ysgol a Mwy </w:t>
      </w:r>
      <w:r w:rsidRPr="00AA69E8">
        <w:rPr>
          <w:rFonts w:ascii="Arial" w:eastAsia="Calibri" w:hAnsi="Arial" w:cs="Arial"/>
          <w:b/>
          <w:bCs/>
          <w:i/>
          <w:iCs/>
          <w:sz w:val="24"/>
          <w:szCs w:val="24"/>
          <w:lang w:val="cy-GB"/>
        </w:rPr>
        <w:t>(</w:t>
      </w:r>
      <w:r w:rsidR="008E5347" w:rsidRPr="00AA69E8">
        <w:rPr>
          <w:rFonts w:ascii="Arial" w:eastAsia="Calibri" w:hAnsi="Arial" w:cs="Arial"/>
          <w:b/>
          <w:bCs/>
          <w:i/>
          <w:iCs/>
          <w:sz w:val="24"/>
          <w:szCs w:val="24"/>
          <w:lang w:val="cy-GB"/>
        </w:rPr>
        <w:t>n</w:t>
      </w:r>
      <w:r w:rsidRPr="00AA69E8">
        <w:rPr>
          <w:rFonts w:ascii="Arial" w:eastAsia="Calibri" w:hAnsi="Arial" w:cs="Arial"/>
          <w:b/>
          <w:bCs/>
          <w:i/>
          <w:iCs/>
          <w:sz w:val="24"/>
          <w:szCs w:val="24"/>
          <w:lang w:val="cy-GB"/>
        </w:rPr>
        <w:t>id yw hyn yn cynnwys disgyblion â datganiadau yn y flwyddyn gyntaf)</w:t>
      </w:r>
      <w:r w:rsidRPr="00AA69E8">
        <w:rPr>
          <w:rFonts w:ascii="Arial" w:eastAsia="Calibri" w:hAnsi="Arial" w:cs="Arial"/>
          <w:sz w:val="24"/>
          <w:szCs w:val="24"/>
          <w:lang w:val="cy-GB"/>
        </w:rPr>
        <w:t>. Bydd ysgolion ac unedau cyfeirio disgyblion yn penderfynu a oes gan blant sydd yn y blynyddoedd hyn ADY sy'n dod o fewn ystyr y Ddeddf</w:t>
      </w:r>
      <w:r w:rsidR="003E3983" w:rsidRPr="00AA69E8">
        <w:rPr>
          <w:rFonts w:ascii="Arial" w:eastAsia="Calibri" w:hAnsi="Arial" w:cs="Arial"/>
          <w:sz w:val="24"/>
          <w:szCs w:val="24"/>
          <w:lang w:val="cy-GB"/>
        </w:rPr>
        <w:t>, ai peidio</w:t>
      </w:r>
      <w:r w:rsidRPr="00AA69E8">
        <w:rPr>
          <w:rFonts w:ascii="Arial" w:eastAsia="Calibri" w:hAnsi="Arial" w:cs="Arial"/>
          <w:sz w:val="24"/>
          <w:szCs w:val="24"/>
          <w:lang w:val="cy-GB"/>
        </w:rPr>
        <w:t xml:space="preserve">. Wedi penderfynu a oes gan blentyn ADY o fewn ystyr y Ddeddf ai peidio, bydd yr ysgol neu'r uned cyfeirio disgyblion yn cyhoeddi 'Hysbysiad CDU' neu 'Hysbysiad Dim CDU'. Yr hysbysiad CDU, neu'r Hysbysiad Dim CDU, sy'n symud plentyn o'r system AAA i'r system ADY. </w:t>
      </w:r>
    </w:p>
    <w:p w14:paraId="6060F2CD" w14:textId="1C5707DB" w:rsidR="0034669E" w:rsidRPr="0034669E" w:rsidRDefault="005B62A2" w:rsidP="0034669E">
      <w:pPr>
        <w:spacing w:after="200" w:line="276" w:lineRule="auto"/>
        <w:rPr>
          <w:rFonts w:ascii="Arial" w:eastAsia="Calibri" w:hAnsi="Arial" w:cs="Arial"/>
          <w:sz w:val="24"/>
          <w:szCs w:val="24"/>
          <w:lang w:val="cy-GB"/>
        </w:rPr>
      </w:pPr>
      <w:r w:rsidRPr="00AA69E8">
        <w:rPr>
          <w:rFonts w:ascii="Arial" w:eastAsia="Calibri" w:hAnsi="Arial" w:cs="Arial"/>
          <w:sz w:val="24"/>
          <w:szCs w:val="24"/>
          <w:lang w:val="cy-GB"/>
        </w:rPr>
        <w:t>Ar unrhyw adeg yn ystod y cyfnod gweithredu o dair blynedd, o 1 Ionawr 2022, gallwch chi neu'c</w:t>
      </w:r>
      <w:r w:rsidR="008E5347" w:rsidRPr="00AA69E8">
        <w:rPr>
          <w:rFonts w:ascii="Arial" w:eastAsia="Calibri" w:hAnsi="Arial" w:cs="Arial"/>
          <w:sz w:val="24"/>
          <w:szCs w:val="24"/>
          <w:lang w:val="cy-GB"/>
        </w:rPr>
        <w:t>h</w:t>
      </w:r>
      <w:r w:rsidRPr="00AA69E8">
        <w:rPr>
          <w:rFonts w:ascii="Arial" w:eastAsia="Calibri" w:hAnsi="Arial" w:cs="Arial"/>
          <w:sz w:val="24"/>
          <w:szCs w:val="24"/>
          <w:lang w:val="cy-GB"/>
        </w:rPr>
        <w:t xml:space="preserve"> plentyn ofyn am symud i'r system ADY yn gynharach na bwriad yr Awdurdod Lleol, yr ysgol neu'r uned cyfeirio disgyblion. Gallwch wneud hyn tr</w:t>
      </w:r>
      <w:r w:rsidR="003975AF" w:rsidRPr="00AA69E8">
        <w:rPr>
          <w:rFonts w:ascii="Arial" w:eastAsia="Calibri" w:hAnsi="Arial" w:cs="Arial"/>
          <w:sz w:val="24"/>
          <w:szCs w:val="24"/>
          <w:lang w:val="cy-GB"/>
        </w:rPr>
        <w:t>w</w:t>
      </w:r>
      <w:r w:rsidRPr="00AA69E8">
        <w:rPr>
          <w:rFonts w:ascii="Arial" w:eastAsia="Calibri" w:hAnsi="Arial" w:cs="Arial"/>
          <w:sz w:val="24"/>
          <w:szCs w:val="24"/>
          <w:lang w:val="cy-GB"/>
        </w:rPr>
        <w:t>y ofyn am gyhoeddi Hysbysiad CDU.</w:t>
      </w:r>
      <w:r w:rsidRPr="0034669E">
        <w:rPr>
          <w:rFonts w:ascii="Arial" w:eastAsia="Calibri" w:hAnsi="Arial" w:cs="Arial"/>
          <w:sz w:val="24"/>
          <w:szCs w:val="24"/>
          <w:lang w:val="cy-GB"/>
        </w:rPr>
        <w:t xml:space="preserve"> </w:t>
      </w:r>
    </w:p>
    <w:p w14:paraId="62053A36" w14:textId="0B4BBDE5" w:rsidR="00AA69E8" w:rsidRPr="00FA0784" w:rsidRDefault="005B62A2" w:rsidP="00FA0784">
      <w:pPr>
        <w:spacing w:after="200" w:line="276" w:lineRule="auto"/>
        <w:rPr>
          <w:rFonts w:ascii="Arial" w:eastAsia="Calibri" w:hAnsi="Arial" w:cs="Arial"/>
          <w:sz w:val="24"/>
          <w:szCs w:val="24"/>
          <w:lang w:val="cy-GB"/>
        </w:rPr>
      </w:pPr>
      <w:r w:rsidRPr="0034669E">
        <w:rPr>
          <w:rFonts w:ascii="Arial" w:eastAsia="Calibri" w:hAnsi="Arial" w:cs="Arial"/>
          <w:sz w:val="24"/>
          <w:szCs w:val="24"/>
          <w:lang w:val="cy-GB"/>
        </w:rPr>
        <w:t>Os hoffech ragor o wybodaeth neu gyngor, cysylltwch â'n Cydgysylltydd Anghenion Dysgu Ychwanegol i ddechrau</w:t>
      </w:r>
      <w:r w:rsidR="003975AF">
        <w:rPr>
          <w:rFonts w:ascii="Arial" w:eastAsia="Calibri" w:hAnsi="Arial" w:cs="Arial"/>
          <w:sz w:val="24"/>
          <w:szCs w:val="24"/>
          <w:lang w:val="cy-GB"/>
        </w:rPr>
        <w:t>,</w:t>
      </w:r>
      <w:r w:rsidRPr="0034669E">
        <w:rPr>
          <w:rFonts w:ascii="Arial" w:eastAsia="Calibri" w:hAnsi="Arial" w:cs="Arial"/>
          <w:sz w:val="24"/>
          <w:szCs w:val="24"/>
          <w:lang w:val="cy-GB"/>
        </w:rPr>
        <w:t xml:space="preserve"> neu gallwch gysylltu â thîm ADY , neu edrychwch ar ein gwefannau. </w:t>
      </w:r>
    </w:p>
    <w:p w14:paraId="7B6D1E9A" w14:textId="73C0B1DC" w:rsidR="00AA69E8" w:rsidRPr="00FA0784" w:rsidRDefault="00AA69E8" w:rsidP="00FA0784">
      <w:pPr>
        <w:rPr>
          <w:rFonts w:ascii="Arial" w:hAnsi="Arial" w:cs="Arial"/>
          <w:sz w:val="24"/>
          <w:szCs w:val="24"/>
        </w:rPr>
      </w:pPr>
      <w:hyperlink r:id="rId7" w:history="1">
        <w:proofErr w:type="spellStart"/>
        <w:r w:rsidRPr="00AA69E8">
          <w:rPr>
            <w:rStyle w:val="Hyperlink"/>
            <w:rFonts w:ascii="Arial" w:hAnsi="Arial" w:cs="Arial"/>
            <w:color w:val="0000FF"/>
            <w:sz w:val="24"/>
            <w:szCs w:val="24"/>
          </w:rPr>
          <w:t>Anghenion</w:t>
        </w:r>
        <w:proofErr w:type="spellEnd"/>
        <w:r w:rsidRPr="00AA69E8">
          <w:rPr>
            <w:rStyle w:val="Hyperlink"/>
            <w:rFonts w:ascii="Arial" w:hAnsi="Arial" w:cs="Arial"/>
            <w:color w:val="0000FF"/>
            <w:sz w:val="24"/>
            <w:szCs w:val="24"/>
          </w:rPr>
          <w:t xml:space="preserve"> </w:t>
        </w:r>
        <w:proofErr w:type="spellStart"/>
        <w:r w:rsidRPr="00AA69E8">
          <w:rPr>
            <w:rStyle w:val="Hyperlink"/>
            <w:rFonts w:ascii="Arial" w:hAnsi="Arial" w:cs="Arial"/>
            <w:color w:val="0000FF"/>
            <w:sz w:val="24"/>
            <w:szCs w:val="24"/>
          </w:rPr>
          <w:t>Dysgu</w:t>
        </w:r>
        <w:proofErr w:type="spellEnd"/>
        <w:r w:rsidRPr="00AA69E8">
          <w:rPr>
            <w:rStyle w:val="Hyperlink"/>
            <w:rFonts w:ascii="Arial" w:hAnsi="Arial" w:cs="Arial"/>
            <w:color w:val="0000FF"/>
            <w:sz w:val="24"/>
            <w:szCs w:val="24"/>
          </w:rPr>
          <w:t xml:space="preserve"> </w:t>
        </w:r>
        <w:proofErr w:type="spellStart"/>
        <w:r w:rsidRPr="00AA69E8">
          <w:rPr>
            <w:rStyle w:val="Hyperlink"/>
            <w:rFonts w:ascii="Arial" w:hAnsi="Arial" w:cs="Arial"/>
            <w:color w:val="0000FF"/>
            <w:sz w:val="24"/>
            <w:szCs w:val="24"/>
          </w:rPr>
          <w:t>Ychwanegol</w:t>
        </w:r>
        <w:proofErr w:type="spellEnd"/>
        <w:r w:rsidRPr="00AA69E8">
          <w:rPr>
            <w:rStyle w:val="Hyperlink"/>
            <w:rFonts w:ascii="Arial" w:hAnsi="Arial" w:cs="Arial"/>
            <w:color w:val="0000FF"/>
            <w:sz w:val="24"/>
            <w:szCs w:val="24"/>
          </w:rPr>
          <w:t xml:space="preserve"> | Blaenau Gwent CBC (blaenau-gwent.gov.uk)</w:t>
        </w:r>
      </w:hyperlink>
    </w:p>
    <w:p w14:paraId="6F3E5DB3" w14:textId="3283F283" w:rsidR="00AA69E8" w:rsidRPr="00AA69E8" w:rsidRDefault="00AA69E8" w:rsidP="00AA69E8">
      <w:pPr>
        <w:spacing w:line="80" w:lineRule="atLeast"/>
        <w:rPr>
          <w:sz w:val="24"/>
          <w:szCs w:val="24"/>
          <w:lang w:eastAsia="en-GB"/>
        </w:rPr>
      </w:pPr>
      <w:proofErr w:type="spellStart"/>
      <w:r w:rsidRPr="00AA69E8">
        <w:rPr>
          <w:rFonts w:ascii="Arial" w:hAnsi="Arial" w:cs="Arial"/>
          <w:b/>
          <w:bCs/>
          <w:color w:val="002060"/>
          <w:sz w:val="24"/>
          <w:szCs w:val="24"/>
          <w:lang w:eastAsia="en-GB"/>
        </w:rPr>
        <w:t>Llywodraeth</w:t>
      </w:r>
      <w:proofErr w:type="spellEnd"/>
      <w:r w:rsidRPr="00AA69E8">
        <w:rPr>
          <w:rFonts w:ascii="Arial" w:hAnsi="Arial" w:cs="Arial"/>
          <w:b/>
          <w:bCs/>
          <w:color w:val="002060"/>
          <w:sz w:val="24"/>
          <w:szCs w:val="24"/>
          <w:lang w:eastAsia="en-GB"/>
        </w:rPr>
        <w:t xml:space="preserve"> Cymru</w:t>
      </w:r>
      <w:r w:rsidRPr="00AA69E8">
        <w:rPr>
          <w:rFonts w:ascii="Arial" w:hAnsi="Arial" w:cs="Arial"/>
          <w:color w:val="7030A0"/>
          <w:sz w:val="24"/>
          <w:szCs w:val="24"/>
          <w:lang w:eastAsia="en-GB"/>
        </w:rPr>
        <w:t xml:space="preserve"> </w:t>
      </w:r>
      <w:r w:rsidRPr="00AA69E8">
        <w:rPr>
          <w:rFonts w:ascii="Arial" w:hAnsi="Arial" w:cs="Arial"/>
          <w:sz w:val="24"/>
          <w:szCs w:val="24"/>
          <w:lang w:eastAsia="en-GB"/>
        </w:rPr>
        <w:t xml:space="preserve">| </w:t>
      </w:r>
      <w:hyperlink r:id="rId8" w:history="1">
        <w:r w:rsidRPr="00AA69E8">
          <w:rPr>
            <w:rStyle w:val="Hyperlink"/>
            <w:rFonts w:ascii="Arial" w:hAnsi="Arial" w:cs="Arial"/>
            <w:color w:val="0000FF"/>
            <w:sz w:val="24"/>
            <w:szCs w:val="24"/>
            <w:lang w:eastAsia="en-GB"/>
          </w:rPr>
          <w:t>www.cymru.gov.uk</w:t>
        </w:r>
      </w:hyperlink>
      <w:r w:rsidRPr="00AA69E8">
        <w:rPr>
          <w:rFonts w:ascii="Arial" w:hAnsi="Arial" w:cs="Arial"/>
          <w:color w:val="002060"/>
          <w:sz w:val="24"/>
          <w:szCs w:val="24"/>
          <w:lang w:eastAsia="en-GB"/>
        </w:rPr>
        <w:t xml:space="preserve"> </w:t>
      </w:r>
    </w:p>
    <w:p w14:paraId="4083C737" w14:textId="77777777" w:rsidR="00AA69E8" w:rsidRPr="00AA69E8" w:rsidRDefault="00AA69E8" w:rsidP="00AA69E8">
      <w:pPr>
        <w:shd w:val="clear" w:color="auto" w:fill="FFFFFF"/>
        <w:spacing w:after="300" w:line="360" w:lineRule="atLeast"/>
        <w:rPr>
          <w:rFonts w:ascii="Arial" w:eastAsia="Times New Roman" w:hAnsi="Arial" w:cs="Arial"/>
          <w:color w:val="333333"/>
          <w:sz w:val="24"/>
          <w:szCs w:val="24"/>
          <w:lang w:eastAsia="en-GB"/>
        </w:rPr>
      </w:pPr>
      <w:proofErr w:type="spellStart"/>
      <w:r w:rsidRPr="00AA69E8">
        <w:rPr>
          <w:rFonts w:ascii="Arial" w:eastAsia="Times New Roman" w:hAnsi="Arial" w:cs="Arial"/>
          <w:color w:val="333333"/>
          <w:sz w:val="24"/>
          <w:szCs w:val="24"/>
          <w:lang w:eastAsia="en-GB"/>
        </w:rPr>
        <w:t>Mae’r</w:t>
      </w:r>
      <w:proofErr w:type="spellEnd"/>
      <w:r w:rsidRPr="00AA69E8">
        <w:rPr>
          <w:rFonts w:ascii="Arial" w:eastAsia="Times New Roman" w:hAnsi="Arial" w:cs="Arial"/>
          <w:color w:val="333333"/>
          <w:sz w:val="24"/>
          <w:szCs w:val="24"/>
          <w:lang w:eastAsia="en-GB"/>
        </w:rPr>
        <w:t xml:space="preserve"> </w:t>
      </w:r>
      <w:proofErr w:type="spellStart"/>
      <w:r w:rsidRPr="00AA69E8">
        <w:rPr>
          <w:rFonts w:ascii="Arial" w:eastAsia="Times New Roman" w:hAnsi="Arial" w:cs="Arial"/>
          <w:color w:val="333333"/>
          <w:sz w:val="24"/>
          <w:szCs w:val="24"/>
          <w:lang w:eastAsia="en-GB"/>
        </w:rPr>
        <w:t>cyfeiriad</w:t>
      </w:r>
      <w:proofErr w:type="spellEnd"/>
      <w:r w:rsidRPr="00AA69E8">
        <w:rPr>
          <w:rFonts w:ascii="Arial" w:eastAsia="Times New Roman" w:hAnsi="Arial" w:cs="Arial"/>
          <w:color w:val="333333"/>
          <w:sz w:val="24"/>
          <w:szCs w:val="24"/>
          <w:lang w:eastAsia="en-GB"/>
        </w:rPr>
        <w:t xml:space="preserve"> </w:t>
      </w:r>
      <w:proofErr w:type="spellStart"/>
      <w:r w:rsidRPr="00AA69E8">
        <w:rPr>
          <w:rFonts w:ascii="Arial" w:eastAsia="Times New Roman" w:hAnsi="Arial" w:cs="Arial"/>
          <w:color w:val="333333"/>
          <w:sz w:val="24"/>
          <w:szCs w:val="24"/>
          <w:lang w:eastAsia="en-GB"/>
        </w:rPr>
        <w:t>a’r</w:t>
      </w:r>
      <w:proofErr w:type="spellEnd"/>
      <w:r w:rsidRPr="00AA69E8">
        <w:rPr>
          <w:rFonts w:ascii="Arial" w:eastAsia="Times New Roman" w:hAnsi="Arial" w:cs="Arial"/>
          <w:color w:val="333333"/>
          <w:sz w:val="24"/>
          <w:szCs w:val="24"/>
          <w:lang w:eastAsia="en-GB"/>
        </w:rPr>
        <w:t xml:space="preserve"> </w:t>
      </w:r>
      <w:proofErr w:type="spellStart"/>
      <w:r w:rsidRPr="00AA69E8">
        <w:rPr>
          <w:rFonts w:ascii="Arial" w:eastAsia="Times New Roman" w:hAnsi="Arial" w:cs="Arial"/>
          <w:color w:val="333333"/>
          <w:sz w:val="24"/>
          <w:szCs w:val="24"/>
          <w:lang w:eastAsia="en-GB"/>
        </w:rPr>
        <w:t>manylion</w:t>
      </w:r>
      <w:proofErr w:type="spellEnd"/>
      <w:r w:rsidRPr="00AA69E8">
        <w:rPr>
          <w:rFonts w:ascii="Arial" w:eastAsia="Times New Roman" w:hAnsi="Arial" w:cs="Arial"/>
          <w:color w:val="333333"/>
          <w:sz w:val="24"/>
          <w:szCs w:val="24"/>
          <w:lang w:eastAsia="en-GB"/>
        </w:rPr>
        <w:t xml:space="preserve"> </w:t>
      </w:r>
      <w:proofErr w:type="spellStart"/>
      <w:r w:rsidRPr="00AA69E8">
        <w:rPr>
          <w:rFonts w:ascii="Arial" w:eastAsia="Times New Roman" w:hAnsi="Arial" w:cs="Arial"/>
          <w:color w:val="333333"/>
          <w:sz w:val="24"/>
          <w:szCs w:val="24"/>
          <w:lang w:eastAsia="en-GB"/>
        </w:rPr>
        <w:t>cyswllt</w:t>
      </w:r>
      <w:proofErr w:type="spellEnd"/>
      <w:r w:rsidRPr="00AA69E8">
        <w:rPr>
          <w:rFonts w:ascii="Arial" w:eastAsia="Times New Roman" w:hAnsi="Arial" w:cs="Arial"/>
          <w:color w:val="333333"/>
          <w:sz w:val="24"/>
          <w:szCs w:val="24"/>
          <w:lang w:eastAsia="en-GB"/>
        </w:rPr>
        <w:t xml:space="preserve"> </w:t>
      </w:r>
      <w:proofErr w:type="spellStart"/>
      <w:r w:rsidRPr="00AA69E8">
        <w:rPr>
          <w:rFonts w:ascii="Arial" w:eastAsia="Times New Roman" w:hAnsi="Arial" w:cs="Arial"/>
          <w:color w:val="333333"/>
          <w:sz w:val="24"/>
          <w:szCs w:val="24"/>
          <w:lang w:eastAsia="en-GB"/>
        </w:rPr>
        <w:t>ar</w:t>
      </w:r>
      <w:proofErr w:type="spellEnd"/>
      <w:r w:rsidRPr="00AA69E8">
        <w:rPr>
          <w:rFonts w:ascii="Arial" w:eastAsia="Times New Roman" w:hAnsi="Arial" w:cs="Arial"/>
          <w:color w:val="333333"/>
          <w:sz w:val="24"/>
          <w:szCs w:val="24"/>
          <w:lang w:eastAsia="en-GB"/>
        </w:rPr>
        <w:t xml:space="preserve"> </w:t>
      </w:r>
      <w:proofErr w:type="spellStart"/>
      <w:r w:rsidRPr="00AA69E8">
        <w:rPr>
          <w:rFonts w:ascii="Arial" w:eastAsia="Times New Roman" w:hAnsi="Arial" w:cs="Arial"/>
          <w:color w:val="333333"/>
          <w:sz w:val="24"/>
          <w:szCs w:val="24"/>
          <w:lang w:eastAsia="en-GB"/>
        </w:rPr>
        <w:t>gyfer</w:t>
      </w:r>
      <w:proofErr w:type="spellEnd"/>
      <w:r w:rsidRPr="00AA69E8">
        <w:rPr>
          <w:rFonts w:ascii="Arial" w:eastAsia="Times New Roman" w:hAnsi="Arial" w:cs="Arial"/>
          <w:color w:val="333333"/>
          <w:sz w:val="24"/>
          <w:szCs w:val="24"/>
          <w:lang w:eastAsia="en-GB"/>
        </w:rPr>
        <w:t xml:space="preserve"> TAC </w:t>
      </w:r>
      <w:proofErr w:type="spellStart"/>
      <w:r w:rsidRPr="00AA69E8">
        <w:rPr>
          <w:rFonts w:ascii="Arial" w:eastAsia="Times New Roman" w:hAnsi="Arial" w:cs="Arial"/>
          <w:color w:val="333333"/>
          <w:sz w:val="24"/>
          <w:szCs w:val="24"/>
          <w:lang w:eastAsia="en-GB"/>
        </w:rPr>
        <w:t>i’w</w:t>
      </w:r>
      <w:proofErr w:type="spellEnd"/>
      <w:r w:rsidRPr="00AA69E8">
        <w:rPr>
          <w:rFonts w:ascii="Arial" w:eastAsia="Times New Roman" w:hAnsi="Arial" w:cs="Arial"/>
          <w:color w:val="333333"/>
          <w:sz w:val="24"/>
          <w:szCs w:val="24"/>
          <w:lang w:eastAsia="en-GB"/>
        </w:rPr>
        <w:t xml:space="preserve"> </w:t>
      </w:r>
      <w:proofErr w:type="spellStart"/>
      <w:r w:rsidRPr="00AA69E8">
        <w:rPr>
          <w:rFonts w:ascii="Arial" w:eastAsia="Times New Roman" w:hAnsi="Arial" w:cs="Arial"/>
          <w:color w:val="333333"/>
          <w:sz w:val="24"/>
          <w:szCs w:val="24"/>
          <w:lang w:eastAsia="en-GB"/>
        </w:rPr>
        <w:t>gweld</w:t>
      </w:r>
      <w:proofErr w:type="spellEnd"/>
      <w:r w:rsidRPr="00AA69E8">
        <w:rPr>
          <w:rFonts w:ascii="Arial" w:eastAsia="Times New Roman" w:hAnsi="Arial" w:cs="Arial"/>
          <w:color w:val="333333"/>
          <w:sz w:val="24"/>
          <w:szCs w:val="24"/>
          <w:lang w:eastAsia="en-GB"/>
        </w:rPr>
        <w:t xml:space="preserve"> </w:t>
      </w:r>
      <w:proofErr w:type="spellStart"/>
      <w:r w:rsidRPr="00AA69E8">
        <w:rPr>
          <w:rFonts w:ascii="Arial" w:eastAsia="Times New Roman" w:hAnsi="Arial" w:cs="Arial"/>
          <w:color w:val="333333"/>
          <w:sz w:val="24"/>
          <w:szCs w:val="24"/>
          <w:lang w:eastAsia="en-GB"/>
        </w:rPr>
        <w:t>isod</w:t>
      </w:r>
      <w:proofErr w:type="spellEnd"/>
      <w:r w:rsidRPr="00AA69E8">
        <w:rPr>
          <w:rFonts w:ascii="Arial" w:eastAsia="Times New Roman" w:hAnsi="Arial" w:cs="Arial"/>
          <w:color w:val="333333"/>
          <w:sz w:val="24"/>
          <w:szCs w:val="24"/>
          <w:lang w:eastAsia="en-GB"/>
        </w:rPr>
        <w:t>.</w:t>
      </w:r>
    </w:p>
    <w:p w14:paraId="1A7E6E49" w14:textId="77777777" w:rsidR="00AA69E8" w:rsidRPr="00AA69E8" w:rsidRDefault="00AA69E8" w:rsidP="00AA69E8">
      <w:pPr>
        <w:shd w:val="clear" w:color="auto" w:fill="FFFFFF"/>
        <w:spacing w:after="300" w:line="360" w:lineRule="atLeast"/>
        <w:rPr>
          <w:rFonts w:ascii="Arial" w:eastAsia="Times New Roman" w:hAnsi="Arial" w:cs="Arial"/>
          <w:color w:val="333333"/>
          <w:sz w:val="24"/>
          <w:szCs w:val="24"/>
          <w:lang w:eastAsia="en-GB"/>
        </w:rPr>
      </w:pPr>
      <w:proofErr w:type="spellStart"/>
      <w:r w:rsidRPr="00AA69E8">
        <w:rPr>
          <w:rFonts w:ascii="Arial" w:eastAsia="Times New Roman" w:hAnsi="Arial" w:cs="Arial"/>
          <w:color w:val="333333"/>
          <w:sz w:val="24"/>
          <w:szCs w:val="24"/>
          <w:lang w:eastAsia="en-GB"/>
        </w:rPr>
        <w:t>Triwbiwnlys</w:t>
      </w:r>
      <w:proofErr w:type="spellEnd"/>
      <w:r w:rsidRPr="00AA69E8">
        <w:rPr>
          <w:rFonts w:ascii="Arial" w:eastAsia="Times New Roman" w:hAnsi="Arial" w:cs="Arial"/>
          <w:color w:val="333333"/>
          <w:sz w:val="24"/>
          <w:szCs w:val="24"/>
          <w:lang w:eastAsia="en-GB"/>
        </w:rPr>
        <w:t xml:space="preserve"> </w:t>
      </w:r>
      <w:proofErr w:type="spellStart"/>
      <w:r w:rsidRPr="00AA69E8">
        <w:rPr>
          <w:rFonts w:ascii="Arial" w:eastAsia="Times New Roman" w:hAnsi="Arial" w:cs="Arial"/>
          <w:color w:val="333333"/>
          <w:sz w:val="24"/>
          <w:szCs w:val="24"/>
          <w:lang w:eastAsia="en-GB"/>
        </w:rPr>
        <w:t>Addysg</w:t>
      </w:r>
      <w:proofErr w:type="spellEnd"/>
      <w:r w:rsidRPr="00AA69E8">
        <w:rPr>
          <w:rFonts w:ascii="Arial" w:eastAsia="Times New Roman" w:hAnsi="Arial" w:cs="Arial"/>
          <w:color w:val="333333"/>
          <w:sz w:val="24"/>
          <w:szCs w:val="24"/>
          <w:lang w:eastAsia="en-GB"/>
        </w:rPr>
        <w:t xml:space="preserve"> Cymru</w:t>
      </w:r>
      <w:r w:rsidRPr="00AA69E8">
        <w:rPr>
          <w:rFonts w:ascii="Arial" w:eastAsia="Times New Roman" w:hAnsi="Arial" w:cs="Arial"/>
          <w:color w:val="333333"/>
          <w:sz w:val="24"/>
          <w:szCs w:val="24"/>
          <w:lang w:eastAsia="en-GB"/>
        </w:rPr>
        <w:br/>
      </w:r>
      <w:proofErr w:type="spellStart"/>
      <w:r w:rsidRPr="00AA69E8">
        <w:rPr>
          <w:rFonts w:ascii="Arial" w:eastAsia="Times New Roman" w:hAnsi="Arial" w:cs="Arial"/>
          <w:color w:val="333333"/>
          <w:sz w:val="24"/>
          <w:szCs w:val="24"/>
          <w:lang w:eastAsia="en-GB"/>
        </w:rPr>
        <w:t>Uned</w:t>
      </w:r>
      <w:proofErr w:type="spellEnd"/>
      <w:r w:rsidRPr="00AA69E8">
        <w:rPr>
          <w:rFonts w:ascii="Arial" w:eastAsia="Times New Roman" w:hAnsi="Arial" w:cs="Arial"/>
          <w:color w:val="333333"/>
          <w:sz w:val="24"/>
          <w:szCs w:val="24"/>
          <w:lang w:eastAsia="en-GB"/>
        </w:rPr>
        <w:t xml:space="preserve"> </w:t>
      </w:r>
      <w:proofErr w:type="spellStart"/>
      <w:r w:rsidRPr="00AA69E8">
        <w:rPr>
          <w:rFonts w:ascii="Arial" w:eastAsia="Times New Roman" w:hAnsi="Arial" w:cs="Arial"/>
          <w:color w:val="333333"/>
          <w:sz w:val="24"/>
          <w:szCs w:val="24"/>
          <w:lang w:eastAsia="en-GB"/>
        </w:rPr>
        <w:t>Tribiwnlysoedd</w:t>
      </w:r>
      <w:proofErr w:type="spellEnd"/>
      <w:r w:rsidRPr="00AA69E8">
        <w:rPr>
          <w:rFonts w:ascii="Arial" w:eastAsia="Times New Roman" w:hAnsi="Arial" w:cs="Arial"/>
          <w:color w:val="333333"/>
          <w:sz w:val="24"/>
          <w:szCs w:val="24"/>
          <w:lang w:eastAsia="en-GB"/>
        </w:rPr>
        <w:t xml:space="preserve"> Cymru</w:t>
      </w:r>
      <w:r w:rsidRPr="00AA69E8">
        <w:rPr>
          <w:rFonts w:ascii="Arial" w:eastAsia="Times New Roman" w:hAnsi="Arial" w:cs="Arial"/>
          <w:color w:val="333333"/>
          <w:sz w:val="24"/>
          <w:szCs w:val="24"/>
          <w:lang w:eastAsia="en-GB"/>
        </w:rPr>
        <w:br/>
      </w:r>
      <w:proofErr w:type="spellStart"/>
      <w:r w:rsidRPr="00AA69E8">
        <w:rPr>
          <w:rFonts w:ascii="Arial" w:eastAsia="Times New Roman" w:hAnsi="Arial" w:cs="Arial"/>
          <w:color w:val="333333"/>
          <w:sz w:val="24"/>
          <w:szCs w:val="24"/>
          <w:lang w:eastAsia="en-GB"/>
        </w:rPr>
        <w:t>Blwch</w:t>
      </w:r>
      <w:proofErr w:type="spellEnd"/>
      <w:r w:rsidRPr="00AA69E8">
        <w:rPr>
          <w:rFonts w:ascii="Arial" w:eastAsia="Times New Roman" w:hAnsi="Arial" w:cs="Arial"/>
          <w:color w:val="333333"/>
          <w:sz w:val="24"/>
          <w:szCs w:val="24"/>
          <w:lang w:eastAsia="en-GB"/>
        </w:rPr>
        <w:t xml:space="preserve"> SP 100</w:t>
      </w:r>
      <w:r w:rsidRPr="00AA69E8">
        <w:rPr>
          <w:rFonts w:ascii="Arial" w:eastAsia="Times New Roman" w:hAnsi="Arial" w:cs="Arial"/>
          <w:color w:val="333333"/>
          <w:sz w:val="24"/>
          <w:szCs w:val="24"/>
          <w:lang w:eastAsia="en-GB"/>
        </w:rPr>
        <w:br/>
        <w:t>Llandrindod</w:t>
      </w:r>
      <w:r w:rsidRPr="00AA69E8">
        <w:rPr>
          <w:rFonts w:ascii="Arial" w:eastAsia="Times New Roman" w:hAnsi="Arial" w:cs="Arial"/>
          <w:color w:val="333333"/>
          <w:sz w:val="24"/>
          <w:szCs w:val="24"/>
          <w:lang w:eastAsia="en-GB"/>
        </w:rPr>
        <w:br/>
        <w:t>LD1 9BW</w:t>
      </w:r>
    </w:p>
    <w:p w14:paraId="7F59B02C" w14:textId="77777777" w:rsidR="00AA69E8" w:rsidRPr="00AA69E8" w:rsidRDefault="00AA69E8" w:rsidP="00AA69E8">
      <w:pPr>
        <w:shd w:val="clear" w:color="auto" w:fill="FFFFFF"/>
        <w:spacing w:after="300" w:line="360" w:lineRule="atLeast"/>
        <w:rPr>
          <w:rFonts w:ascii="Arial" w:eastAsia="Times New Roman" w:hAnsi="Arial" w:cs="Arial"/>
          <w:color w:val="333333"/>
          <w:sz w:val="24"/>
          <w:szCs w:val="24"/>
          <w:lang w:eastAsia="en-GB"/>
        </w:rPr>
      </w:pPr>
      <w:r w:rsidRPr="00AA69E8">
        <w:rPr>
          <w:rFonts w:ascii="Arial" w:eastAsia="Times New Roman" w:hAnsi="Arial" w:cs="Arial"/>
          <w:b/>
          <w:bCs/>
          <w:color w:val="333333"/>
          <w:sz w:val="24"/>
          <w:szCs w:val="24"/>
          <w:lang w:eastAsia="en-GB"/>
        </w:rPr>
        <w:t>E-bost:</w:t>
      </w:r>
      <w:r w:rsidRPr="00AA69E8">
        <w:rPr>
          <w:rFonts w:ascii="Arial" w:eastAsia="Times New Roman" w:hAnsi="Arial" w:cs="Arial"/>
          <w:color w:val="333333"/>
          <w:sz w:val="24"/>
          <w:szCs w:val="24"/>
          <w:lang w:eastAsia="en-GB"/>
        </w:rPr>
        <w:t> </w:t>
      </w:r>
      <w:hyperlink r:id="rId9" w:history="1">
        <w:r w:rsidRPr="00AA69E8">
          <w:rPr>
            <w:rFonts w:ascii="Arial" w:eastAsia="Times New Roman" w:hAnsi="Arial" w:cs="Arial"/>
            <w:b/>
            <w:bCs/>
            <w:color w:val="1F3A65"/>
            <w:sz w:val="24"/>
            <w:szCs w:val="24"/>
            <w:u w:val="single"/>
            <w:lang w:eastAsia="en-GB"/>
          </w:rPr>
          <w:t>tribiwnlysaddysg@llyw.cymru</w:t>
        </w:r>
      </w:hyperlink>
      <w:r w:rsidRPr="00AA69E8">
        <w:rPr>
          <w:rFonts w:ascii="Arial" w:eastAsia="Times New Roman" w:hAnsi="Arial" w:cs="Arial"/>
          <w:color w:val="333333"/>
          <w:sz w:val="24"/>
          <w:szCs w:val="24"/>
          <w:lang w:eastAsia="en-GB"/>
        </w:rPr>
        <w:t> neu </w:t>
      </w:r>
      <w:hyperlink r:id="rId10" w:history="1">
        <w:r w:rsidRPr="00AA69E8">
          <w:rPr>
            <w:rFonts w:ascii="Arial" w:eastAsia="Times New Roman" w:hAnsi="Arial" w:cs="Arial"/>
            <w:b/>
            <w:bCs/>
            <w:color w:val="1F3A65"/>
            <w:sz w:val="24"/>
            <w:szCs w:val="24"/>
            <w:lang w:eastAsia="en-GB"/>
          </w:rPr>
          <w:t>tribunal.Enquiries@llyw.cymru</w:t>
        </w:r>
      </w:hyperlink>
      <w:r w:rsidRPr="00AA69E8">
        <w:rPr>
          <w:rFonts w:ascii="Arial" w:eastAsia="Times New Roman" w:hAnsi="Arial" w:cs="Arial"/>
          <w:color w:val="333333"/>
          <w:sz w:val="24"/>
          <w:szCs w:val="24"/>
          <w:lang w:eastAsia="en-GB"/>
        </w:rPr>
        <w:br/>
      </w:r>
      <w:r w:rsidRPr="00AA69E8">
        <w:rPr>
          <w:rFonts w:ascii="Arial" w:eastAsia="Times New Roman" w:hAnsi="Arial" w:cs="Arial"/>
          <w:color w:val="333333"/>
          <w:sz w:val="24"/>
          <w:szCs w:val="24"/>
          <w:lang w:eastAsia="en-GB"/>
        </w:rPr>
        <w:br/>
      </w:r>
      <w:proofErr w:type="spellStart"/>
      <w:r w:rsidRPr="00AA69E8">
        <w:rPr>
          <w:rFonts w:ascii="Arial" w:eastAsia="Times New Roman" w:hAnsi="Arial" w:cs="Arial"/>
          <w:b/>
          <w:bCs/>
          <w:color w:val="333333"/>
          <w:sz w:val="24"/>
          <w:szCs w:val="24"/>
          <w:lang w:eastAsia="en-GB"/>
        </w:rPr>
        <w:t>Rhif</w:t>
      </w:r>
      <w:proofErr w:type="spellEnd"/>
      <w:r w:rsidRPr="00AA69E8">
        <w:rPr>
          <w:rFonts w:ascii="Arial" w:eastAsia="Times New Roman" w:hAnsi="Arial" w:cs="Arial"/>
          <w:b/>
          <w:bCs/>
          <w:color w:val="333333"/>
          <w:sz w:val="24"/>
          <w:szCs w:val="24"/>
          <w:lang w:eastAsia="en-GB"/>
        </w:rPr>
        <w:t xml:space="preserve"> </w:t>
      </w:r>
      <w:proofErr w:type="spellStart"/>
      <w:r w:rsidRPr="00AA69E8">
        <w:rPr>
          <w:rFonts w:ascii="Arial" w:eastAsia="Times New Roman" w:hAnsi="Arial" w:cs="Arial"/>
          <w:b/>
          <w:bCs/>
          <w:color w:val="333333"/>
          <w:sz w:val="24"/>
          <w:szCs w:val="24"/>
          <w:lang w:eastAsia="en-GB"/>
        </w:rPr>
        <w:t>ffôn</w:t>
      </w:r>
      <w:proofErr w:type="spellEnd"/>
      <w:r w:rsidRPr="00AA69E8">
        <w:rPr>
          <w:rFonts w:ascii="Arial" w:eastAsia="Times New Roman" w:hAnsi="Arial" w:cs="Arial"/>
          <w:b/>
          <w:bCs/>
          <w:color w:val="333333"/>
          <w:sz w:val="24"/>
          <w:szCs w:val="24"/>
          <w:lang w:eastAsia="en-GB"/>
        </w:rPr>
        <w:t>:</w:t>
      </w:r>
      <w:r w:rsidRPr="00AA69E8">
        <w:rPr>
          <w:rFonts w:ascii="Arial" w:eastAsia="Times New Roman" w:hAnsi="Arial" w:cs="Arial"/>
          <w:color w:val="333333"/>
          <w:sz w:val="24"/>
          <w:szCs w:val="24"/>
          <w:lang w:eastAsia="en-GB"/>
        </w:rPr>
        <w:t> 0300 025 9800</w:t>
      </w:r>
      <w:r w:rsidRPr="00AA69E8">
        <w:rPr>
          <w:rFonts w:ascii="Arial" w:eastAsia="Times New Roman" w:hAnsi="Arial" w:cs="Arial"/>
          <w:color w:val="333333"/>
          <w:sz w:val="24"/>
          <w:szCs w:val="24"/>
          <w:lang w:eastAsia="en-GB"/>
        </w:rPr>
        <w:br/>
      </w:r>
      <w:proofErr w:type="spellStart"/>
      <w:r w:rsidRPr="00AA69E8">
        <w:rPr>
          <w:rFonts w:ascii="Arial" w:eastAsia="Times New Roman" w:hAnsi="Arial" w:cs="Arial"/>
          <w:color w:val="333333"/>
          <w:sz w:val="24"/>
          <w:szCs w:val="24"/>
          <w:lang w:eastAsia="en-GB"/>
        </w:rPr>
        <w:t>Rydym</w:t>
      </w:r>
      <w:proofErr w:type="spellEnd"/>
      <w:r w:rsidRPr="00AA69E8">
        <w:rPr>
          <w:rFonts w:ascii="Arial" w:eastAsia="Times New Roman" w:hAnsi="Arial" w:cs="Arial"/>
          <w:color w:val="333333"/>
          <w:sz w:val="24"/>
          <w:szCs w:val="24"/>
          <w:lang w:eastAsia="en-GB"/>
        </w:rPr>
        <w:t xml:space="preserve"> </w:t>
      </w:r>
      <w:proofErr w:type="spellStart"/>
      <w:r w:rsidRPr="00AA69E8">
        <w:rPr>
          <w:rFonts w:ascii="Arial" w:eastAsia="Times New Roman" w:hAnsi="Arial" w:cs="Arial"/>
          <w:color w:val="333333"/>
          <w:sz w:val="24"/>
          <w:szCs w:val="24"/>
          <w:lang w:eastAsia="en-GB"/>
        </w:rPr>
        <w:t>yn</w:t>
      </w:r>
      <w:proofErr w:type="spellEnd"/>
      <w:r w:rsidRPr="00AA69E8">
        <w:rPr>
          <w:rFonts w:ascii="Arial" w:eastAsia="Times New Roman" w:hAnsi="Arial" w:cs="Arial"/>
          <w:color w:val="333333"/>
          <w:sz w:val="24"/>
          <w:szCs w:val="24"/>
          <w:lang w:eastAsia="en-GB"/>
        </w:rPr>
        <w:t xml:space="preserve"> </w:t>
      </w:r>
      <w:proofErr w:type="spellStart"/>
      <w:r w:rsidRPr="00AA69E8">
        <w:rPr>
          <w:rFonts w:ascii="Arial" w:eastAsia="Times New Roman" w:hAnsi="Arial" w:cs="Arial"/>
          <w:color w:val="333333"/>
          <w:sz w:val="24"/>
          <w:szCs w:val="24"/>
          <w:lang w:eastAsia="en-GB"/>
        </w:rPr>
        <w:t>croesawu</w:t>
      </w:r>
      <w:proofErr w:type="spellEnd"/>
      <w:r w:rsidRPr="00AA69E8">
        <w:rPr>
          <w:rFonts w:ascii="Arial" w:eastAsia="Times New Roman" w:hAnsi="Arial" w:cs="Arial"/>
          <w:color w:val="333333"/>
          <w:sz w:val="24"/>
          <w:szCs w:val="24"/>
          <w:lang w:eastAsia="en-GB"/>
        </w:rPr>
        <w:t xml:space="preserve"> </w:t>
      </w:r>
      <w:proofErr w:type="spellStart"/>
      <w:r w:rsidRPr="00AA69E8">
        <w:rPr>
          <w:rFonts w:ascii="Arial" w:eastAsia="Times New Roman" w:hAnsi="Arial" w:cs="Arial"/>
          <w:color w:val="333333"/>
          <w:sz w:val="24"/>
          <w:szCs w:val="24"/>
          <w:lang w:eastAsia="en-GB"/>
        </w:rPr>
        <w:t>galwadau</w:t>
      </w:r>
      <w:proofErr w:type="spellEnd"/>
      <w:r w:rsidRPr="00AA69E8">
        <w:rPr>
          <w:rFonts w:ascii="Arial" w:eastAsia="Times New Roman" w:hAnsi="Arial" w:cs="Arial"/>
          <w:color w:val="333333"/>
          <w:sz w:val="24"/>
          <w:szCs w:val="24"/>
          <w:lang w:eastAsia="en-GB"/>
        </w:rPr>
        <w:t xml:space="preserve"> </w:t>
      </w:r>
      <w:proofErr w:type="spellStart"/>
      <w:r w:rsidRPr="00AA69E8">
        <w:rPr>
          <w:rFonts w:ascii="Arial" w:eastAsia="Times New Roman" w:hAnsi="Arial" w:cs="Arial"/>
          <w:color w:val="333333"/>
          <w:sz w:val="24"/>
          <w:szCs w:val="24"/>
          <w:lang w:eastAsia="en-GB"/>
        </w:rPr>
        <w:t>yn</w:t>
      </w:r>
      <w:proofErr w:type="spellEnd"/>
      <w:r w:rsidRPr="00AA69E8">
        <w:rPr>
          <w:rFonts w:ascii="Arial" w:eastAsia="Times New Roman" w:hAnsi="Arial" w:cs="Arial"/>
          <w:color w:val="333333"/>
          <w:sz w:val="24"/>
          <w:szCs w:val="24"/>
          <w:lang w:eastAsia="en-GB"/>
        </w:rPr>
        <w:t xml:space="preserve"> Gymraeg.</w:t>
      </w:r>
    </w:p>
    <w:p w14:paraId="0FC7E7FE" w14:textId="219588C7" w:rsidR="00A02990" w:rsidRPr="0034669E" w:rsidRDefault="00A02990" w:rsidP="0034669E">
      <w:pPr>
        <w:spacing w:after="200" w:line="276" w:lineRule="auto"/>
        <w:rPr>
          <w:rFonts w:ascii="Arial" w:eastAsia="Calibri" w:hAnsi="Arial" w:cs="Arial"/>
          <w:sz w:val="24"/>
          <w:szCs w:val="24"/>
          <w:lang w:val="cy-GB"/>
        </w:rPr>
      </w:pPr>
    </w:p>
    <w:p w14:paraId="73BAFDEF" w14:textId="70C1E54F" w:rsidR="00A02990" w:rsidRDefault="005B62A2" w:rsidP="0034669E">
      <w:pPr>
        <w:spacing w:after="200" w:line="276" w:lineRule="auto"/>
        <w:rPr>
          <w:rFonts w:ascii="Arial" w:eastAsia="Calibri" w:hAnsi="Arial" w:cs="Arial"/>
          <w:sz w:val="24"/>
          <w:szCs w:val="24"/>
          <w:lang w:val="cy-GB"/>
        </w:rPr>
      </w:pPr>
      <w:r w:rsidRPr="0034669E">
        <w:rPr>
          <w:rFonts w:ascii="Arial" w:eastAsia="Calibri" w:hAnsi="Arial" w:cs="Arial"/>
          <w:sz w:val="24"/>
          <w:szCs w:val="24"/>
          <w:lang w:val="cy-GB"/>
        </w:rPr>
        <w:t>Mae SNAP Cymru hefyd yn cynnig cyngor a chymorth annibynnol</w:t>
      </w:r>
      <w:r w:rsidR="008E5347">
        <w:rPr>
          <w:rFonts w:ascii="Arial" w:eastAsia="Calibri" w:hAnsi="Arial" w:cs="Arial"/>
          <w:sz w:val="24"/>
          <w:szCs w:val="24"/>
          <w:lang w:val="cy-GB"/>
        </w:rPr>
        <w:t>, rhad ac am ddim,</w:t>
      </w:r>
      <w:r w:rsidRPr="0034669E">
        <w:rPr>
          <w:rFonts w:ascii="Arial" w:eastAsia="Calibri" w:hAnsi="Arial" w:cs="Arial"/>
          <w:sz w:val="24"/>
          <w:szCs w:val="24"/>
          <w:lang w:val="cy-GB"/>
        </w:rPr>
        <w:t xml:space="preserve"> i rieni, rhowch glic ar: </w:t>
      </w:r>
      <w:hyperlink r:id="rId11" w:history="1">
        <w:r w:rsidR="00AA69E8" w:rsidRPr="00447CF7">
          <w:rPr>
            <w:rStyle w:val="Hyperlink"/>
            <w:rFonts w:ascii="Arial" w:eastAsia="Calibri" w:hAnsi="Arial" w:cs="Arial"/>
            <w:sz w:val="24"/>
            <w:szCs w:val="24"/>
            <w:lang w:val="cy-GB"/>
          </w:rPr>
          <w:t>www.snapcymru.org</w:t>
        </w:r>
      </w:hyperlink>
      <w:r w:rsidR="00AA69E8">
        <w:rPr>
          <w:rFonts w:ascii="Arial" w:eastAsia="Calibri" w:hAnsi="Arial" w:cs="Arial"/>
          <w:sz w:val="24"/>
          <w:szCs w:val="24"/>
          <w:lang w:val="cy-GB"/>
        </w:rPr>
        <w:t xml:space="preserve"> </w:t>
      </w:r>
      <w:r w:rsidRPr="0034669E">
        <w:rPr>
          <w:rFonts w:ascii="Arial" w:eastAsia="Calibri" w:hAnsi="Arial" w:cs="Arial"/>
          <w:sz w:val="24"/>
          <w:szCs w:val="24"/>
          <w:lang w:val="cy-GB"/>
        </w:rPr>
        <w:t xml:space="preserve"> neu ffoniwch y llinell gymorth ar: 0808 801 0608. </w:t>
      </w:r>
    </w:p>
    <w:p w14:paraId="2B14CC28" w14:textId="19C3BA74" w:rsidR="00A02990" w:rsidRDefault="00A02990" w:rsidP="0034669E">
      <w:pPr>
        <w:spacing w:after="200" w:line="276" w:lineRule="auto"/>
        <w:rPr>
          <w:rFonts w:ascii="Arial" w:eastAsia="Calibri" w:hAnsi="Arial" w:cs="Arial"/>
          <w:sz w:val="24"/>
          <w:szCs w:val="24"/>
          <w:lang w:val="cy-GB"/>
        </w:rPr>
      </w:pPr>
    </w:p>
    <w:p w14:paraId="04D4A5F9" w14:textId="55C293A9" w:rsidR="00A02990" w:rsidRDefault="00A02990" w:rsidP="0034669E">
      <w:pPr>
        <w:spacing w:after="200" w:line="276" w:lineRule="auto"/>
        <w:rPr>
          <w:rFonts w:ascii="Arial" w:eastAsia="Calibri" w:hAnsi="Arial" w:cs="Arial"/>
          <w:sz w:val="24"/>
          <w:szCs w:val="24"/>
          <w:lang w:val="cy-GB"/>
        </w:rPr>
      </w:pPr>
      <w:r w:rsidRPr="00AA69E8">
        <w:rPr>
          <w:rFonts w:ascii="Arial" w:eastAsia="Calibri" w:hAnsi="Arial" w:cs="Arial"/>
          <w:sz w:val="24"/>
          <w:szCs w:val="24"/>
          <w:lang w:val="cy-GB"/>
        </w:rPr>
        <w:t>Mae pamffledi ar gael er mwyn esbonio mewn mwy o fanylder – Arferion Canolog Person, CDU, Penderfyniad</w:t>
      </w:r>
      <w:r w:rsidR="00FA3A84" w:rsidRPr="00AA69E8">
        <w:rPr>
          <w:rFonts w:ascii="Arial" w:eastAsia="Calibri" w:hAnsi="Arial" w:cs="Arial"/>
          <w:sz w:val="24"/>
          <w:szCs w:val="24"/>
          <w:lang w:val="cy-GB"/>
        </w:rPr>
        <w:t xml:space="preserve"> anghydfod a system tribiwnlys.</w:t>
      </w:r>
    </w:p>
    <w:p w14:paraId="24A79AE7" w14:textId="682D48AF" w:rsidR="00FA3A84" w:rsidRDefault="00FA3A84" w:rsidP="0034669E">
      <w:pPr>
        <w:spacing w:after="200" w:line="276" w:lineRule="auto"/>
        <w:rPr>
          <w:rFonts w:ascii="Arial" w:eastAsia="Calibri" w:hAnsi="Arial" w:cs="Arial"/>
          <w:sz w:val="24"/>
          <w:szCs w:val="24"/>
          <w:lang w:val="cy-GB"/>
        </w:rPr>
      </w:pPr>
    </w:p>
    <w:p w14:paraId="2C4A59B0" w14:textId="0F927368" w:rsidR="00FA3A84" w:rsidRDefault="00FA3A84" w:rsidP="0034669E">
      <w:pPr>
        <w:spacing w:after="200" w:line="276" w:lineRule="auto"/>
        <w:rPr>
          <w:rFonts w:ascii="Arial" w:eastAsia="Calibri" w:hAnsi="Arial" w:cs="Arial"/>
          <w:sz w:val="24"/>
          <w:szCs w:val="24"/>
          <w:lang w:val="cy-GB"/>
        </w:rPr>
      </w:pPr>
      <w:r w:rsidRPr="00AA69E8">
        <w:rPr>
          <w:rFonts w:ascii="Arial" w:eastAsia="Calibri" w:hAnsi="Arial" w:cs="Arial"/>
          <w:sz w:val="24"/>
          <w:szCs w:val="24"/>
          <w:lang w:val="cy-GB"/>
        </w:rPr>
        <w:t xml:space="preserve">Os hoffech mwy o wybodaeth neu cyngor, cysylltwch gyda’r ysgol neu’r tîm Anghenion Dysgu Ychwanegol ar </w:t>
      </w:r>
      <w:hyperlink r:id="rId12" w:history="1">
        <w:r w:rsidRPr="00AA69E8">
          <w:rPr>
            <w:rStyle w:val="Hyperlink"/>
            <w:rFonts w:ascii="Arial" w:eastAsia="Calibri" w:hAnsi="Arial" w:cs="Arial"/>
            <w:sz w:val="24"/>
            <w:szCs w:val="24"/>
            <w:lang w:val="cy-GB"/>
          </w:rPr>
          <w:t>ALNEnquiries@blaenau-gwent.gov.uk</w:t>
        </w:r>
      </w:hyperlink>
    </w:p>
    <w:p w14:paraId="508CD536" w14:textId="77777777" w:rsidR="00FA3A84" w:rsidRPr="0034669E" w:rsidRDefault="00FA3A84" w:rsidP="0034669E">
      <w:pPr>
        <w:spacing w:after="200" w:line="276" w:lineRule="auto"/>
        <w:rPr>
          <w:rFonts w:ascii="Arial" w:eastAsia="Calibri" w:hAnsi="Arial" w:cs="Arial"/>
          <w:sz w:val="24"/>
          <w:szCs w:val="24"/>
          <w:lang w:val="cy-GB"/>
        </w:rPr>
      </w:pPr>
    </w:p>
    <w:p w14:paraId="5F384EE3" w14:textId="77777777" w:rsidR="0034669E" w:rsidRPr="0034669E" w:rsidRDefault="005B62A2" w:rsidP="0034669E">
      <w:pPr>
        <w:rPr>
          <w:rFonts w:ascii="Arial" w:eastAsia="Calibri" w:hAnsi="Arial" w:cs="Arial"/>
          <w:sz w:val="24"/>
          <w:szCs w:val="24"/>
        </w:rPr>
      </w:pPr>
      <w:r w:rsidRPr="0034669E">
        <w:rPr>
          <w:rFonts w:ascii="Arial" w:eastAsia="Calibri" w:hAnsi="Arial" w:cs="Arial"/>
          <w:sz w:val="24"/>
          <w:szCs w:val="24"/>
          <w:lang w:val="cy-GB"/>
        </w:rPr>
        <w:t xml:space="preserve">Yn gywir iawn </w:t>
      </w:r>
    </w:p>
    <w:p w14:paraId="0EE2B85D" w14:textId="77777777" w:rsidR="0071503B" w:rsidRDefault="0071503B"/>
    <w:sectPr w:rsidR="0071503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64AA" w14:textId="77777777" w:rsidR="0076001A" w:rsidRDefault="0076001A">
      <w:pPr>
        <w:spacing w:after="0" w:line="240" w:lineRule="auto"/>
      </w:pPr>
      <w:r>
        <w:separator/>
      </w:r>
    </w:p>
  </w:endnote>
  <w:endnote w:type="continuationSeparator" w:id="0">
    <w:p w14:paraId="70525EF2" w14:textId="77777777" w:rsidR="0076001A" w:rsidRDefault="0076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DB0D" w14:textId="77777777" w:rsidR="00A739F3" w:rsidRDefault="00A73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144"/>
      <w:docPartObj>
        <w:docPartGallery w:val="Page Numbers (Bottom of Page)"/>
        <w:docPartUnique/>
      </w:docPartObj>
    </w:sdtPr>
    <w:sdtEndPr>
      <w:rPr>
        <w:noProof/>
      </w:rPr>
    </w:sdtEndPr>
    <w:sdtContent>
      <w:p w14:paraId="06EFF19A" w14:textId="5479F898" w:rsidR="007B24D5" w:rsidRDefault="005B62A2">
        <w:pPr>
          <w:pStyle w:val="Footer"/>
          <w:jc w:val="right"/>
        </w:pPr>
        <w:r>
          <w:fldChar w:fldCharType="begin"/>
        </w:r>
        <w:r>
          <w:instrText xml:space="preserve"> PAGE   \* MERGEFORMAT </w:instrText>
        </w:r>
        <w:r>
          <w:fldChar w:fldCharType="separate"/>
        </w:r>
        <w:r w:rsidR="00FA3A84">
          <w:rPr>
            <w:noProof/>
          </w:rPr>
          <w:t>1</w:t>
        </w:r>
        <w:r>
          <w:rPr>
            <w:noProof/>
          </w:rPr>
          <w:fldChar w:fldCharType="end"/>
        </w:r>
      </w:p>
    </w:sdtContent>
  </w:sdt>
  <w:p w14:paraId="3E144835" w14:textId="77777777" w:rsidR="007B24D5" w:rsidRDefault="007B2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8DCD" w14:textId="77777777" w:rsidR="00A739F3" w:rsidRDefault="00A73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ECD6" w14:textId="77777777" w:rsidR="0076001A" w:rsidRDefault="0076001A">
      <w:pPr>
        <w:spacing w:after="0" w:line="240" w:lineRule="auto"/>
      </w:pPr>
      <w:r>
        <w:separator/>
      </w:r>
    </w:p>
  </w:footnote>
  <w:footnote w:type="continuationSeparator" w:id="0">
    <w:p w14:paraId="19AB7DB6" w14:textId="77777777" w:rsidR="0076001A" w:rsidRDefault="00760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3D00" w14:textId="77777777" w:rsidR="00A739F3" w:rsidRDefault="00A73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2F6F" w14:textId="77777777" w:rsidR="00C30E14" w:rsidRDefault="00C30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257D" w14:textId="77777777" w:rsidR="00A739F3" w:rsidRDefault="00A73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177CB"/>
    <w:multiLevelType w:val="hybridMultilevel"/>
    <w:tmpl w:val="FDA6701A"/>
    <w:lvl w:ilvl="0" w:tplc="C92E8BFA">
      <w:start w:val="1"/>
      <w:numFmt w:val="bullet"/>
      <w:lvlText w:val=""/>
      <w:lvlJc w:val="left"/>
      <w:pPr>
        <w:ind w:left="720" w:hanging="360"/>
      </w:pPr>
      <w:rPr>
        <w:rFonts w:ascii="Wingdings" w:hAnsi="Wingdings" w:hint="default"/>
      </w:rPr>
    </w:lvl>
    <w:lvl w:ilvl="1" w:tplc="8D380E70" w:tentative="1">
      <w:start w:val="1"/>
      <w:numFmt w:val="bullet"/>
      <w:lvlText w:val="o"/>
      <w:lvlJc w:val="left"/>
      <w:pPr>
        <w:ind w:left="1440" w:hanging="360"/>
      </w:pPr>
      <w:rPr>
        <w:rFonts w:ascii="Courier New" w:hAnsi="Courier New" w:cs="Courier New" w:hint="default"/>
      </w:rPr>
    </w:lvl>
    <w:lvl w:ilvl="2" w:tplc="1D9EB35A" w:tentative="1">
      <w:start w:val="1"/>
      <w:numFmt w:val="bullet"/>
      <w:lvlText w:val=""/>
      <w:lvlJc w:val="left"/>
      <w:pPr>
        <w:ind w:left="2160" w:hanging="360"/>
      </w:pPr>
      <w:rPr>
        <w:rFonts w:ascii="Wingdings" w:hAnsi="Wingdings" w:hint="default"/>
      </w:rPr>
    </w:lvl>
    <w:lvl w:ilvl="3" w:tplc="F4CE2AC6" w:tentative="1">
      <w:start w:val="1"/>
      <w:numFmt w:val="bullet"/>
      <w:lvlText w:val=""/>
      <w:lvlJc w:val="left"/>
      <w:pPr>
        <w:ind w:left="2880" w:hanging="360"/>
      </w:pPr>
      <w:rPr>
        <w:rFonts w:ascii="Symbol" w:hAnsi="Symbol" w:hint="default"/>
      </w:rPr>
    </w:lvl>
    <w:lvl w:ilvl="4" w:tplc="4932503A" w:tentative="1">
      <w:start w:val="1"/>
      <w:numFmt w:val="bullet"/>
      <w:lvlText w:val="o"/>
      <w:lvlJc w:val="left"/>
      <w:pPr>
        <w:ind w:left="3600" w:hanging="360"/>
      </w:pPr>
      <w:rPr>
        <w:rFonts w:ascii="Courier New" w:hAnsi="Courier New" w:cs="Courier New" w:hint="default"/>
      </w:rPr>
    </w:lvl>
    <w:lvl w:ilvl="5" w:tplc="46B063D8" w:tentative="1">
      <w:start w:val="1"/>
      <w:numFmt w:val="bullet"/>
      <w:lvlText w:val=""/>
      <w:lvlJc w:val="left"/>
      <w:pPr>
        <w:ind w:left="4320" w:hanging="360"/>
      </w:pPr>
      <w:rPr>
        <w:rFonts w:ascii="Wingdings" w:hAnsi="Wingdings" w:hint="default"/>
      </w:rPr>
    </w:lvl>
    <w:lvl w:ilvl="6" w:tplc="B404B5C4" w:tentative="1">
      <w:start w:val="1"/>
      <w:numFmt w:val="bullet"/>
      <w:lvlText w:val=""/>
      <w:lvlJc w:val="left"/>
      <w:pPr>
        <w:ind w:left="5040" w:hanging="360"/>
      </w:pPr>
      <w:rPr>
        <w:rFonts w:ascii="Symbol" w:hAnsi="Symbol" w:hint="default"/>
      </w:rPr>
    </w:lvl>
    <w:lvl w:ilvl="7" w:tplc="B2D057D4" w:tentative="1">
      <w:start w:val="1"/>
      <w:numFmt w:val="bullet"/>
      <w:lvlText w:val="o"/>
      <w:lvlJc w:val="left"/>
      <w:pPr>
        <w:ind w:left="5760" w:hanging="360"/>
      </w:pPr>
      <w:rPr>
        <w:rFonts w:ascii="Courier New" w:hAnsi="Courier New" w:cs="Courier New" w:hint="default"/>
      </w:rPr>
    </w:lvl>
    <w:lvl w:ilvl="8" w:tplc="ED7C476C" w:tentative="1">
      <w:start w:val="1"/>
      <w:numFmt w:val="bullet"/>
      <w:lvlText w:val=""/>
      <w:lvlJc w:val="left"/>
      <w:pPr>
        <w:ind w:left="6480" w:hanging="360"/>
      </w:pPr>
      <w:rPr>
        <w:rFonts w:ascii="Wingdings" w:hAnsi="Wingdings" w:hint="default"/>
      </w:rPr>
    </w:lvl>
  </w:abstractNum>
  <w:abstractNum w:abstractNumId="1" w15:restartNumberingAfterBreak="0">
    <w:nsid w:val="55415C5B"/>
    <w:multiLevelType w:val="hybridMultilevel"/>
    <w:tmpl w:val="A12C83E2"/>
    <w:lvl w:ilvl="0" w:tplc="9BDA6C64">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479F8"/>
    <w:multiLevelType w:val="hybridMultilevel"/>
    <w:tmpl w:val="E5D01E74"/>
    <w:lvl w:ilvl="0" w:tplc="A8065A02">
      <w:start w:val="1"/>
      <w:numFmt w:val="bullet"/>
      <w:lvlText w:val=""/>
      <w:lvlJc w:val="left"/>
      <w:pPr>
        <w:ind w:left="720" w:hanging="360"/>
      </w:pPr>
      <w:rPr>
        <w:rFonts w:ascii="Symbol" w:hAnsi="Symbol" w:hint="default"/>
      </w:rPr>
    </w:lvl>
    <w:lvl w:ilvl="1" w:tplc="632640CC" w:tentative="1">
      <w:start w:val="1"/>
      <w:numFmt w:val="bullet"/>
      <w:lvlText w:val="o"/>
      <w:lvlJc w:val="left"/>
      <w:pPr>
        <w:ind w:left="1440" w:hanging="360"/>
      </w:pPr>
      <w:rPr>
        <w:rFonts w:ascii="Courier New" w:hAnsi="Courier New" w:cs="Courier New" w:hint="default"/>
      </w:rPr>
    </w:lvl>
    <w:lvl w:ilvl="2" w:tplc="2D624C88" w:tentative="1">
      <w:start w:val="1"/>
      <w:numFmt w:val="bullet"/>
      <w:lvlText w:val=""/>
      <w:lvlJc w:val="left"/>
      <w:pPr>
        <w:ind w:left="2160" w:hanging="360"/>
      </w:pPr>
      <w:rPr>
        <w:rFonts w:ascii="Wingdings" w:hAnsi="Wingdings" w:hint="default"/>
      </w:rPr>
    </w:lvl>
    <w:lvl w:ilvl="3" w:tplc="94A0574C" w:tentative="1">
      <w:start w:val="1"/>
      <w:numFmt w:val="bullet"/>
      <w:lvlText w:val=""/>
      <w:lvlJc w:val="left"/>
      <w:pPr>
        <w:ind w:left="2880" w:hanging="360"/>
      </w:pPr>
      <w:rPr>
        <w:rFonts w:ascii="Symbol" w:hAnsi="Symbol" w:hint="default"/>
      </w:rPr>
    </w:lvl>
    <w:lvl w:ilvl="4" w:tplc="5DDC4118" w:tentative="1">
      <w:start w:val="1"/>
      <w:numFmt w:val="bullet"/>
      <w:lvlText w:val="o"/>
      <w:lvlJc w:val="left"/>
      <w:pPr>
        <w:ind w:left="3600" w:hanging="360"/>
      </w:pPr>
      <w:rPr>
        <w:rFonts w:ascii="Courier New" w:hAnsi="Courier New" w:cs="Courier New" w:hint="default"/>
      </w:rPr>
    </w:lvl>
    <w:lvl w:ilvl="5" w:tplc="AF445E38" w:tentative="1">
      <w:start w:val="1"/>
      <w:numFmt w:val="bullet"/>
      <w:lvlText w:val=""/>
      <w:lvlJc w:val="left"/>
      <w:pPr>
        <w:ind w:left="4320" w:hanging="360"/>
      </w:pPr>
      <w:rPr>
        <w:rFonts w:ascii="Wingdings" w:hAnsi="Wingdings" w:hint="default"/>
      </w:rPr>
    </w:lvl>
    <w:lvl w:ilvl="6" w:tplc="26F83E98" w:tentative="1">
      <w:start w:val="1"/>
      <w:numFmt w:val="bullet"/>
      <w:lvlText w:val=""/>
      <w:lvlJc w:val="left"/>
      <w:pPr>
        <w:ind w:left="5040" w:hanging="360"/>
      </w:pPr>
      <w:rPr>
        <w:rFonts w:ascii="Symbol" w:hAnsi="Symbol" w:hint="default"/>
      </w:rPr>
    </w:lvl>
    <w:lvl w:ilvl="7" w:tplc="9710D166" w:tentative="1">
      <w:start w:val="1"/>
      <w:numFmt w:val="bullet"/>
      <w:lvlText w:val="o"/>
      <w:lvlJc w:val="left"/>
      <w:pPr>
        <w:ind w:left="5760" w:hanging="360"/>
      </w:pPr>
      <w:rPr>
        <w:rFonts w:ascii="Courier New" w:hAnsi="Courier New" w:cs="Courier New" w:hint="default"/>
      </w:rPr>
    </w:lvl>
    <w:lvl w:ilvl="8" w:tplc="B7E2E040" w:tentative="1">
      <w:start w:val="1"/>
      <w:numFmt w:val="bullet"/>
      <w:lvlText w:val=""/>
      <w:lvlJc w:val="left"/>
      <w:pPr>
        <w:ind w:left="6480" w:hanging="360"/>
      </w:pPr>
      <w:rPr>
        <w:rFonts w:ascii="Wingdings" w:hAnsi="Wingdings" w:hint="default"/>
      </w:rPr>
    </w:lvl>
  </w:abstractNum>
  <w:abstractNum w:abstractNumId="3" w15:restartNumberingAfterBreak="0">
    <w:nsid w:val="60072983"/>
    <w:multiLevelType w:val="hybridMultilevel"/>
    <w:tmpl w:val="BBA8A86C"/>
    <w:lvl w:ilvl="0" w:tplc="B2387EDE">
      <w:start w:val="1"/>
      <w:numFmt w:val="bullet"/>
      <w:lvlText w:val=""/>
      <w:lvlJc w:val="left"/>
      <w:pPr>
        <w:ind w:left="720" w:hanging="360"/>
      </w:pPr>
      <w:rPr>
        <w:rFonts w:ascii="Wingdings" w:hAnsi="Wingdings" w:hint="default"/>
      </w:rPr>
    </w:lvl>
    <w:lvl w:ilvl="1" w:tplc="96DE66A6" w:tentative="1">
      <w:start w:val="1"/>
      <w:numFmt w:val="bullet"/>
      <w:lvlText w:val="o"/>
      <w:lvlJc w:val="left"/>
      <w:pPr>
        <w:ind w:left="1440" w:hanging="360"/>
      </w:pPr>
      <w:rPr>
        <w:rFonts w:ascii="Courier New" w:hAnsi="Courier New" w:cs="Courier New" w:hint="default"/>
      </w:rPr>
    </w:lvl>
    <w:lvl w:ilvl="2" w:tplc="67163CA0" w:tentative="1">
      <w:start w:val="1"/>
      <w:numFmt w:val="bullet"/>
      <w:lvlText w:val=""/>
      <w:lvlJc w:val="left"/>
      <w:pPr>
        <w:ind w:left="2160" w:hanging="360"/>
      </w:pPr>
      <w:rPr>
        <w:rFonts w:ascii="Wingdings" w:hAnsi="Wingdings" w:hint="default"/>
      </w:rPr>
    </w:lvl>
    <w:lvl w:ilvl="3" w:tplc="28A0CA00" w:tentative="1">
      <w:start w:val="1"/>
      <w:numFmt w:val="bullet"/>
      <w:lvlText w:val=""/>
      <w:lvlJc w:val="left"/>
      <w:pPr>
        <w:ind w:left="2880" w:hanging="360"/>
      </w:pPr>
      <w:rPr>
        <w:rFonts w:ascii="Symbol" w:hAnsi="Symbol" w:hint="default"/>
      </w:rPr>
    </w:lvl>
    <w:lvl w:ilvl="4" w:tplc="F87EBA5A" w:tentative="1">
      <w:start w:val="1"/>
      <w:numFmt w:val="bullet"/>
      <w:lvlText w:val="o"/>
      <w:lvlJc w:val="left"/>
      <w:pPr>
        <w:ind w:left="3600" w:hanging="360"/>
      </w:pPr>
      <w:rPr>
        <w:rFonts w:ascii="Courier New" w:hAnsi="Courier New" w:cs="Courier New" w:hint="default"/>
      </w:rPr>
    </w:lvl>
    <w:lvl w:ilvl="5" w:tplc="81981234" w:tentative="1">
      <w:start w:val="1"/>
      <w:numFmt w:val="bullet"/>
      <w:lvlText w:val=""/>
      <w:lvlJc w:val="left"/>
      <w:pPr>
        <w:ind w:left="4320" w:hanging="360"/>
      </w:pPr>
      <w:rPr>
        <w:rFonts w:ascii="Wingdings" w:hAnsi="Wingdings" w:hint="default"/>
      </w:rPr>
    </w:lvl>
    <w:lvl w:ilvl="6" w:tplc="D0D0349C" w:tentative="1">
      <w:start w:val="1"/>
      <w:numFmt w:val="bullet"/>
      <w:lvlText w:val=""/>
      <w:lvlJc w:val="left"/>
      <w:pPr>
        <w:ind w:left="5040" w:hanging="360"/>
      </w:pPr>
      <w:rPr>
        <w:rFonts w:ascii="Symbol" w:hAnsi="Symbol" w:hint="default"/>
      </w:rPr>
    </w:lvl>
    <w:lvl w:ilvl="7" w:tplc="BECA005C" w:tentative="1">
      <w:start w:val="1"/>
      <w:numFmt w:val="bullet"/>
      <w:lvlText w:val="o"/>
      <w:lvlJc w:val="left"/>
      <w:pPr>
        <w:ind w:left="5760" w:hanging="360"/>
      </w:pPr>
      <w:rPr>
        <w:rFonts w:ascii="Courier New" w:hAnsi="Courier New" w:cs="Courier New" w:hint="default"/>
      </w:rPr>
    </w:lvl>
    <w:lvl w:ilvl="8" w:tplc="4BBCF682"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9E"/>
    <w:rsid w:val="000E5C86"/>
    <w:rsid w:val="001C047C"/>
    <w:rsid w:val="00255198"/>
    <w:rsid w:val="002B3484"/>
    <w:rsid w:val="0034669E"/>
    <w:rsid w:val="00352D91"/>
    <w:rsid w:val="003975AF"/>
    <w:rsid w:val="003E3983"/>
    <w:rsid w:val="00480509"/>
    <w:rsid w:val="005B5600"/>
    <w:rsid w:val="005B62A2"/>
    <w:rsid w:val="00696D49"/>
    <w:rsid w:val="0071503B"/>
    <w:rsid w:val="00717622"/>
    <w:rsid w:val="0076001A"/>
    <w:rsid w:val="007B24D5"/>
    <w:rsid w:val="008117CA"/>
    <w:rsid w:val="008E5347"/>
    <w:rsid w:val="00A02990"/>
    <w:rsid w:val="00A13C51"/>
    <w:rsid w:val="00A739F3"/>
    <w:rsid w:val="00A73AAB"/>
    <w:rsid w:val="00A922A1"/>
    <w:rsid w:val="00AA69E8"/>
    <w:rsid w:val="00AF61FA"/>
    <w:rsid w:val="00B13B20"/>
    <w:rsid w:val="00B835FD"/>
    <w:rsid w:val="00C30E14"/>
    <w:rsid w:val="00CB5859"/>
    <w:rsid w:val="00D04CFA"/>
    <w:rsid w:val="00E34105"/>
    <w:rsid w:val="00FA0784"/>
    <w:rsid w:val="00FA3A84"/>
    <w:rsid w:val="00FF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86BB"/>
  <w15:chartTrackingRefBased/>
  <w15:docId w15:val="{4D90818F-B245-460A-A3AE-BD7A754F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69E"/>
  </w:style>
  <w:style w:type="paragraph" w:styleId="Footer">
    <w:name w:val="footer"/>
    <w:basedOn w:val="Normal"/>
    <w:link w:val="FooterChar"/>
    <w:uiPriority w:val="99"/>
    <w:unhideWhenUsed/>
    <w:rsid w:val="00346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69E"/>
  </w:style>
  <w:style w:type="paragraph" w:styleId="ListParagraph">
    <w:name w:val="List Paragraph"/>
    <w:basedOn w:val="Normal"/>
    <w:uiPriority w:val="34"/>
    <w:qFormat/>
    <w:rsid w:val="00480509"/>
    <w:pPr>
      <w:ind w:left="720"/>
      <w:contextualSpacing/>
    </w:pPr>
  </w:style>
  <w:style w:type="character" w:styleId="Hyperlink">
    <w:name w:val="Hyperlink"/>
    <w:basedOn w:val="DefaultParagraphFont"/>
    <w:uiPriority w:val="99"/>
    <w:unhideWhenUsed/>
    <w:rsid w:val="00FA3A84"/>
    <w:rPr>
      <w:color w:val="0563C1" w:themeColor="hyperlink"/>
      <w:u w:val="single"/>
    </w:rPr>
  </w:style>
  <w:style w:type="character" w:styleId="UnresolvedMention">
    <w:name w:val="Unresolved Mention"/>
    <w:basedOn w:val="DefaultParagraphFont"/>
    <w:uiPriority w:val="99"/>
    <w:semiHidden/>
    <w:unhideWhenUsed/>
    <w:rsid w:val="00AA6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13030">
      <w:bodyDiv w:val="1"/>
      <w:marLeft w:val="0"/>
      <w:marRight w:val="0"/>
      <w:marTop w:val="0"/>
      <w:marBottom w:val="0"/>
      <w:divBdr>
        <w:top w:val="none" w:sz="0" w:space="0" w:color="auto"/>
        <w:left w:val="none" w:sz="0" w:space="0" w:color="auto"/>
        <w:bottom w:val="none" w:sz="0" w:space="0" w:color="auto"/>
        <w:right w:val="none" w:sz="0" w:space="0" w:color="auto"/>
      </w:divBdr>
    </w:div>
    <w:div w:id="1061563349">
      <w:bodyDiv w:val="1"/>
      <w:marLeft w:val="0"/>
      <w:marRight w:val="0"/>
      <w:marTop w:val="0"/>
      <w:marBottom w:val="0"/>
      <w:divBdr>
        <w:top w:val="none" w:sz="0" w:space="0" w:color="auto"/>
        <w:left w:val="none" w:sz="0" w:space="0" w:color="auto"/>
        <w:bottom w:val="none" w:sz="0" w:space="0" w:color="auto"/>
        <w:right w:val="none" w:sz="0" w:space="0" w:color="auto"/>
      </w:divBdr>
    </w:div>
    <w:div w:id="158363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www.cymru.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03.safelinks.protection.outlook.com/?url=https%3A%2F%2Fwww.blaenau-gwent.gov.uk%2Fcy%2Fpreswylwyr%2Fysgolion-a-dysgu%2Fanghenion-dysgu-ychwanegol%2F&amp;data=05%7C01%7CGill.Smith%40blaenau-gwent.gov.uk%7Ccd3dce46c7664670f61508dac7dc0a52%7C2c4d0079c52c4bb3b3cad8eaf1b6b7d5%7C0%7C0%7C638042045113374898%7CUnknown%7CTWFpbGZsb3d8eyJWIjoiMC4wLjAwMDAiLCJQIjoiV2luMzIiLCJBTiI6Ik1haWwiLCJXVCI6Mn0%3D%7C3000%7C%7C%7C&amp;sdata=fm5laZCos3LMR%2FP97kfGdb2QaH0lxDZMmbk6aQvv9UI%3D&amp;reserved=0" TargetMode="External"/><Relationship Id="rId12" Type="http://schemas.openxmlformats.org/officeDocument/2006/relationships/hyperlink" Target="mailto:ALNEnquiries@blaenau-gwent.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apcymru.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ribunal.Enquiries@llyw.cym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ibiwnlysaddysg@llyw.cym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Pead, Tracey</dc:creator>
  <cp:lastModifiedBy>BYSG.SStevens</cp:lastModifiedBy>
  <cp:revision>2</cp:revision>
  <dcterms:created xsi:type="dcterms:W3CDTF">2022-11-07T11:13:00Z</dcterms:created>
  <dcterms:modified xsi:type="dcterms:W3CDTF">2022-11-07T11:13:00Z</dcterms:modified>
</cp:coreProperties>
</file>