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CellMar>
          <w:left w:w="0" w:type="dxa"/>
          <w:right w:w="0" w:type="dxa"/>
        </w:tblCellMar>
        <w:tblLook w:val="0000" w:firstRow="0" w:lastRow="0" w:firstColumn="0" w:lastColumn="0" w:noHBand="0" w:noVBand="0"/>
      </w:tblPr>
      <w:tblGrid>
        <w:gridCol w:w="1440"/>
        <w:gridCol w:w="1080"/>
        <w:gridCol w:w="1690"/>
        <w:gridCol w:w="473"/>
        <w:gridCol w:w="486"/>
        <w:gridCol w:w="473"/>
        <w:gridCol w:w="5523"/>
        <w:gridCol w:w="547"/>
        <w:gridCol w:w="579"/>
        <w:gridCol w:w="533"/>
      </w:tblGrid>
      <w:tr w:rsidR="001D3330">
        <w:trPr>
          <w:cantSplit/>
          <w:trHeight w:val="310"/>
        </w:trPr>
        <w:tc>
          <w:tcPr>
            <w:tcW w:w="144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ACTIVITY</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08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PERSON AT 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69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SIGNIFICANT HAZARDS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4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5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RISK CONTROL MEASURES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659"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RESIDUAL 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r>
      <w:tr w:rsidR="001D3330">
        <w:trPr>
          <w:cantSplit/>
          <w:trHeight w:val="310"/>
        </w:trPr>
        <w:tc>
          <w:tcPr>
            <w:tcW w:w="1440"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1080"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1690"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473"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L</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DR</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523"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L</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DR</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r>
      <w:tr w:rsidR="001D3330">
        <w:trPr>
          <w:trHeight w:val="1278"/>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rPr>
                <w:rFonts w:ascii="Arial Narrow" w:hAnsi="Arial Narrow" w:cs="Arial Narrow"/>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pStyle w:val="Header"/>
              <w:rPr>
                <w:rFonts w:ascii="Arial Narrow" w:hAnsi="Arial Narrow" w:cs="Arial Narrow"/>
                <w:sz w:val="22"/>
                <w:szCs w:val="22"/>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pStyle w:val="Head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jc w:val="center"/>
              <w:rPr>
                <w:rFonts w:ascii="Arial Narrow" w:hAnsi="Arial Narrow" w:cs="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1437F" w:rsidRDefault="0011437F" w:rsidP="00D3422B">
            <w:pPr>
              <w:pStyle w:val="Header"/>
              <w:tabs>
                <w:tab w:val="left" w:pos="360"/>
              </w:tabs>
              <w:ind w:left="283" w:hanging="283"/>
              <w:rPr>
                <w:rFonts w:ascii="Arial Narrow" w:hAnsi="Arial Narrow" w:cs="Arial Narrow"/>
                <w:sz w:val="22"/>
                <w:szCs w:val="22"/>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jc w:val="center"/>
              <w:rPr>
                <w:rFonts w:ascii="Arial Narrow" w:hAnsi="Arial Narrow" w:cs="Arial Narrow"/>
                <w:sz w:val="22"/>
                <w:szCs w:val="22"/>
              </w:rPr>
            </w:pPr>
          </w:p>
        </w:tc>
      </w:tr>
      <w:tr w:rsidR="00D3422B">
        <w:trPr>
          <w:trHeight w:val="1278"/>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rPr>
                <w:rFonts w:ascii="Arial Narrow" w:hAnsi="Arial Narrow" w:cs="Arial Narrow"/>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rsidP="00D3422B">
            <w:pPr>
              <w:pStyle w:val="Header"/>
              <w:tabs>
                <w:tab w:val="left" w:pos="360"/>
              </w:tabs>
              <w:ind w:left="283" w:hanging="283"/>
              <w:rPr>
                <w:rFonts w:ascii="Arial Narrow" w:hAnsi="Arial Narrow" w:cs="Arial Narrow"/>
                <w:sz w:val="22"/>
                <w:szCs w:val="22"/>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r>
      <w:tr w:rsidR="00D3422B">
        <w:trPr>
          <w:trHeight w:val="1278"/>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rPr>
                <w:rFonts w:ascii="Arial Narrow" w:hAnsi="Arial Narrow" w:cs="Arial Narrow"/>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rsidP="00D3422B">
            <w:pPr>
              <w:pStyle w:val="Header"/>
              <w:tabs>
                <w:tab w:val="left" w:pos="360"/>
              </w:tabs>
              <w:ind w:left="283" w:hanging="283"/>
              <w:rPr>
                <w:rFonts w:ascii="Arial Narrow" w:hAnsi="Arial Narrow" w:cs="Arial Narrow"/>
                <w:sz w:val="22"/>
                <w:szCs w:val="22"/>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r>
      <w:tr w:rsidR="00D3422B">
        <w:trPr>
          <w:trHeight w:val="1278"/>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rPr>
                <w:rFonts w:ascii="Arial Narrow" w:hAnsi="Arial Narrow" w:cs="Arial Narrow"/>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rsidP="00D3422B">
            <w:pPr>
              <w:pStyle w:val="Header"/>
              <w:tabs>
                <w:tab w:val="left" w:pos="360"/>
              </w:tabs>
              <w:ind w:left="283" w:hanging="283"/>
              <w:rPr>
                <w:rFonts w:ascii="Arial Narrow" w:hAnsi="Arial Narrow" w:cs="Arial Narrow"/>
                <w:sz w:val="22"/>
                <w:szCs w:val="22"/>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r>
      <w:tr w:rsidR="00D3422B">
        <w:trPr>
          <w:trHeight w:val="1278"/>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rPr>
                <w:rFonts w:ascii="Arial Narrow" w:hAnsi="Arial Narrow" w:cs="Arial Narrow"/>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rsidP="00D3422B">
            <w:pPr>
              <w:pStyle w:val="Header"/>
              <w:tabs>
                <w:tab w:val="left" w:pos="360"/>
              </w:tabs>
              <w:ind w:left="283" w:hanging="283"/>
              <w:rPr>
                <w:rFonts w:ascii="Arial Narrow" w:hAnsi="Arial Narrow" w:cs="Arial Narrow"/>
                <w:sz w:val="22"/>
                <w:szCs w:val="22"/>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r>
      <w:tr w:rsidR="00D3422B">
        <w:trPr>
          <w:trHeight w:val="1278"/>
        </w:trPr>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rPr>
                <w:rFonts w:ascii="Arial Narrow" w:hAnsi="Arial Narrow" w:cs="Arial Narrow"/>
                <w:sz w:val="22"/>
                <w:szCs w:val="22"/>
              </w:rPr>
            </w:pPr>
          </w:p>
        </w:tc>
        <w:tc>
          <w:tcPr>
            <w:tcW w:w="10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16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pStyle w:val="Head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4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5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rsidP="00D3422B">
            <w:pPr>
              <w:pStyle w:val="Header"/>
              <w:tabs>
                <w:tab w:val="left" w:pos="360"/>
              </w:tabs>
              <w:ind w:left="283" w:hanging="283"/>
              <w:rPr>
                <w:rFonts w:ascii="Arial Narrow" w:hAnsi="Arial Narrow" w:cs="Arial Narrow"/>
                <w:sz w:val="22"/>
                <w:szCs w:val="22"/>
              </w:rPr>
            </w:pPr>
          </w:p>
        </w:tc>
        <w:tc>
          <w:tcPr>
            <w:tcW w:w="5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c>
          <w:tcPr>
            <w:tcW w:w="5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Default="00D3422B">
            <w:pPr>
              <w:jc w:val="center"/>
              <w:rPr>
                <w:rFonts w:ascii="Arial Narrow" w:hAnsi="Arial Narrow" w:cs="Arial Narrow"/>
                <w:sz w:val="22"/>
                <w:szCs w:val="22"/>
              </w:rPr>
            </w:pPr>
          </w:p>
        </w:tc>
      </w:tr>
    </w:tbl>
    <w:p w:rsidR="001D3330" w:rsidRDefault="001D3330">
      <w:pPr>
        <w:pStyle w:val="NoParagraphStyle"/>
        <w:suppressAutoHyphens/>
        <w:rPr>
          <w:rFonts w:cs="Arial Narrow"/>
          <w:sz w:val="22"/>
          <w:szCs w:val="22"/>
          <w:lang w:val="en-GB"/>
        </w:rPr>
      </w:pPr>
    </w:p>
    <w:tbl>
      <w:tblPr>
        <w:tblW w:w="0" w:type="auto"/>
        <w:tblInd w:w="108" w:type="dxa"/>
        <w:tblLayout w:type="fixed"/>
        <w:tblCellMar>
          <w:left w:w="0" w:type="dxa"/>
          <w:right w:w="0" w:type="dxa"/>
        </w:tblCellMar>
        <w:tblLook w:val="0000" w:firstRow="0" w:lastRow="0" w:firstColumn="0" w:lastColumn="0" w:noHBand="0" w:noVBand="0"/>
      </w:tblPr>
      <w:tblGrid>
        <w:gridCol w:w="1262"/>
        <w:gridCol w:w="1078"/>
        <w:gridCol w:w="1852"/>
        <w:gridCol w:w="401"/>
        <w:gridCol w:w="422"/>
        <w:gridCol w:w="500"/>
        <w:gridCol w:w="5654"/>
        <w:gridCol w:w="531"/>
        <w:gridCol w:w="553"/>
        <w:gridCol w:w="554"/>
      </w:tblGrid>
      <w:tr w:rsidR="001D3330">
        <w:trPr>
          <w:cantSplit/>
          <w:trHeight w:val="20"/>
          <w:tblHeader/>
        </w:trPr>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lastRenderedPageBreak/>
              <w:t>ACTIVITY</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07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PERSON AT 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85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SIGNIFICANT HAZARDS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3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6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RISK CONTROL MEASURES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6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RESIDUAL 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r>
      <w:tr w:rsidR="001D3330">
        <w:trPr>
          <w:cantSplit/>
          <w:trHeight w:val="310"/>
          <w:tblHeader/>
        </w:trPr>
        <w:tc>
          <w:tcPr>
            <w:tcW w:w="1262"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1078"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1852"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401"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L</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DR</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654"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L</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DR</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r>
      <w:tr w:rsidR="00462622" w:rsidRPr="0011437F">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rPr>
                <w:rFonts w:ascii="Arial Narrow" w:hAnsi="Arial Narrow" w:cs="Arial Narrow"/>
                <w:sz w:val="22"/>
                <w:szCs w:val="22"/>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pStyle w:val="Header"/>
              <w:rPr>
                <w:rFonts w:ascii="Arial Narrow" w:hAnsi="Arial Narrow" w:cs="Arial Narrow"/>
                <w:sz w:val="22"/>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rsidP="00D3422B">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6836E7" w:rsidRDefault="00462622" w:rsidP="00D3422B">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462622" w:rsidRPr="00462622" w:rsidRDefault="00462622">
            <w:pPr>
              <w:jc w:val="center"/>
              <w:rPr>
                <w:rFonts w:ascii="Arial Narrow" w:hAnsi="Arial Narrow" w:cs="Arial Narrow"/>
                <w:sz w:val="22"/>
                <w:szCs w:val="22"/>
              </w:rPr>
            </w:pPr>
          </w:p>
        </w:tc>
      </w:tr>
      <w:tr w:rsidR="00D3422B" w:rsidRPr="0011437F">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rPr>
                <w:rFonts w:ascii="Arial Narrow" w:hAnsi="Arial Narrow" w:cs="Arial Narrow"/>
                <w:sz w:val="22"/>
                <w:szCs w:val="22"/>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pStyle w:val="Header"/>
              <w:rPr>
                <w:rFonts w:ascii="Arial Narrow" w:hAnsi="Arial Narrow" w:cs="Arial Narrow"/>
                <w:sz w:val="22"/>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D3422B">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D3422B">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r>
      <w:tr w:rsidR="00D3422B" w:rsidRPr="0011437F">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rPr>
                <w:rFonts w:ascii="Arial Narrow" w:hAnsi="Arial Narrow" w:cs="Arial Narrow"/>
                <w:sz w:val="22"/>
                <w:szCs w:val="22"/>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pStyle w:val="Header"/>
              <w:rPr>
                <w:rFonts w:ascii="Arial Narrow" w:hAnsi="Arial Narrow" w:cs="Arial Narrow"/>
                <w:sz w:val="22"/>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D3422B">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D3422B">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r>
      <w:tr w:rsidR="00D3422B" w:rsidRPr="0011437F">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rPr>
                <w:rFonts w:ascii="Arial Narrow" w:hAnsi="Arial Narrow" w:cs="Arial Narrow"/>
                <w:sz w:val="22"/>
                <w:szCs w:val="22"/>
              </w:rPr>
            </w:pPr>
          </w:p>
        </w:tc>
        <w:tc>
          <w:tcPr>
            <w:tcW w:w="10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pStyle w:val="Header"/>
              <w:rPr>
                <w:rFonts w:ascii="Arial Narrow" w:hAnsi="Arial Narrow" w:cs="Arial Narrow"/>
                <w:sz w:val="22"/>
                <w:szCs w:val="22"/>
              </w:rPr>
            </w:pPr>
          </w:p>
        </w:tc>
        <w:tc>
          <w:tcPr>
            <w:tcW w:w="18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D3422B">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D3422B">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pPr>
              <w:jc w:val="center"/>
              <w:rPr>
                <w:rFonts w:ascii="Arial Narrow" w:hAnsi="Arial Narrow" w:cs="Arial Narrow"/>
                <w:sz w:val="22"/>
                <w:szCs w:val="22"/>
              </w:rPr>
            </w:pPr>
          </w:p>
        </w:tc>
      </w:tr>
    </w:tbl>
    <w:p w:rsidR="001D3330" w:rsidRDefault="001D3330"/>
    <w:p w:rsidR="001D3330" w:rsidRDefault="001D3330"/>
    <w:tbl>
      <w:tblPr>
        <w:tblW w:w="0" w:type="auto"/>
        <w:tblInd w:w="108" w:type="dxa"/>
        <w:tblLayout w:type="fixed"/>
        <w:tblCellMar>
          <w:left w:w="0" w:type="dxa"/>
          <w:right w:w="0" w:type="dxa"/>
        </w:tblCellMar>
        <w:tblLook w:val="0000" w:firstRow="0" w:lastRow="0" w:firstColumn="0" w:lastColumn="0" w:noHBand="0" w:noVBand="0"/>
      </w:tblPr>
      <w:tblGrid>
        <w:gridCol w:w="1262"/>
        <w:gridCol w:w="1006"/>
        <w:gridCol w:w="15"/>
        <w:gridCol w:w="1909"/>
        <w:gridCol w:w="401"/>
        <w:gridCol w:w="422"/>
        <w:gridCol w:w="500"/>
        <w:gridCol w:w="5654"/>
        <w:gridCol w:w="531"/>
        <w:gridCol w:w="553"/>
        <w:gridCol w:w="554"/>
      </w:tblGrid>
      <w:tr w:rsidR="001D3330">
        <w:trPr>
          <w:cantSplit/>
          <w:trHeight w:val="20"/>
          <w:tblHeader/>
        </w:trPr>
        <w:tc>
          <w:tcPr>
            <w:tcW w:w="12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lastRenderedPageBreak/>
              <w:t>ACTIVITY</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021"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PERSON AT 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9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SIGNIFICANT HAZARDS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3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6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RISK CONTROL MEASURES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163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RESIDUAL RISK**</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r>
      <w:tr w:rsidR="001D3330">
        <w:trPr>
          <w:cantSplit/>
          <w:trHeight w:val="310"/>
          <w:tblHeader/>
        </w:trPr>
        <w:tc>
          <w:tcPr>
            <w:tcW w:w="1262"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1021" w:type="dxa"/>
            <w:gridSpan w:val="2"/>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1909"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401"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L</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DR</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654" w:type="dxa"/>
            <w:vMerge/>
            <w:tcBorders>
              <w:top w:val="single" w:sz="4" w:space="0" w:color="000000"/>
              <w:left w:val="single" w:sz="4" w:space="0" w:color="000000"/>
              <w:bottom w:val="single" w:sz="4" w:space="0" w:color="000000"/>
              <w:right w:val="single" w:sz="4" w:space="0" w:color="000000"/>
            </w:tcBorders>
          </w:tcPr>
          <w:p w:rsidR="001D3330" w:rsidRDefault="001D3330">
            <w:pPr>
              <w:pStyle w:val="NoParagraphStyle"/>
              <w:spacing w:line="240" w:lineRule="auto"/>
              <w:textAlignment w:val="auto"/>
              <w:rPr>
                <w:rFonts w:cs="Arial Narrow"/>
                <w:color w:val="auto"/>
                <w:sz w:val="22"/>
                <w:szCs w:val="22"/>
                <w:lang w:val="en-GB"/>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L</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S</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b/>
                <w:bCs/>
                <w:sz w:val="22"/>
                <w:szCs w:val="22"/>
              </w:rPr>
            </w:pPr>
            <w:r>
              <w:rPr>
                <w:rFonts w:ascii="Arial Narrow" w:hAnsi="Arial Narrow" w:cs="Arial Narrow"/>
                <w:b/>
                <w:bCs/>
                <w:sz w:val="22"/>
                <w:szCs w:val="22"/>
              </w:rPr>
              <w:t>DR</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after="60"/>
              <w:jc w:val="center"/>
              <w:rPr>
                <w:rFonts w:ascii="Arial Narrow" w:hAnsi="Arial Narrow" w:cs="Arial Narrow"/>
                <w:sz w:val="22"/>
                <w:szCs w:val="22"/>
              </w:rPr>
            </w:pPr>
          </w:p>
        </w:tc>
      </w:tr>
      <w:tr w:rsidR="00D3422B" w:rsidRPr="00462622" w:rsidTr="00D3422B">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19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6A410F">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r>
      <w:tr w:rsidR="00D3422B" w:rsidRPr="00462622" w:rsidTr="00D3422B">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19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6A410F">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r>
      <w:tr w:rsidR="00D3422B" w:rsidRPr="00462622" w:rsidTr="00D3422B">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19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6A410F">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r>
      <w:tr w:rsidR="00D3422B" w:rsidRPr="00462622" w:rsidTr="00D3422B">
        <w:trPr>
          <w:trHeight w:val="1816"/>
        </w:trPr>
        <w:tc>
          <w:tcPr>
            <w:tcW w:w="1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1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192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pStyle w:val="Header"/>
              <w:rPr>
                <w:rFonts w:ascii="Arial Narrow" w:hAnsi="Arial Narrow" w:cs="Arial Narrow"/>
                <w:sz w:val="22"/>
                <w:szCs w:val="22"/>
              </w:rPr>
            </w:pPr>
          </w:p>
        </w:tc>
        <w:tc>
          <w:tcPr>
            <w:tcW w:w="40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4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rPr>
                <w:rFonts w:ascii="Arial Narrow" w:hAnsi="Arial Narrow" w:cs="Arial Narrow"/>
                <w:sz w:val="22"/>
                <w:szCs w:val="22"/>
              </w:rPr>
            </w:pPr>
          </w:p>
        </w:tc>
        <w:tc>
          <w:tcPr>
            <w:tcW w:w="56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6836E7" w:rsidRDefault="00D3422B" w:rsidP="006A410F">
            <w:pPr>
              <w:pStyle w:val="Header"/>
              <w:tabs>
                <w:tab w:val="left" w:pos="360"/>
              </w:tabs>
              <w:ind w:left="283" w:hanging="283"/>
              <w:rPr>
                <w:rFonts w:ascii="Arial Narrow" w:hAnsi="Arial Narrow" w:cs="Arial Narrow"/>
                <w:sz w:val="22"/>
                <w:szCs w:val="22"/>
              </w:rPr>
            </w:pPr>
          </w:p>
        </w:tc>
        <w:tc>
          <w:tcPr>
            <w:tcW w:w="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c>
          <w:tcPr>
            <w:tcW w:w="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3422B" w:rsidRPr="00462622" w:rsidRDefault="00D3422B" w:rsidP="006A410F">
            <w:pPr>
              <w:jc w:val="center"/>
              <w:rPr>
                <w:rFonts w:ascii="Arial Narrow" w:hAnsi="Arial Narrow" w:cs="Arial Narrow"/>
                <w:sz w:val="22"/>
                <w:szCs w:val="22"/>
              </w:rPr>
            </w:pPr>
          </w:p>
        </w:tc>
      </w:tr>
      <w:tr w:rsidR="001D3330">
        <w:trPr>
          <w:trHeight w:val="1001"/>
        </w:trPr>
        <w:tc>
          <w:tcPr>
            <w:tcW w:w="12807" w:type="dxa"/>
            <w:gridSpan w:val="1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sz w:val="22"/>
                <w:szCs w:val="22"/>
              </w:rPr>
            </w:pPr>
            <w:r>
              <w:rPr>
                <w:rFonts w:ascii="Arial Narrow" w:hAnsi="Arial Narrow" w:cs="Arial Narrow"/>
                <w:sz w:val="22"/>
                <w:szCs w:val="22"/>
              </w:rPr>
              <w:t xml:space="preserve">LIKELIHOOD  (L) = Frequent (5) - Probable (4) - Occasional (3) - Improbable (2) - Remote (1) </w:t>
            </w:r>
          </w:p>
          <w:p w:rsidR="001D3330" w:rsidRDefault="001D33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Narrow"/>
                <w:sz w:val="22"/>
                <w:szCs w:val="22"/>
              </w:rPr>
            </w:pPr>
            <w:r>
              <w:rPr>
                <w:rFonts w:ascii="Arial Narrow" w:hAnsi="Arial Narrow" w:cs="Arial Narrow"/>
                <w:sz w:val="22"/>
                <w:szCs w:val="22"/>
              </w:rPr>
              <w:t xml:space="preserve">SEVERITY      (S) = Catastrophic (5) - Major (4) - Reportable (3) - Serious (2) - Minor (1)   Degree of Risk (DR) = LIKELIHOOD x SEVERITY </w:t>
            </w:r>
          </w:p>
          <w:p w:rsidR="001D3330" w:rsidRDefault="001D3330">
            <w:pPr>
              <w:rPr>
                <w:rFonts w:ascii="Arial Narrow" w:hAnsi="Arial Narrow" w:cs="Arial Narrow"/>
              </w:rPr>
            </w:pPr>
            <w:r>
              <w:rPr>
                <w:rFonts w:ascii="Arial Narrow" w:hAnsi="Arial Narrow" w:cs="Arial Narrow"/>
              </w:rPr>
              <w:t>* Numbers used are for illustrative purposes only. ** Residual risk is the level of risk that remains after suitable and sufficient control measures are introduced.</w:t>
            </w:r>
          </w:p>
          <w:p w:rsidR="001D3330" w:rsidRDefault="001D3330">
            <w:pPr>
              <w:rPr>
                <w:rFonts w:ascii="Arial Narrow" w:hAnsi="Arial Narrow" w:cs="Arial Narrow"/>
                <w:sz w:val="22"/>
                <w:szCs w:val="22"/>
              </w:rPr>
            </w:pPr>
          </w:p>
        </w:tc>
      </w:tr>
    </w:tbl>
    <w:p w:rsidR="001D3330" w:rsidRDefault="001D3330">
      <w:pPr>
        <w:pStyle w:val="NoParagraphStyle"/>
        <w:suppressAutoHyphens/>
        <w:rPr>
          <w:rFonts w:cs="Arial Narrow"/>
          <w:lang w:val="en-GB"/>
        </w:rPr>
      </w:pPr>
    </w:p>
    <w:p w:rsidR="00484A23" w:rsidRDefault="00484A23">
      <w:pPr>
        <w:rPr>
          <w:rFonts w:ascii="Arial Narrow" w:hAnsi="Arial Narrow" w:cs="Arial Narrow"/>
          <w:sz w:val="32"/>
          <w:szCs w:val="32"/>
        </w:rPr>
      </w:pPr>
    </w:p>
    <w:p w:rsidR="001D3330" w:rsidRDefault="001D3330">
      <w:pPr>
        <w:rPr>
          <w:rFonts w:ascii="Arial Narrow" w:hAnsi="Arial Narrow" w:cs="Arial Narrow"/>
          <w:sz w:val="32"/>
          <w:szCs w:val="32"/>
        </w:rPr>
      </w:pPr>
      <w:bookmarkStart w:id="0" w:name="_GoBack"/>
      <w:bookmarkEnd w:id="0"/>
      <w:r>
        <w:rPr>
          <w:rFonts w:ascii="Arial Narrow" w:hAnsi="Arial Narrow" w:cs="Arial Narrow"/>
          <w:sz w:val="32"/>
          <w:szCs w:val="32"/>
        </w:rPr>
        <w:t>Signature sheet</w:t>
      </w:r>
    </w:p>
    <w:p w:rsidR="001D3330" w:rsidRDefault="001D3330">
      <w:pPr>
        <w:rPr>
          <w:rFonts w:ascii="Arial Narrow" w:hAnsi="Arial Narrow" w:cs="Arial Narrow"/>
        </w:rPr>
      </w:pPr>
    </w:p>
    <w:p w:rsidR="001D3330" w:rsidRDefault="001D3330">
      <w:pPr>
        <w:rPr>
          <w:rFonts w:ascii="Arial Narrow" w:hAnsi="Arial Narrow" w:cs="Arial Narrow"/>
        </w:rPr>
      </w:pPr>
    </w:p>
    <w:tbl>
      <w:tblPr>
        <w:tblW w:w="0" w:type="auto"/>
        <w:tblLook w:val="0000" w:firstRow="0" w:lastRow="0" w:firstColumn="0" w:lastColumn="0" w:noHBand="0" w:noVBand="0"/>
      </w:tblPr>
      <w:tblGrid>
        <w:gridCol w:w="4814"/>
        <w:gridCol w:w="2542"/>
        <w:gridCol w:w="2542"/>
        <w:gridCol w:w="2990"/>
      </w:tblGrid>
      <w:tr w:rsidR="001D3330">
        <w:trPr>
          <w:trHeight w:val="452"/>
        </w:trPr>
        <w:tc>
          <w:tcPr>
            <w:tcW w:w="4814"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r>
              <w:rPr>
                <w:rFonts w:ascii="Arial Narrow" w:hAnsi="Arial Narrow" w:cs="Arial Narrow"/>
              </w:rPr>
              <w:t>Person(s) completing document:</w:t>
            </w: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990"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r>
      <w:tr w:rsidR="001D3330">
        <w:trPr>
          <w:trHeight w:val="416"/>
        </w:trPr>
        <w:tc>
          <w:tcPr>
            <w:tcW w:w="4814"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r>
              <w:rPr>
                <w:rFonts w:ascii="Arial Narrow" w:hAnsi="Arial Narrow" w:cs="Arial Narrow"/>
              </w:rPr>
              <w:t>Signature(s):</w:t>
            </w: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990"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r>
      <w:tr w:rsidR="001D3330">
        <w:trPr>
          <w:trHeight w:val="511"/>
        </w:trPr>
        <w:tc>
          <w:tcPr>
            <w:tcW w:w="4814"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r>
              <w:rPr>
                <w:rFonts w:ascii="Arial Narrow" w:hAnsi="Arial Narrow" w:cs="Arial Narrow"/>
              </w:rPr>
              <w:t>Position:</w:t>
            </w: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990"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r>
      <w:tr w:rsidR="001D3330">
        <w:trPr>
          <w:trHeight w:val="409"/>
        </w:trPr>
        <w:tc>
          <w:tcPr>
            <w:tcW w:w="4814"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r>
              <w:rPr>
                <w:rFonts w:ascii="Arial Narrow" w:hAnsi="Arial Narrow" w:cs="Arial Narrow"/>
              </w:rPr>
              <w:t>Time and date completed:</w:t>
            </w: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542"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c>
          <w:tcPr>
            <w:tcW w:w="2990" w:type="dxa"/>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p>
        </w:tc>
      </w:tr>
      <w:tr w:rsidR="001D3330">
        <w:trPr>
          <w:trHeight w:val="409"/>
        </w:trPr>
        <w:tc>
          <w:tcPr>
            <w:tcW w:w="12888" w:type="dxa"/>
            <w:gridSpan w:val="4"/>
            <w:tcBorders>
              <w:top w:val="single" w:sz="4" w:space="0" w:color="000000"/>
              <w:left w:val="single" w:sz="4" w:space="0" w:color="000000"/>
              <w:bottom w:val="single" w:sz="4" w:space="0" w:color="000000"/>
              <w:right w:val="single" w:sz="4" w:space="0" w:color="000000"/>
            </w:tcBorders>
          </w:tcPr>
          <w:p w:rsidR="001D3330" w:rsidRDefault="001D3330">
            <w:pPr>
              <w:rPr>
                <w:rFonts w:ascii="Arial Narrow" w:hAnsi="Arial Narrow" w:cs="Arial Narrow"/>
              </w:rPr>
            </w:pPr>
            <w:r>
              <w:rPr>
                <w:rFonts w:ascii="Arial Narrow" w:hAnsi="Arial Narrow" w:cs="Arial Narrow"/>
              </w:rPr>
              <w:t xml:space="preserve">Date for revision …………………… </w:t>
            </w:r>
            <w:r>
              <w:rPr>
                <w:rFonts w:ascii="Arial Narrow" w:hAnsi="Arial Narrow" w:cs="Arial Narrow"/>
                <w:i/>
                <w:iCs/>
              </w:rPr>
              <w:t>(insert date here)</w:t>
            </w:r>
            <w:r>
              <w:rPr>
                <w:rFonts w:ascii="Arial Narrow" w:hAnsi="Arial Narrow" w:cs="Arial Narrow"/>
              </w:rPr>
              <w:t xml:space="preserve"> or sooner if significant changes are made to the work area or processes</w:t>
            </w:r>
          </w:p>
          <w:p w:rsidR="001D3330" w:rsidRDefault="001D3330">
            <w:pPr>
              <w:rPr>
                <w:rFonts w:ascii="Arial Narrow" w:hAnsi="Arial Narrow" w:cs="Arial Narrow"/>
              </w:rPr>
            </w:pPr>
          </w:p>
        </w:tc>
      </w:tr>
    </w:tbl>
    <w:p w:rsidR="001D3330" w:rsidRDefault="001D3330">
      <w:pPr>
        <w:rPr>
          <w:rFonts w:ascii="Arial Narrow" w:hAnsi="Arial Narrow" w:cs="Arial Narrow"/>
          <w:sz w:val="24"/>
          <w:szCs w:val="24"/>
        </w:rPr>
      </w:pPr>
    </w:p>
    <w:p w:rsidR="001D3330" w:rsidRDefault="001D3330">
      <w:pPr>
        <w:pStyle w:val="Footer"/>
        <w:ind w:left="113"/>
        <w:rPr>
          <w:rFonts w:ascii="Tahoma" w:hAnsi="Tahoma" w:cs="Tahoma"/>
          <w:noProof/>
          <w:color w:val="808080"/>
          <w:sz w:val="16"/>
          <w:szCs w:val="16"/>
        </w:rPr>
      </w:pPr>
    </w:p>
    <w:p w:rsidR="001D3330" w:rsidRDefault="001D3330">
      <w:r>
        <w:rPr>
          <w:rFonts w:ascii="Arial Narrow" w:hAnsi="Arial Narrow" w:cs="Arial Narrow"/>
          <w:color w:val="808080"/>
          <w:sz w:val="14"/>
          <w:szCs w:val="14"/>
        </w:rPr>
        <w:t>Every effort has been made by Indicator Limited to ensure that the information given is accurate and not misleading, but Indicator Limited cannot accept responsibility for any loss or liability perceived to have arisen from the use of any such information. Only Acts of Parliament and Statutory Instruments have the force of law and only the courts can authoritatively interpret the law.</w:t>
      </w:r>
    </w:p>
    <w:sectPr w:rsidR="001D3330" w:rsidSect="0011437F">
      <w:headerReference w:type="default" r:id="rId8"/>
      <w:pgSz w:w="15840" w:h="12240" w:orient="landscape"/>
      <w:pgMar w:top="1247" w:right="1247" w:bottom="993"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8F0" w:rsidRDefault="000C08F0">
      <w:r>
        <w:separator/>
      </w:r>
    </w:p>
  </w:endnote>
  <w:endnote w:type="continuationSeparator" w:id="0">
    <w:p w:rsidR="000C08F0" w:rsidRDefault="000C0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8F0" w:rsidRDefault="000C08F0">
      <w:r>
        <w:separator/>
      </w:r>
    </w:p>
  </w:footnote>
  <w:footnote w:type="continuationSeparator" w:id="0">
    <w:p w:rsidR="000C08F0" w:rsidRDefault="000C0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B9A" w:rsidRDefault="00061B9A">
    <w:pPr>
      <w:pStyle w:val="Header"/>
      <w:jc w:val="center"/>
      <w:rPr>
        <w:rFonts w:ascii="Arial" w:hAnsi="Arial" w:cs="Arial"/>
      </w:rPr>
    </w:pPr>
    <w:r>
      <w:rPr>
        <w:rFonts w:ascii="Arial" w:hAnsi="Arial" w:cs="Arial"/>
        <w:sz w:val="28"/>
        <w:szCs w:val="28"/>
      </w:rPr>
      <w:t xml:space="preserve">RISK ASSESSMENT – Children/Young </w:t>
    </w:r>
    <w:r w:rsidR="00D3422B">
      <w:rPr>
        <w:rFonts w:ascii="Arial" w:hAnsi="Arial" w:cs="Arial"/>
        <w:sz w:val="28"/>
        <w:szCs w:val="28"/>
      </w:rPr>
      <w:t xml:space="preserve">Persons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55ECD"/>
    <w:multiLevelType w:val="hybridMultilevel"/>
    <w:tmpl w:val="3A180A3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
    <w:nsid w:val="15674CA5"/>
    <w:multiLevelType w:val="hybridMultilevel"/>
    <w:tmpl w:val="189EB8B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nsid w:val="22926675"/>
    <w:multiLevelType w:val="hybridMultilevel"/>
    <w:tmpl w:val="E7A064F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
    <w:nsid w:val="32B0520E"/>
    <w:multiLevelType w:val="hybridMultilevel"/>
    <w:tmpl w:val="3C421EE2"/>
    <w:lvl w:ilvl="0" w:tplc="A0BA9198">
      <w:start w:val="1"/>
      <w:numFmt w:val="bullet"/>
      <w:lvlText w:val=""/>
      <w:lvlJc w:val="left"/>
      <w:pPr>
        <w:tabs>
          <w:tab w:val="num" w:pos="360"/>
        </w:tabs>
        <w:ind w:left="360" w:hanging="360"/>
      </w:pPr>
      <w:rPr>
        <w:rFonts w:ascii="Symbol" w:hAnsi="Symbol" w:cs="Times New Roman"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
    <w:nsid w:val="37201170"/>
    <w:multiLevelType w:val="hybridMultilevel"/>
    <w:tmpl w:val="321E0E7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nsid w:val="39DA139D"/>
    <w:multiLevelType w:val="hybridMultilevel"/>
    <w:tmpl w:val="475C068E"/>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6">
    <w:nsid w:val="3EF73AB9"/>
    <w:multiLevelType w:val="hybridMultilevel"/>
    <w:tmpl w:val="4E08074A"/>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7">
    <w:nsid w:val="40E43BC2"/>
    <w:multiLevelType w:val="hybridMultilevel"/>
    <w:tmpl w:val="76A060A4"/>
    <w:lvl w:ilvl="0" w:tplc="0C3495F0">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68997CE7"/>
    <w:multiLevelType w:val="hybridMultilevel"/>
    <w:tmpl w:val="E56ABAC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9">
    <w:nsid w:val="79C12EF4"/>
    <w:multiLevelType w:val="hybridMultilevel"/>
    <w:tmpl w:val="237E0A5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nsid w:val="7E531081"/>
    <w:multiLevelType w:val="hybridMultilevel"/>
    <w:tmpl w:val="D37853A6"/>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2"/>
  </w:num>
  <w:num w:numId="3">
    <w:abstractNumId w:val="5"/>
  </w:num>
  <w:num w:numId="4">
    <w:abstractNumId w:val="9"/>
  </w:num>
  <w:num w:numId="5">
    <w:abstractNumId w:val="8"/>
  </w:num>
  <w:num w:numId="6">
    <w:abstractNumId w:val="1"/>
  </w:num>
  <w:num w:numId="7">
    <w:abstractNumId w:val="0"/>
  </w:num>
  <w:num w:numId="8">
    <w:abstractNumId w:val="1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83B"/>
    <w:rsid w:val="00061B9A"/>
    <w:rsid w:val="0008083B"/>
    <w:rsid w:val="000C08F0"/>
    <w:rsid w:val="0011437F"/>
    <w:rsid w:val="001D3330"/>
    <w:rsid w:val="00230735"/>
    <w:rsid w:val="002A6A8C"/>
    <w:rsid w:val="0042486D"/>
    <w:rsid w:val="00462622"/>
    <w:rsid w:val="00484A23"/>
    <w:rsid w:val="004D2736"/>
    <w:rsid w:val="0053286A"/>
    <w:rsid w:val="00630CFD"/>
    <w:rsid w:val="006836E7"/>
    <w:rsid w:val="006B0AF3"/>
    <w:rsid w:val="0072635F"/>
    <w:rsid w:val="00846669"/>
    <w:rsid w:val="00956ADC"/>
    <w:rsid w:val="009853CC"/>
    <w:rsid w:val="0099331E"/>
    <w:rsid w:val="00A6307A"/>
    <w:rsid w:val="00A94EF2"/>
    <w:rsid w:val="00AB6DF8"/>
    <w:rsid w:val="00B37BB0"/>
    <w:rsid w:val="00BC6C1C"/>
    <w:rsid w:val="00CA2780"/>
    <w:rsid w:val="00CD6207"/>
    <w:rsid w:val="00CE555F"/>
    <w:rsid w:val="00D25279"/>
    <w:rsid w:val="00D31677"/>
    <w:rsid w:val="00D3422B"/>
    <w:rsid w:val="00E34D92"/>
    <w:rsid w:val="00E65F53"/>
    <w:rsid w:val="00F61F7B"/>
    <w:rsid w:val="00F70F20"/>
    <w:rsid w:val="00FE3E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6A"/>
    <w:rPr>
      <w:lang w:eastAsia="en-US"/>
    </w:rPr>
  </w:style>
  <w:style w:type="paragraph" w:styleId="Heading1">
    <w:name w:val="heading 1"/>
    <w:basedOn w:val="Normal"/>
    <w:next w:val="Normal"/>
    <w:qFormat/>
    <w:rsid w:val="0053286A"/>
    <w:pPr>
      <w:keepNext/>
      <w:outlineLvl w:val="0"/>
    </w:pPr>
    <w:rPr>
      <w:rFonts w:ascii="Arial" w:hAnsi="Arial" w:cs="Arial"/>
      <w:sz w:val="24"/>
      <w:szCs w:val="24"/>
      <w:lang w:val="en-US"/>
    </w:rPr>
  </w:style>
  <w:style w:type="paragraph" w:styleId="Heading4">
    <w:name w:val="heading 4"/>
    <w:basedOn w:val="Normal"/>
    <w:next w:val="Normal"/>
    <w:qFormat/>
    <w:rsid w:val="005328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3286A"/>
    <w:pPr>
      <w:tabs>
        <w:tab w:val="center" w:pos="4320"/>
        <w:tab w:val="right" w:pos="8640"/>
      </w:tabs>
    </w:pPr>
  </w:style>
  <w:style w:type="paragraph" w:styleId="Footer">
    <w:name w:val="footer"/>
    <w:basedOn w:val="Normal"/>
    <w:semiHidden/>
    <w:rsid w:val="0053286A"/>
    <w:pPr>
      <w:tabs>
        <w:tab w:val="center" w:pos="4320"/>
        <w:tab w:val="right" w:pos="8640"/>
      </w:tabs>
    </w:pPr>
  </w:style>
  <w:style w:type="character" w:styleId="PageNumber">
    <w:name w:val="page number"/>
    <w:basedOn w:val="DefaultParagraphFont"/>
    <w:semiHidden/>
    <w:rsid w:val="0053286A"/>
    <w:rPr>
      <w:rFonts w:ascii="Times New Roman" w:hAnsi="Times New Roman" w:cs="Times New Roman"/>
    </w:rPr>
  </w:style>
  <w:style w:type="paragraph" w:styleId="BodyText">
    <w:name w:val="Body Text"/>
    <w:basedOn w:val="Normal"/>
    <w:semiHidden/>
    <w:rsid w:val="0053286A"/>
    <w:rPr>
      <w:rFonts w:ascii="Arial" w:hAnsi="Arial" w:cs="Arial"/>
      <w:i/>
      <w:iCs/>
      <w:sz w:val="24"/>
      <w:szCs w:val="24"/>
    </w:rPr>
  </w:style>
  <w:style w:type="character" w:styleId="Emphasis">
    <w:name w:val="Emphasis"/>
    <w:basedOn w:val="DefaultParagraphFont"/>
    <w:qFormat/>
    <w:rsid w:val="0053286A"/>
    <w:rPr>
      <w:rFonts w:ascii="Times New Roman" w:hAnsi="Times New Roman" w:cs="Times New Roman"/>
      <w:i/>
      <w:iCs/>
    </w:rPr>
  </w:style>
  <w:style w:type="paragraph" w:styleId="BodyTextIndent">
    <w:name w:val="Body Text Indent"/>
    <w:basedOn w:val="Normal"/>
    <w:semiHidden/>
    <w:rsid w:val="0053286A"/>
    <w:rPr>
      <w:rFonts w:ascii="Arial Narrow" w:hAnsi="Arial Narrow"/>
      <w:sz w:val="24"/>
      <w:szCs w:val="24"/>
    </w:rPr>
  </w:style>
  <w:style w:type="paragraph" w:styleId="Title">
    <w:name w:val="Title"/>
    <w:basedOn w:val="Normal"/>
    <w:qFormat/>
    <w:rsid w:val="0053286A"/>
    <w:pPr>
      <w:jc w:val="center"/>
    </w:pPr>
    <w:rPr>
      <w:rFonts w:ascii="Arial" w:hAnsi="Arial" w:cs="Arial"/>
      <w:b/>
      <w:bCs/>
      <w:sz w:val="24"/>
      <w:szCs w:val="24"/>
    </w:rPr>
  </w:style>
  <w:style w:type="paragraph" w:customStyle="1" w:styleId="NoParagraphStyle">
    <w:name w:val="[No Paragraph Style]"/>
    <w:rsid w:val="0053286A"/>
    <w:pPr>
      <w:autoSpaceDE w:val="0"/>
      <w:autoSpaceDN w:val="0"/>
      <w:adjustRightInd w:val="0"/>
      <w:spacing w:line="288" w:lineRule="auto"/>
      <w:textAlignment w:val="center"/>
    </w:pPr>
    <w:rPr>
      <w:rFonts w:ascii="Arial Narrow" w:hAnsi="Arial Narrow"/>
      <w:color w:val="000000"/>
      <w:sz w:val="24"/>
      <w:szCs w:val="24"/>
      <w:lang w:val="en-US" w:eastAsia="en-US"/>
    </w:rPr>
  </w:style>
  <w:style w:type="paragraph" w:styleId="BodyText2">
    <w:name w:val="Body Text 2"/>
    <w:basedOn w:val="Normal"/>
    <w:semiHidden/>
    <w:rsid w:val="0053286A"/>
    <w:pPr>
      <w:tabs>
        <w:tab w:val="left" w:pos="360"/>
      </w:tabs>
    </w:pPr>
    <w:rPr>
      <w:rFonts w:ascii="Arial Narrow" w:hAnsi="Arial Narrow"/>
      <w:sz w:val="22"/>
      <w:szCs w:val="22"/>
    </w:rPr>
  </w:style>
  <w:style w:type="paragraph" w:styleId="BodyTextIndent2">
    <w:name w:val="Body Text Indent 2"/>
    <w:basedOn w:val="Normal"/>
    <w:semiHidden/>
    <w:rsid w:val="0053286A"/>
    <w:pPr>
      <w:tabs>
        <w:tab w:val="left" w:pos="317"/>
      </w:tabs>
      <w:ind w:left="283" w:hanging="283"/>
    </w:pPr>
    <w:rPr>
      <w:rFonts w:ascii="Arial Narrow" w:hAnsi="Arial Narrow"/>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86A"/>
    <w:rPr>
      <w:lang w:eastAsia="en-US"/>
    </w:rPr>
  </w:style>
  <w:style w:type="paragraph" w:styleId="Heading1">
    <w:name w:val="heading 1"/>
    <w:basedOn w:val="Normal"/>
    <w:next w:val="Normal"/>
    <w:qFormat/>
    <w:rsid w:val="0053286A"/>
    <w:pPr>
      <w:keepNext/>
      <w:outlineLvl w:val="0"/>
    </w:pPr>
    <w:rPr>
      <w:rFonts w:ascii="Arial" w:hAnsi="Arial" w:cs="Arial"/>
      <w:sz w:val="24"/>
      <w:szCs w:val="24"/>
      <w:lang w:val="en-US"/>
    </w:rPr>
  </w:style>
  <w:style w:type="paragraph" w:styleId="Heading4">
    <w:name w:val="heading 4"/>
    <w:basedOn w:val="Normal"/>
    <w:next w:val="Normal"/>
    <w:qFormat/>
    <w:rsid w:val="0053286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3"/>
    </w:pPr>
    <w:rPr>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3286A"/>
    <w:pPr>
      <w:tabs>
        <w:tab w:val="center" w:pos="4320"/>
        <w:tab w:val="right" w:pos="8640"/>
      </w:tabs>
    </w:pPr>
  </w:style>
  <w:style w:type="paragraph" w:styleId="Footer">
    <w:name w:val="footer"/>
    <w:basedOn w:val="Normal"/>
    <w:semiHidden/>
    <w:rsid w:val="0053286A"/>
    <w:pPr>
      <w:tabs>
        <w:tab w:val="center" w:pos="4320"/>
        <w:tab w:val="right" w:pos="8640"/>
      </w:tabs>
    </w:pPr>
  </w:style>
  <w:style w:type="character" w:styleId="PageNumber">
    <w:name w:val="page number"/>
    <w:basedOn w:val="DefaultParagraphFont"/>
    <w:semiHidden/>
    <w:rsid w:val="0053286A"/>
    <w:rPr>
      <w:rFonts w:ascii="Times New Roman" w:hAnsi="Times New Roman" w:cs="Times New Roman"/>
    </w:rPr>
  </w:style>
  <w:style w:type="paragraph" w:styleId="BodyText">
    <w:name w:val="Body Text"/>
    <w:basedOn w:val="Normal"/>
    <w:semiHidden/>
    <w:rsid w:val="0053286A"/>
    <w:rPr>
      <w:rFonts w:ascii="Arial" w:hAnsi="Arial" w:cs="Arial"/>
      <w:i/>
      <w:iCs/>
      <w:sz w:val="24"/>
      <w:szCs w:val="24"/>
    </w:rPr>
  </w:style>
  <w:style w:type="character" w:styleId="Emphasis">
    <w:name w:val="Emphasis"/>
    <w:basedOn w:val="DefaultParagraphFont"/>
    <w:qFormat/>
    <w:rsid w:val="0053286A"/>
    <w:rPr>
      <w:rFonts w:ascii="Times New Roman" w:hAnsi="Times New Roman" w:cs="Times New Roman"/>
      <w:i/>
      <w:iCs/>
    </w:rPr>
  </w:style>
  <w:style w:type="paragraph" w:styleId="BodyTextIndent">
    <w:name w:val="Body Text Indent"/>
    <w:basedOn w:val="Normal"/>
    <w:semiHidden/>
    <w:rsid w:val="0053286A"/>
    <w:rPr>
      <w:rFonts w:ascii="Arial Narrow" w:hAnsi="Arial Narrow"/>
      <w:sz w:val="24"/>
      <w:szCs w:val="24"/>
    </w:rPr>
  </w:style>
  <w:style w:type="paragraph" w:styleId="Title">
    <w:name w:val="Title"/>
    <w:basedOn w:val="Normal"/>
    <w:qFormat/>
    <w:rsid w:val="0053286A"/>
    <w:pPr>
      <w:jc w:val="center"/>
    </w:pPr>
    <w:rPr>
      <w:rFonts w:ascii="Arial" w:hAnsi="Arial" w:cs="Arial"/>
      <w:b/>
      <w:bCs/>
      <w:sz w:val="24"/>
      <w:szCs w:val="24"/>
    </w:rPr>
  </w:style>
  <w:style w:type="paragraph" w:customStyle="1" w:styleId="NoParagraphStyle">
    <w:name w:val="[No Paragraph Style]"/>
    <w:rsid w:val="0053286A"/>
    <w:pPr>
      <w:autoSpaceDE w:val="0"/>
      <w:autoSpaceDN w:val="0"/>
      <w:adjustRightInd w:val="0"/>
      <w:spacing w:line="288" w:lineRule="auto"/>
      <w:textAlignment w:val="center"/>
    </w:pPr>
    <w:rPr>
      <w:rFonts w:ascii="Arial Narrow" w:hAnsi="Arial Narrow"/>
      <w:color w:val="000000"/>
      <w:sz w:val="24"/>
      <w:szCs w:val="24"/>
      <w:lang w:val="en-US" w:eastAsia="en-US"/>
    </w:rPr>
  </w:style>
  <w:style w:type="paragraph" w:styleId="BodyText2">
    <w:name w:val="Body Text 2"/>
    <w:basedOn w:val="Normal"/>
    <w:semiHidden/>
    <w:rsid w:val="0053286A"/>
    <w:pPr>
      <w:tabs>
        <w:tab w:val="left" w:pos="360"/>
      </w:tabs>
    </w:pPr>
    <w:rPr>
      <w:rFonts w:ascii="Arial Narrow" w:hAnsi="Arial Narrow"/>
      <w:sz w:val="22"/>
      <w:szCs w:val="22"/>
    </w:rPr>
  </w:style>
  <w:style w:type="paragraph" w:styleId="BodyTextIndent2">
    <w:name w:val="Body Text Indent 2"/>
    <w:basedOn w:val="Normal"/>
    <w:semiHidden/>
    <w:rsid w:val="0053286A"/>
    <w:pPr>
      <w:tabs>
        <w:tab w:val="left" w:pos="317"/>
      </w:tabs>
      <w:ind w:left="283" w:hanging="283"/>
    </w:pPr>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138009">
      <w:bodyDiv w:val="1"/>
      <w:marLeft w:val="0"/>
      <w:marRight w:val="0"/>
      <w:marTop w:val="0"/>
      <w:marBottom w:val="0"/>
      <w:divBdr>
        <w:top w:val="none" w:sz="0" w:space="0" w:color="auto"/>
        <w:left w:val="none" w:sz="0" w:space="0" w:color="auto"/>
        <w:bottom w:val="none" w:sz="0" w:space="0" w:color="auto"/>
        <w:right w:val="none" w:sz="0" w:space="0" w:color="auto"/>
      </w:divBdr>
    </w:div>
    <w:div w:id="338509967">
      <w:bodyDiv w:val="1"/>
      <w:marLeft w:val="0"/>
      <w:marRight w:val="0"/>
      <w:marTop w:val="0"/>
      <w:marBottom w:val="0"/>
      <w:divBdr>
        <w:top w:val="none" w:sz="0" w:space="0" w:color="auto"/>
        <w:left w:val="none" w:sz="0" w:space="0" w:color="auto"/>
        <w:bottom w:val="none" w:sz="0" w:space="0" w:color="auto"/>
        <w:right w:val="none" w:sz="0" w:space="0" w:color="auto"/>
      </w:divBdr>
    </w:div>
    <w:div w:id="602763436">
      <w:bodyDiv w:val="1"/>
      <w:marLeft w:val="0"/>
      <w:marRight w:val="0"/>
      <w:marTop w:val="0"/>
      <w:marBottom w:val="0"/>
      <w:divBdr>
        <w:top w:val="none" w:sz="0" w:space="0" w:color="auto"/>
        <w:left w:val="none" w:sz="0" w:space="0" w:color="auto"/>
        <w:bottom w:val="none" w:sz="0" w:space="0" w:color="auto"/>
        <w:right w:val="none" w:sz="0" w:space="0" w:color="auto"/>
      </w:divBdr>
    </w:div>
    <w:div w:id="1031566567">
      <w:bodyDiv w:val="1"/>
      <w:marLeft w:val="0"/>
      <w:marRight w:val="0"/>
      <w:marTop w:val="0"/>
      <w:marBottom w:val="0"/>
      <w:divBdr>
        <w:top w:val="none" w:sz="0" w:space="0" w:color="auto"/>
        <w:left w:val="none" w:sz="0" w:space="0" w:color="auto"/>
        <w:bottom w:val="none" w:sz="0" w:space="0" w:color="auto"/>
        <w:right w:val="none" w:sz="0" w:space="0" w:color="auto"/>
      </w:divBdr>
    </w:div>
    <w:div w:id="1381630668">
      <w:bodyDiv w:val="1"/>
      <w:marLeft w:val="0"/>
      <w:marRight w:val="0"/>
      <w:marTop w:val="0"/>
      <w:marBottom w:val="0"/>
      <w:divBdr>
        <w:top w:val="none" w:sz="0" w:space="0" w:color="auto"/>
        <w:left w:val="none" w:sz="0" w:space="0" w:color="auto"/>
        <w:bottom w:val="none" w:sz="0" w:space="0" w:color="auto"/>
        <w:right w:val="none" w:sz="0" w:space="0" w:color="auto"/>
      </w:divBdr>
    </w:div>
    <w:div w:id="1433820381">
      <w:bodyDiv w:val="1"/>
      <w:marLeft w:val="0"/>
      <w:marRight w:val="0"/>
      <w:marTop w:val="0"/>
      <w:marBottom w:val="0"/>
      <w:divBdr>
        <w:top w:val="none" w:sz="0" w:space="0" w:color="auto"/>
        <w:left w:val="none" w:sz="0" w:space="0" w:color="auto"/>
        <w:bottom w:val="none" w:sz="0" w:space="0" w:color="auto"/>
        <w:right w:val="none" w:sz="0" w:space="0" w:color="auto"/>
      </w:divBdr>
    </w:div>
    <w:div w:id="1678576724">
      <w:bodyDiv w:val="1"/>
      <w:marLeft w:val="0"/>
      <w:marRight w:val="0"/>
      <w:marTop w:val="0"/>
      <w:marBottom w:val="0"/>
      <w:divBdr>
        <w:top w:val="none" w:sz="0" w:space="0" w:color="auto"/>
        <w:left w:val="none" w:sz="0" w:space="0" w:color="auto"/>
        <w:bottom w:val="none" w:sz="0" w:space="0" w:color="auto"/>
        <w:right w:val="none" w:sz="0" w:space="0" w:color="auto"/>
      </w:divBdr>
    </w:div>
    <w:div w:id="1900557521">
      <w:bodyDiv w:val="1"/>
      <w:marLeft w:val="0"/>
      <w:marRight w:val="0"/>
      <w:marTop w:val="0"/>
      <w:marBottom w:val="0"/>
      <w:divBdr>
        <w:top w:val="none" w:sz="0" w:space="0" w:color="auto"/>
        <w:left w:val="none" w:sz="0" w:space="0" w:color="auto"/>
        <w:bottom w:val="none" w:sz="0" w:space="0" w:color="auto"/>
        <w:right w:val="none" w:sz="0" w:space="0" w:color="auto"/>
      </w:divBdr>
    </w:div>
    <w:div w:id="20270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YOUNG PERSONS WORKING IN AN ENGINEERING ENVIRONMENT</vt:lpstr>
    </vt:vector>
  </TitlesOfParts>
  <Company>Indicator</Company>
  <LinksUpToDate>false</LinksUpToDate>
  <CharactersWithSpaces>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PERSONS WORKING IN AN ENGINEERING ENVIRONMENT</dc:title>
  <dc:creator>Indicator</dc:creator>
  <cp:lastModifiedBy>Lisa Adams - Education</cp:lastModifiedBy>
  <cp:revision>2</cp:revision>
  <cp:lastPrinted>2014-09-25T13:23:00Z</cp:lastPrinted>
  <dcterms:created xsi:type="dcterms:W3CDTF">2019-07-28T09:34:00Z</dcterms:created>
  <dcterms:modified xsi:type="dcterms:W3CDTF">2019-07-28T09:34:00Z</dcterms:modified>
</cp:coreProperties>
</file>