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87FAB" w14:textId="77777777" w:rsidR="00C82D9C" w:rsidRPr="00A76338" w:rsidRDefault="00C82D9C" w:rsidP="00C82D9C">
      <w:pPr>
        <w:rPr>
          <w:rFonts w:ascii="Arial" w:hAnsi="Arial" w:cs="Arial"/>
          <w:sz w:val="22"/>
          <w:szCs w:val="22"/>
        </w:rPr>
      </w:pPr>
    </w:p>
    <w:p w14:paraId="6A43FB85" w14:textId="77777777" w:rsidR="00DD5D4C" w:rsidRPr="00ED6B69" w:rsidRDefault="00DD5D4C" w:rsidP="00C82D9C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lang w:val="cy-GB"/>
        </w:rPr>
      </w:pPr>
    </w:p>
    <w:p w14:paraId="5FB692D8" w14:textId="428596AB" w:rsidR="00C82D9C" w:rsidRPr="00ED6B69" w:rsidRDefault="00F60652" w:rsidP="00C82D9C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  <w:lang w:val="cy-GB"/>
        </w:rPr>
      </w:pPr>
      <w:r w:rsidRPr="00ED6B69">
        <w:rPr>
          <w:rFonts w:ascii="Arial" w:hAnsi="Arial" w:cs="Arial"/>
          <w:b/>
          <w:color w:val="0D0D0D" w:themeColor="text1" w:themeTint="F2"/>
          <w:sz w:val="28"/>
          <w:szCs w:val="28"/>
          <w:lang w:val="cy-GB"/>
        </w:rPr>
        <w:t>Hysbysiad Preifatrwydd</w:t>
      </w:r>
    </w:p>
    <w:p w14:paraId="7A2C4C7F" w14:textId="77777777" w:rsidR="006F30EF" w:rsidRPr="00ED6B69" w:rsidRDefault="006F30EF" w:rsidP="00C82D9C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lang w:val="cy-GB"/>
        </w:rPr>
      </w:pPr>
    </w:p>
    <w:p w14:paraId="107F90C9" w14:textId="1B46D400" w:rsidR="000001BD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Mae'r polisi hwn yn esbonio sut y defnyddir yr wybodaeth a gasglwn amdanoch a'ch hawliau yng nghyswllt yr wybodaeth honno.</w:t>
      </w:r>
    </w:p>
    <w:p w14:paraId="08E2312F" w14:textId="77777777" w:rsidR="006F30EF" w:rsidRPr="00ED6B69" w:rsidRDefault="006F30EF" w:rsidP="00E30A47">
      <w:pPr>
        <w:jc w:val="both"/>
        <w:rPr>
          <w:rFonts w:ascii="Arial" w:hAnsi="Arial" w:cs="Arial"/>
          <w:lang w:val="cy-GB"/>
        </w:rPr>
      </w:pPr>
    </w:p>
    <w:p w14:paraId="68859A75" w14:textId="012ABA53" w:rsidR="006F30EF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Mae gofyniad cyfreithiol am yr wybodaeth bersonol a gesglir gennych er mwyn cofrestru digwyddiad. Y brif </w:t>
      </w:r>
      <w:r w:rsidR="00ED6B69" w:rsidRPr="00ED6B69">
        <w:rPr>
          <w:rFonts w:ascii="Arial" w:hAnsi="Arial" w:cs="Arial"/>
          <w:lang w:val="cy-GB"/>
        </w:rPr>
        <w:t>ddeddfwriaeth</w:t>
      </w:r>
      <w:r w:rsidRPr="00ED6B69">
        <w:rPr>
          <w:rFonts w:ascii="Arial" w:hAnsi="Arial" w:cs="Arial"/>
          <w:lang w:val="cy-GB"/>
        </w:rPr>
        <w:t xml:space="preserve"> sy'n </w:t>
      </w:r>
      <w:r w:rsidR="00ED6B69" w:rsidRPr="00ED6B69">
        <w:rPr>
          <w:rFonts w:ascii="Arial" w:hAnsi="Arial" w:cs="Arial"/>
          <w:lang w:val="cy-GB"/>
        </w:rPr>
        <w:t>llywodraethu</w:t>
      </w:r>
      <w:r w:rsidRPr="00ED6B69">
        <w:rPr>
          <w:rFonts w:ascii="Arial" w:hAnsi="Arial" w:cs="Arial"/>
          <w:lang w:val="cy-GB"/>
        </w:rPr>
        <w:t xml:space="preserve"> casglu gwybodaeth cofrestru yw Deddf Cofrestru Genedigaethau a Marwolaethau 1953, Deddf Priodas</w:t>
      </w:r>
      <w:r w:rsidR="00ED6B69">
        <w:rPr>
          <w:rFonts w:ascii="Arial" w:hAnsi="Arial" w:cs="Arial"/>
          <w:lang w:val="cy-GB"/>
        </w:rPr>
        <w:t>au</w:t>
      </w:r>
      <w:r w:rsidRPr="00ED6B69">
        <w:rPr>
          <w:rFonts w:ascii="Arial" w:hAnsi="Arial" w:cs="Arial"/>
          <w:lang w:val="cy-GB"/>
        </w:rPr>
        <w:t xml:space="preserve"> 1949 a Deddf Partneriaeth</w:t>
      </w:r>
      <w:r w:rsidR="00ED6B69">
        <w:rPr>
          <w:rFonts w:ascii="Arial" w:hAnsi="Arial" w:cs="Arial"/>
          <w:lang w:val="cy-GB"/>
        </w:rPr>
        <w:t>au</w:t>
      </w:r>
      <w:r w:rsidRPr="00ED6B69">
        <w:rPr>
          <w:rFonts w:ascii="Arial" w:hAnsi="Arial" w:cs="Arial"/>
          <w:lang w:val="cy-GB"/>
        </w:rPr>
        <w:t xml:space="preserve"> Sifil 2004. Gall y deddfau hyn, a darnau eraill o </w:t>
      </w:r>
      <w:r w:rsidR="00ED6B69" w:rsidRPr="00ED6B69">
        <w:rPr>
          <w:rFonts w:ascii="Arial" w:hAnsi="Arial" w:cs="Arial"/>
          <w:lang w:val="cy-GB"/>
        </w:rPr>
        <w:t>ddeddfwriaeth</w:t>
      </w:r>
      <w:r w:rsidRPr="00ED6B69">
        <w:rPr>
          <w:rFonts w:ascii="Arial" w:hAnsi="Arial" w:cs="Arial"/>
          <w:lang w:val="cy-GB"/>
        </w:rPr>
        <w:t xml:space="preserve">, osod gofyniad cyfreithiol arnoch i ddarparu darnau neilltuol o wybodaeth. Os ydych yn methu darparu'r wybodaeth mae'n ofynnol arnoch ei rhoi i ni gallwch, ymysg pethau eraill, fod yn atebol am ddirwy, neu </w:t>
      </w:r>
      <w:r w:rsidR="00A63654">
        <w:rPr>
          <w:rFonts w:ascii="Arial" w:hAnsi="Arial" w:cs="Arial"/>
          <w:lang w:val="cy-GB"/>
        </w:rPr>
        <w:t xml:space="preserve">gallem fethu </w:t>
      </w:r>
      <w:r w:rsidRPr="00ED6B69">
        <w:rPr>
          <w:rFonts w:ascii="Arial" w:hAnsi="Arial" w:cs="Arial"/>
          <w:lang w:val="cy-GB"/>
        </w:rPr>
        <w:t>darparu'r gwasanaeth yr ydych yn gwneud cais amdano, megis priodas neu bartneriaeth sifil.</w:t>
      </w:r>
    </w:p>
    <w:p w14:paraId="54210A59" w14:textId="77777777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</w:p>
    <w:p w14:paraId="3E7FB9DD" w14:textId="212BC3C3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Gellir hefyd gasglu gwybodaeth </w:t>
      </w:r>
      <w:r w:rsidR="00ED6B69" w:rsidRPr="00ED6B69">
        <w:rPr>
          <w:rFonts w:ascii="Arial" w:hAnsi="Arial" w:cs="Arial"/>
          <w:lang w:val="cy-GB"/>
        </w:rPr>
        <w:t>bersonol</w:t>
      </w:r>
      <w:r w:rsidRPr="00ED6B69">
        <w:rPr>
          <w:rFonts w:ascii="Arial" w:hAnsi="Arial" w:cs="Arial"/>
          <w:lang w:val="cy-GB"/>
        </w:rPr>
        <w:t xml:space="preserve"> gennych os ydych yn gwneud cais i'r </w:t>
      </w:r>
      <w:r w:rsidR="00ED6B69" w:rsidRPr="00ED6B69">
        <w:rPr>
          <w:rFonts w:ascii="Arial" w:hAnsi="Arial" w:cs="Arial"/>
          <w:lang w:val="cy-GB"/>
        </w:rPr>
        <w:t>swyddfa</w:t>
      </w:r>
      <w:r w:rsidRPr="00ED6B69">
        <w:rPr>
          <w:rFonts w:ascii="Arial" w:hAnsi="Arial" w:cs="Arial"/>
          <w:lang w:val="cy-GB"/>
        </w:rPr>
        <w:t xml:space="preserve"> hon, er enghraifft ar gyfer tystysgrif neu i gywiro gwybodaeth a gynhwysir mewn cofnod cofrestr.</w:t>
      </w:r>
    </w:p>
    <w:p w14:paraId="450A32AB" w14:textId="77777777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</w:p>
    <w:p w14:paraId="395D36E9" w14:textId="6FFFA74B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Caiff yr wybodaeth a roddwch ei dal a'i phrosesu gan </w:t>
      </w:r>
      <w:r w:rsidR="00ED6B69" w:rsidRPr="00ED6B69">
        <w:rPr>
          <w:rFonts w:ascii="Arial" w:hAnsi="Arial" w:cs="Arial"/>
          <w:lang w:val="cy-GB"/>
        </w:rPr>
        <w:t>swyddogion</w:t>
      </w:r>
      <w:r w:rsidRPr="00ED6B69">
        <w:rPr>
          <w:rFonts w:ascii="Arial" w:hAnsi="Arial" w:cs="Arial"/>
          <w:lang w:val="cy-GB"/>
        </w:rPr>
        <w:t xml:space="preserve"> cofrestru ar gyfer yr ardal gofrestru yma.</w:t>
      </w:r>
    </w:p>
    <w:p w14:paraId="48104C3B" w14:textId="77777777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</w:p>
    <w:p w14:paraId="7A3A92B4" w14:textId="08DF98FC" w:rsidR="00F60652" w:rsidRPr="00ED6B69" w:rsidRDefault="00F60652" w:rsidP="00E30A47">
      <w:pPr>
        <w:jc w:val="both"/>
        <w:rPr>
          <w:rFonts w:ascii="Arial" w:hAnsi="Arial" w:cs="Arial"/>
          <w:b/>
          <w:u w:val="single"/>
          <w:lang w:val="cy-GB"/>
        </w:rPr>
      </w:pPr>
      <w:r w:rsidRPr="00ED6B69">
        <w:rPr>
          <w:rFonts w:ascii="Arial" w:hAnsi="Arial" w:cs="Arial"/>
          <w:lang w:val="cy-GB"/>
        </w:rPr>
        <w:t xml:space="preserve">Mae'r Cofrestrydd Goruchwylio yn rheolydd data ar gyfer Cofrestru Genedigaethau, Priodasau a </w:t>
      </w:r>
      <w:r w:rsidR="00ED6B69">
        <w:rPr>
          <w:rFonts w:ascii="Arial" w:hAnsi="Arial" w:cs="Arial"/>
          <w:lang w:val="cy-GB"/>
        </w:rPr>
        <w:t>M</w:t>
      </w:r>
      <w:r w:rsidRPr="00ED6B69">
        <w:rPr>
          <w:rFonts w:ascii="Arial" w:hAnsi="Arial" w:cs="Arial"/>
          <w:lang w:val="cy-GB"/>
        </w:rPr>
        <w:t xml:space="preserve">arwolaethau. Gellir cysylltu â'r Cofrestrydd yn Y Swyddfa Gofrestru, Tŷ Bedwellte, Stryd Morgan, Tredegar, Blaenau Gwent NP22 3XN </w:t>
      </w:r>
      <w:r w:rsidRPr="00ED6B69">
        <w:rPr>
          <w:rFonts w:ascii="Arial" w:hAnsi="Arial" w:cs="Arial"/>
          <w:b/>
          <w:u w:val="single"/>
          <w:lang w:val="cy-GB"/>
        </w:rPr>
        <w:t>elaine.williams@blaenau-gwent.gov.uk.</w:t>
      </w:r>
    </w:p>
    <w:p w14:paraId="59C9379E" w14:textId="77777777" w:rsidR="00F60652" w:rsidRPr="00ED6B69" w:rsidRDefault="00F60652" w:rsidP="00E30A47">
      <w:pPr>
        <w:jc w:val="both"/>
        <w:rPr>
          <w:rFonts w:ascii="Arial" w:hAnsi="Arial" w:cs="Arial"/>
          <w:b/>
          <w:u w:val="single"/>
          <w:lang w:val="cy-GB"/>
        </w:rPr>
      </w:pPr>
    </w:p>
    <w:p w14:paraId="7B5214EE" w14:textId="0B3A990C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Mae'r awdurdod lleol yn rheolydd data ar gyfer cofrestru partneriaethau sifil ar cyfeiriad cyswllt yw'r Swyddfeydd Bwrdeisiol, Canolfan Ddinesig, Glynebwy, Blaenau Gwent NP23 6XB.</w:t>
      </w:r>
    </w:p>
    <w:p w14:paraId="16F9E107" w14:textId="77777777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</w:p>
    <w:p w14:paraId="620E0A1E" w14:textId="6C19FEDB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Mae Cofrestrydd Cyffredin</w:t>
      </w:r>
      <w:r w:rsidR="00A63654">
        <w:rPr>
          <w:rFonts w:ascii="Arial" w:hAnsi="Arial" w:cs="Arial"/>
          <w:lang w:val="cy-GB"/>
        </w:rPr>
        <w:t xml:space="preserve">ol Lloegr Cymru yn gyd reolydd </w:t>
      </w:r>
      <w:r w:rsidRPr="00ED6B69">
        <w:rPr>
          <w:rFonts w:ascii="Arial" w:hAnsi="Arial" w:cs="Arial"/>
          <w:lang w:val="cy-GB"/>
        </w:rPr>
        <w:t>data ar gyfer cofrestru genedigaethau, priodasau, marwolaethau a phartneriaethau sifil. Y cyfeiriad cyswllt yw'r Swyddfa Gofrestru Gyffredinol, Trafalgar Road, Southport, PR8 2HH.</w:t>
      </w:r>
    </w:p>
    <w:p w14:paraId="4FA719E8" w14:textId="77777777" w:rsidR="00F60652" w:rsidRPr="00ED6B69" w:rsidRDefault="00F60652" w:rsidP="00E30A47">
      <w:pPr>
        <w:jc w:val="both"/>
        <w:rPr>
          <w:rFonts w:ascii="Arial" w:hAnsi="Arial" w:cs="Arial"/>
          <w:lang w:val="cy-GB"/>
        </w:rPr>
      </w:pPr>
    </w:p>
    <w:p w14:paraId="1D7C06C9" w14:textId="3C591808" w:rsidR="00F60652" w:rsidRPr="00ED6B69" w:rsidRDefault="00F60652" w:rsidP="00E30A47">
      <w:pPr>
        <w:jc w:val="both"/>
        <w:rPr>
          <w:rFonts w:ascii="Arial" w:hAnsi="Arial" w:cs="Arial"/>
          <w:b/>
          <w:u w:val="single"/>
          <w:lang w:val="cy-GB"/>
        </w:rPr>
      </w:pPr>
      <w:r w:rsidRPr="00ED6B69">
        <w:rPr>
          <w:rFonts w:ascii="Arial" w:hAnsi="Arial" w:cs="Arial"/>
          <w:lang w:val="cy-GB"/>
        </w:rPr>
        <w:t xml:space="preserve">Y Swyddog Diogelu </w:t>
      </w:r>
      <w:r w:rsidR="00ED6B69" w:rsidRPr="00ED6B69">
        <w:rPr>
          <w:rFonts w:ascii="Arial" w:hAnsi="Arial" w:cs="Arial"/>
          <w:lang w:val="cy-GB"/>
        </w:rPr>
        <w:t>Data</w:t>
      </w:r>
      <w:r w:rsidRPr="00ED6B69">
        <w:rPr>
          <w:rFonts w:ascii="Arial" w:hAnsi="Arial" w:cs="Arial"/>
          <w:lang w:val="cy-GB"/>
        </w:rPr>
        <w:t xml:space="preserve"> a Swyddog Llywodraethiant </w:t>
      </w:r>
      <w:r w:rsidR="001A20C7">
        <w:rPr>
          <w:rFonts w:ascii="Arial" w:hAnsi="Arial" w:cs="Arial"/>
          <w:lang w:val="cy-GB"/>
        </w:rPr>
        <w:t xml:space="preserve">yw Paul Amos </w:t>
      </w:r>
      <w:r w:rsidRPr="00ED6B69">
        <w:rPr>
          <w:rFonts w:ascii="Arial" w:hAnsi="Arial" w:cs="Arial"/>
          <w:lang w:val="cy-GB"/>
        </w:rPr>
        <w:t xml:space="preserve">a gellir cysylltu ag ef yn y Swyddfeydd Bwrdeisiol, Y Ganolfan Ddinesig, Glynebwy, Blaenau Gwent NP23 6XB </w:t>
      </w:r>
      <w:r w:rsidRPr="00ED6B69">
        <w:rPr>
          <w:rFonts w:ascii="Arial" w:hAnsi="Arial" w:cs="Arial"/>
          <w:b/>
          <w:u w:val="single"/>
          <w:lang w:val="cy-GB"/>
        </w:rPr>
        <w:t>paul.amos@blaenau-gwent.gov.uk.</w:t>
      </w:r>
    </w:p>
    <w:p w14:paraId="06FC11ED" w14:textId="77777777" w:rsidR="00F60652" w:rsidRPr="00ED6B69" w:rsidRDefault="00F60652" w:rsidP="00E30A47">
      <w:pPr>
        <w:jc w:val="both"/>
        <w:rPr>
          <w:rFonts w:ascii="Arial" w:hAnsi="Arial" w:cs="Arial"/>
          <w:b/>
          <w:u w:val="single"/>
          <w:lang w:val="cy-GB"/>
        </w:rPr>
      </w:pPr>
    </w:p>
    <w:p w14:paraId="65924C3B" w14:textId="40FBCC9D" w:rsidR="00F60652" w:rsidRPr="00ED6B69" w:rsidRDefault="003E271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Caiff copi o unrhyw gofnod cofrestr ei darparu gan y swyddfa hon </w:t>
      </w:r>
      <w:r w:rsidR="001A20C7">
        <w:rPr>
          <w:rFonts w:ascii="Arial" w:hAnsi="Arial" w:cs="Arial"/>
          <w:lang w:val="cy-GB"/>
        </w:rPr>
        <w:t xml:space="preserve">i unrhyw ymgeisydd </w:t>
      </w:r>
      <w:r w:rsidRPr="00ED6B69">
        <w:rPr>
          <w:rFonts w:ascii="Arial" w:hAnsi="Arial" w:cs="Arial"/>
          <w:lang w:val="cy-GB"/>
        </w:rPr>
        <w:t xml:space="preserve">yn unol â'r gyfraith, cyn belled â'u bod yn rhoi digon o wybodaeth i ddynodi'r gofnod dan sylw a thalu'r ffi priodol. Dim ond ar ffurf copi papur </w:t>
      </w:r>
      <w:r w:rsidR="00ED6B69" w:rsidRPr="00ED6B69">
        <w:rPr>
          <w:rFonts w:ascii="Arial" w:hAnsi="Arial" w:cs="Arial"/>
          <w:lang w:val="cy-GB"/>
        </w:rPr>
        <w:t>ardystiedig</w:t>
      </w:r>
      <w:r w:rsidRPr="00ED6B69">
        <w:rPr>
          <w:rFonts w:ascii="Arial" w:hAnsi="Arial" w:cs="Arial"/>
          <w:lang w:val="cy-GB"/>
        </w:rPr>
        <w:t xml:space="preserve"> ("tystysgrif") y gellir cyhoeddi'r copi. Gellir hefyd wneud cais am dystysgrif i'r Swyddfa Gofrestru Gyffredinol.</w:t>
      </w:r>
    </w:p>
    <w:p w14:paraId="063C2BFA" w14:textId="77777777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</w:p>
    <w:p w14:paraId="570E1D50" w14:textId="2617114C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Mae mynegeion ar gyfer digwyddiadau a gofrestrwyd yn y swyddfa hon ar gael i'r cyhoedd er mwyn helpu aelodau o'r cyhoedd i ddynodi'r cofnod cofrestru y gallent fod ei hangen. Mae </w:t>
      </w:r>
      <w:r w:rsidR="00ED6B69" w:rsidRPr="00ED6B69">
        <w:rPr>
          <w:rFonts w:ascii="Arial" w:hAnsi="Arial" w:cs="Arial"/>
          <w:lang w:val="cy-GB"/>
        </w:rPr>
        <w:t>mynegeion</w:t>
      </w:r>
      <w:r w:rsidRPr="00ED6B69">
        <w:rPr>
          <w:rFonts w:ascii="Arial" w:hAnsi="Arial" w:cs="Arial"/>
          <w:lang w:val="cy-GB"/>
        </w:rPr>
        <w:t xml:space="preserve"> ar gael am ffi chwilio a </w:t>
      </w:r>
      <w:r w:rsidR="00ED6B69">
        <w:rPr>
          <w:rFonts w:ascii="Arial" w:hAnsi="Arial" w:cs="Arial"/>
          <w:lang w:val="cy-GB"/>
        </w:rPr>
        <w:t>g</w:t>
      </w:r>
      <w:r w:rsidR="00ED6B69" w:rsidRPr="00ED6B69">
        <w:rPr>
          <w:rFonts w:ascii="Arial" w:hAnsi="Arial" w:cs="Arial"/>
          <w:lang w:val="cy-GB"/>
        </w:rPr>
        <w:t>odwyd</w:t>
      </w:r>
      <w:r w:rsidRPr="00ED6B69">
        <w:rPr>
          <w:rFonts w:ascii="Arial" w:hAnsi="Arial" w:cs="Arial"/>
          <w:lang w:val="cy-GB"/>
        </w:rPr>
        <w:t xml:space="preserve"> yn ôl cais personol.</w:t>
      </w:r>
    </w:p>
    <w:p w14:paraId="0B09B782" w14:textId="77777777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</w:p>
    <w:p w14:paraId="1CCFAB69" w14:textId="4487309F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Anfonir copi o'r wybodaeth a gesglir gan </w:t>
      </w:r>
      <w:r w:rsidR="001A20C7">
        <w:rPr>
          <w:rFonts w:ascii="Arial" w:hAnsi="Arial" w:cs="Arial"/>
          <w:lang w:val="cy-GB"/>
        </w:rPr>
        <w:t>swyddog cofrestru</w:t>
      </w:r>
      <w:r w:rsidRPr="00ED6B69">
        <w:rPr>
          <w:rFonts w:ascii="Arial" w:hAnsi="Arial" w:cs="Arial"/>
          <w:lang w:val="cy-GB"/>
        </w:rPr>
        <w:t xml:space="preserve"> hefyd i Gofrestrydd Cyffredinol Lloegr a Chymru fel y gellir cadw cofnod ganolog o bob cofrestriad.</w:t>
      </w:r>
    </w:p>
    <w:p w14:paraId="65EF9344" w14:textId="77777777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</w:p>
    <w:p w14:paraId="73E58FEF" w14:textId="619DE062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Gall gwybodaeth cofrestru a ddelir yn y swyddfa hon gael ei rhannu gyda sefydliadau eraill i weithredu ein swyddogaethau, neu i alluogi eraill i gyflawni eu swyddogaethau.</w:t>
      </w:r>
    </w:p>
    <w:p w14:paraId="48CFA947" w14:textId="77777777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</w:p>
    <w:p w14:paraId="00B5F668" w14:textId="77777777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</w:p>
    <w:p w14:paraId="5FBAAF59" w14:textId="17E5D2AF" w:rsidR="003E2712" w:rsidRPr="00ED6B69" w:rsidRDefault="003E2712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Dim ond lle mae sail gyfreithiol dros wneud hynny am y rhesymau dilynol y byddwn yn rhannu gwybodaeth:</w:t>
      </w:r>
    </w:p>
    <w:p w14:paraId="520A2401" w14:textId="77777777" w:rsidR="00525A98" w:rsidRPr="00ED6B69" w:rsidRDefault="00525A98" w:rsidP="00E30A47">
      <w:pPr>
        <w:ind w:left="426" w:hanging="426"/>
        <w:jc w:val="both"/>
        <w:rPr>
          <w:rFonts w:ascii="Arial" w:hAnsi="Arial" w:cs="Arial"/>
          <w:lang w:val="cy-GB"/>
        </w:rPr>
      </w:pPr>
    </w:p>
    <w:p w14:paraId="6A142D60" w14:textId="4E328EB4" w:rsidR="00C82D9C" w:rsidRPr="00ED6B69" w:rsidRDefault="00E30A47" w:rsidP="00E30A47">
      <w:pPr>
        <w:ind w:left="709" w:hanging="709"/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1.</w:t>
      </w:r>
      <w:r w:rsidRPr="00ED6B69">
        <w:rPr>
          <w:rFonts w:ascii="Arial" w:hAnsi="Arial" w:cs="Arial"/>
          <w:lang w:val="cy-GB"/>
        </w:rPr>
        <w:tab/>
      </w:r>
      <w:r w:rsidR="003E2712" w:rsidRPr="00ED6B69">
        <w:rPr>
          <w:rFonts w:ascii="Arial" w:hAnsi="Arial" w:cs="Arial"/>
          <w:lang w:val="cy-GB"/>
        </w:rPr>
        <w:t>Dibenion ystadegol neu ymchwil</w:t>
      </w:r>
      <w:r w:rsidRPr="00ED6B69">
        <w:rPr>
          <w:rFonts w:ascii="Arial" w:hAnsi="Arial" w:cs="Arial"/>
          <w:lang w:val="cy-GB"/>
        </w:rPr>
        <w:t>,</w:t>
      </w:r>
      <w:r w:rsidR="00C82D9C" w:rsidRPr="00ED6B69">
        <w:rPr>
          <w:rFonts w:ascii="Arial" w:hAnsi="Arial" w:cs="Arial"/>
          <w:lang w:val="cy-GB"/>
        </w:rPr>
        <w:t xml:space="preserve"> </w:t>
      </w:r>
    </w:p>
    <w:p w14:paraId="231DB51C" w14:textId="11611D74" w:rsidR="00C82D9C" w:rsidRPr="00ED6B69" w:rsidRDefault="00E30A47" w:rsidP="00E30A47">
      <w:pPr>
        <w:ind w:left="720" w:hanging="720"/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2.</w:t>
      </w:r>
      <w:r w:rsidRPr="00ED6B69">
        <w:rPr>
          <w:rFonts w:ascii="Arial" w:hAnsi="Arial" w:cs="Arial"/>
          <w:lang w:val="cy-GB"/>
        </w:rPr>
        <w:tab/>
      </w:r>
      <w:r w:rsidR="003E2712" w:rsidRPr="00ED6B69">
        <w:rPr>
          <w:rFonts w:ascii="Arial" w:hAnsi="Arial" w:cs="Arial"/>
          <w:lang w:val="cy-GB"/>
        </w:rPr>
        <w:t>Dibenion gweinyddol gan gyrff cyhoeddus e.e. sicrhau bod eu cofnodion yn gyfredol er mwyn darparu gwasanaethau i'r cyhoedd</w:t>
      </w:r>
      <w:r w:rsidRPr="00ED6B69">
        <w:rPr>
          <w:rFonts w:ascii="Arial" w:hAnsi="Arial" w:cs="Arial"/>
          <w:lang w:val="cy-GB"/>
        </w:rPr>
        <w:t>,</w:t>
      </w:r>
    </w:p>
    <w:p w14:paraId="0ABB601D" w14:textId="63546EA3" w:rsidR="00B12AC3" w:rsidRPr="00ED6B69" w:rsidRDefault="00C82D9C" w:rsidP="00E30A47">
      <w:pPr>
        <w:ind w:left="709" w:hanging="709"/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3.  </w:t>
      </w:r>
      <w:r w:rsidR="00E30A47" w:rsidRPr="00ED6B69">
        <w:rPr>
          <w:rFonts w:ascii="Arial" w:hAnsi="Arial" w:cs="Arial"/>
          <w:lang w:val="cy-GB"/>
        </w:rPr>
        <w:tab/>
      </w:r>
      <w:r w:rsidR="003E2712" w:rsidRPr="00ED6B69">
        <w:rPr>
          <w:rFonts w:ascii="Arial" w:hAnsi="Arial" w:cs="Arial"/>
          <w:lang w:val="cy-GB"/>
        </w:rPr>
        <w:t>Atal neu ddarganfod twyll, dibenion mewnfudo a phasbort</w:t>
      </w:r>
      <w:r w:rsidR="00E30A47" w:rsidRPr="00ED6B69">
        <w:rPr>
          <w:rFonts w:ascii="Arial" w:hAnsi="Arial" w:cs="Arial"/>
          <w:lang w:val="cy-GB"/>
        </w:rPr>
        <w:t>,</w:t>
      </w:r>
    </w:p>
    <w:p w14:paraId="17B4B61E" w14:textId="77777777" w:rsidR="00B12AC3" w:rsidRPr="00ED6B69" w:rsidRDefault="00B12AC3" w:rsidP="00E30A47">
      <w:pPr>
        <w:jc w:val="both"/>
        <w:rPr>
          <w:rFonts w:ascii="Arial" w:hAnsi="Arial" w:cs="Arial"/>
          <w:lang w:val="cy-GB"/>
        </w:rPr>
      </w:pPr>
    </w:p>
    <w:p w14:paraId="72B52922" w14:textId="77777777" w:rsidR="008528F8" w:rsidRDefault="003E2712" w:rsidP="00E30A47">
      <w:pPr>
        <w:jc w:val="both"/>
        <w:rPr>
          <w:rFonts w:ascii="Arial" w:hAnsi="Arial" w:cs="Arial"/>
          <w:color w:val="FF0000"/>
          <w:lang w:val="cy-GB"/>
        </w:rPr>
      </w:pPr>
      <w:r w:rsidRPr="00ED6B69">
        <w:rPr>
          <w:rFonts w:ascii="Arial" w:hAnsi="Arial" w:cs="Arial"/>
          <w:lang w:val="cy-GB"/>
        </w:rPr>
        <w:t xml:space="preserve">Gellir cael gwybodaeth bellach ar ddata a ddelir gan y gwasanaeth </w:t>
      </w:r>
      <w:r w:rsidR="00ED6B69" w:rsidRPr="00ED6B69">
        <w:rPr>
          <w:rFonts w:ascii="Arial" w:hAnsi="Arial" w:cs="Arial"/>
          <w:lang w:val="cy-GB"/>
        </w:rPr>
        <w:t>cofrestru</w:t>
      </w:r>
      <w:r w:rsidRPr="00ED6B69">
        <w:rPr>
          <w:rFonts w:ascii="Arial" w:hAnsi="Arial" w:cs="Arial"/>
          <w:lang w:val="cy-GB"/>
        </w:rPr>
        <w:t xml:space="preserve"> a rhestr lawn o'r sefydliadau y rhennir data cofrestru gyda nhw, y diben a'r sail gyfreithiol dros rannu'r data </w:t>
      </w:r>
      <w:r w:rsidR="00473727" w:rsidRPr="00ED6B69">
        <w:rPr>
          <w:rFonts w:ascii="Arial" w:hAnsi="Arial" w:cs="Arial"/>
          <w:lang w:val="cy-GB"/>
        </w:rPr>
        <w:t xml:space="preserve">ar Wasanaeth Cofrestru Blaenau Gwent - </w:t>
      </w:r>
      <w:r w:rsidR="00473727" w:rsidRPr="00ED6B69">
        <w:rPr>
          <w:rFonts w:ascii="Arial" w:hAnsi="Arial" w:cs="Arial"/>
          <w:b/>
          <w:lang w:val="cy-GB"/>
        </w:rPr>
        <w:t xml:space="preserve">Sut y rhannwn eich data personol. </w:t>
      </w:r>
      <w:r w:rsidR="00473727" w:rsidRPr="00ED6B69">
        <w:rPr>
          <w:rFonts w:ascii="Arial" w:hAnsi="Arial" w:cs="Arial"/>
          <w:lang w:val="cy-GB"/>
        </w:rPr>
        <w:t>Yn lle hynny, gallai staff yn y swyddfa hon ddarparu'r wybodaeth.</w:t>
      </w:r>
      <w:r w:rsidR="008528F8">
        <w:rPr>
          <w:rFonts w:ascii="Arial" w:hAnsi="Arial" w:cs="Arial"/>
          <w:color w:val="FF0000"/>
          <w:lang w:val="cy-GB"/>
        </w:rPr>
        <w:t xml:space="preserve"> </w:t>
      </w:r>
    </w:p>
    <w:bookmarkStart w:id="0" w:name="_MON_1597130138"/>
    <w:bookmarkEnd w:id="0"/>
    <w:p w14:paraId="4658A9B6" w14:textId="163AE543" w:rsidR="0073572C" w:rsidRPr="00ED6B69" w:rsidRDefault="008528F8" w:rsidP="00E30A47">
      <w:p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color w:val="FF0000"/>
          <w:lang w:val="cy-GB"/>
        </w:rPr>
        <w:object w:dxaOrig="1551" w:dyaOrig="1004" w14:anchorId="596B3E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0pt" o:ole="">
            <v:imagedata r:id="rId8" o:title=""/>
          </v:shape>
          <o:OLEObject Type="Embed" ProgID="Word.Document.12" ShapeID="_x0000_i1025" DrawAspect="Icon" ObjectID="_1597130186" r:id="rId9">
            <o:FieldCodes>\s</o:FieldCodes>
          </o:OLEObject>
        </w:object>
      </w:r>
    </w:p>
    <w:p w14:paraId="1A7BAEAF" w14:textId="6948A901" w:rsidR="00473727" w:rsidRPr="00ED6B69" w:rsidRDefault="00473727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Mae gennych hawl i ofyn am fynediad i'r wybodaeth bersonol a ddaliwn amdanoch, i gael eich hysbysu am gasglu a defnyddio eich gwybodaeth bersonol, am i wybodaeth anghywir gael ei </w:t>
      </w:r>
      <w:r w:rsidR="00ED6B69" w:rsidRPr="00ED6B69">
        <w:rPr>
          <w:rFonts w:ascii="Arial" w:hAnsi="Arial" w:cs="Arial"/>
          <w:lang w:val="cy-GB"/>
        </w:rPr>
        <w:t>chywiro</w:t>
      </w:r>
      <w:r w:rsidRPr="00ED6B69">
        <w:rPr>
          <w:rFonts w:ascii="Arial" w:hAnsi="Arial" w:cs="Arial"/>
          <w:lang w:val="cy-GB"/>
        </w:rPr>
        <w:t xml:space="preserve"> (lle mae'r </w:t>
      </w:r>
      <w:r w:rsidR="00ED6B69" w:rsidRPr="00ED6B69">
        <w:rPr>
          <w:rFonts w:ascii="Arial" w:hAnsi="Arial" w:cs="Arial"/>
          <w:lang w:val="cy-GB"/>
        </w:rPr>
        <w:t>gyfraith</w:t>
      </w:r>
      <w:r w:rsidRPr="00ED6B69">
        <w:rPr>
          <w:rFonts w:ascii="Arial" w:hAnsi="Arial" w:cs="Arial"/>
          <w:lang w:val="cy-GB"/>
        </w:rPr>
        <w:t xml:space="preserve"> yn </w:t>
      </w:r>
      <w:r w:rsidR="00ED6B69" w:rsidRPr="00ED6B69">
        <w:rPr>
          <w:rFonts w:ascii="Arial" w:hAnsi="Arial" w:cs="Arial"/>
          <w:lang w:val="cy-GB"/>
        </w:rPr>
        <w:t>caniatáu</w:t>
      </w:r>
      <w:r w:rsidRPr="00ED6B69">
        <w:rPr>
          <w:rFonts w:ascii="Arial" w:hAnsi="Arial" w:cs="Arial"/>
          <w:lang w:val="cy-GB"/>
        </w:rPr>
        <w:t xml:space="preserve">) ac i ofyn i ni gyfyngu prosesu eich gwybodaeth bersonol. Mewn rhai amgylchiadau mae gennych hawl i wrthwynebu </w:t>
      </w:r>
      <w:r w:rsidR="001A20C7">
        <w:rPr>
          <w:rFonts w:ascii="Arial" w:hAnsi="Arial" w:cs="Arial"/>
          <w:lang w:val="cy-GB"/>
        </w:rPr>
        <w:t>p</w:t>
      </w:r>
      <w:r w:rsidRPr="00ED6B69">
        <w:rPr>
          <w:rFonts w:ascii="Arial" w:hAnsi="Arial" w:cs="Arial"/>
          <w:lang w:val="cy-GB"/>
        </w:rPr>
        <w:t xml:space="preserve">rosesu eich gwybodaeth bersonol. Ni fydd eich gwybodaeth yn derbyn gwneud </w:t>
      </w:r>
      <w:r w:rsidR="00ED6B69" w:rsidRPr="00ED6B69">
        <w:rPr>
          <w:rFonts w:ascii="Arial" w:hAnsi="Arial" w:cs="Arial"/>
          <w:lang w:val="cy-GB"/>
        </w:rPr>
        <w:t>penderfyniadau</w:t>
      </w:r>
      <w:r w:rsidRPr="00ED6B69">
        <w:rPr>
          <w:rFonts w:ascii="Arial" w:hAnsi="Arial" w:cs="Arial"/>
          <w:lang w:val="cy-GB"/>
        </w:rPr>
        <w:t xml:space="preserve"> awtomatig.</w:t>
      </w:r>
    </w:p>
    <w:p w14:paraId="2C6E15D6" w14:textId="77777777" w:rsidR="00473727" w:rsidRPr="00ED6B69" w:rsidRDefault="00473727" w:rsidP="00E30A47">
      <w:pPr>
        <w:jc w:val="both"/>
        <w:rPr>
          <w:rFonts w:ascii="Arial" w:hAnsi="Arial" w:cs="Arial"/>
          <w:lang w:val="cy-GB"/>
        </w:rPr>
      </w:pPr>
    </w:p>
    <w:p w14:paraId="52737539" w14:textId="215F938F" w:rsidR="006F30EF" w:rsidRPr="00ED6B69" w:rsidRDefault="00473727" w:rsidP="00E30A47">
      <w:pPr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 xml:space="preserve">Caiff </w:t>
      </w:r>
      <w:r w:rsidR="00ED6B69" w:rsidRPr="00ED6B69">
        <w:rPr>
          <w:rFonts w:ascii="Arial" w:hAnsi="Arial" w:cs="Arial"/>
          <w:lang w:val="cy-GB"/>
        </w:rPr>
        <w:t>gwybodaeth</w:t>
      </w:r>
      <w:r w:rsidRPr="00ED6B69">
        <w:rPr>
          <w:rFonts w:ascii="Arial" w:hAnsi="Arial" w:cs="Arial"/>
          <w:lang w:val="cy-GB"/>
        </w:rPr>
        <w:t xml:space="preserve"> cofrestru ei chadw am gyfnod amhenodol yn ôl y gofyniad cyfreithiol.</w:t>
      </w:r>
    </w:p>
    <w:p w14:paraId="3264EED7" w14:textId="77777777" w:rsidR="000001BD" w:rsidRPr="00ED6B69" w:rsidRDefault="000001BD" w:rsidP="00E30A47">
      <w:pPr>
        <w:jc w:val="both"/>
        <w:rPr>
          <w:rFonts w:ascii="Arial" w:hAnsi="Arial" w:cs="Arial"/>
          <w:lang w:val="cy-GB"/>
        </w:rPr>
      </w:pPr>
    </w:p>
    <w:p w14:paraId="5803E080" w14:textId="77777777" w:rsidR="00C96A0E" w:rsidRPr="00ED6B69" w:rsidRDefault="00C96A0E" w:rsidP="00E30A47">
      <w:pPr>
        <w:jc w:val="both"/>
        <w:rPr>
          <w:rFonts w:ascii="Arial" w:hAnsi="Arial" w:cs="Arial"/>
          <w:lang w:val="cy-GB"/>
        </w:rPr>
      </w:pPr>
    </w:p>
    <w:p w14:paraId="0A52A51D" w14:textId="7B959C4A" w:rsidR="00604BDA" w:rsidRDefault="00473727" w:rsidP="00E30A47">
      <w:pPr>
        <w:shd w:val="clear" w:color="auto" w:fill="FFFFFF"/>
        <w:jc w:val="both"/>
        <w:rPr>
          <w:rFonts w:ascii="Arial" w:hAnsi="Arial" w:cs="Arial"/>
          <w:lang w:val="cy-GB"/>
        </w:rPr>
      </w:pPr>
      <w:r w:rsidRPr="00ED6B69">
        <w:rPr>
          <w:rFonts w:ascii="Arial" w:hAnsi="Arial" w:cs="Arial"/>
          <w:lang w:val="cy-GB"/>
        </w:rPr>
        <w:t>Mae rhestr lawn o'r isafswm cyfnod ar gyfer cadw dogfennau swyddogol ar gael yn A</w:t>
      </w:r>
      <w:r w:rsidR="00E84532" w:rsidRPr="00ED6B69">
        <w:rPr>
          <w:rFonts w:ascii="Arial" w:hAnsi="Arial" w:cs="Arial"/>
          <w:lang w:val="cy-GB"/>
        </w:rPr>
        <w:t>d</w:t>
      </w:r>
      <w:r w:rsidRPr="00ED6B69">
        <w:rPr>
          <w:rFonts w:ascii="Arial" w:hAnsi="Arial" w:cs="Arial"/>
          <w:lang w:val="cy-GB"/>
        </w:rPr>
        <w:t>ran y Cofr</w:t>
      </w:r>
      <w:r w:rsidR="00E84532" w:rsidRPr="00ED6B69">
        <w:rPr>
          <w:rFonts w:ascii="Arial" w:hAnsi="Arial" w:cs="Arial"/>
          <w:lang w:val="cy-GB"/>
        </w:rPr>
        <w:t>e</w:t>
      </w:r>
      <w:r w:rsidRPr="00ED6B69">
        <w:rPr>
          <w:rFonts w:ascii="Arial" w:hAnsi="Arial" w:cs="Arial"/>
          <w:lang w:val="cy-GB"/>
        </w:rPr>
        <w:t xml:space="preserve">strydd ar Wefan Blaenau Gwent  dan - Pa </w:t>
      </w:r>
      <w:r w:rsidR="008528F8">
        <w:rPr>
          <w:rFonts w:ascii="Arial" w:hAnsi="Arial" w:cs="Arial"/>
          <w:lang w:val="cy-GB"/>
        </w:rPr>
        <w:t>mor hir allwn ni gadw eich data.</w:t>
      </w:r>
    </w:p>
    <w:bookmarkStart w:id="1" w:name="_MON_1597130179"/>
    <w:bookmarkEnd w:id="1"/>
    <w:p w14:paraId="19F58901" w14:textId="77777777" w:rsidR="008528F8" w:rsidRPr="00ED6B69" w:rsidRDefault="008528F8" w:rsidP="00E30A47">
      <w:pPr>
        <w:shd w:val="clear" w:color="auto" w:fill="FFFFFF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object w:dxaOrig="1551" w:dyaOrig="1004" w14:anchorId="649C04CF">
          <v:shape id="_x0000_i1026" type="#_x0000_t75" style="width:77.5pt;height:50pt" o:ole="">
            <v:imagedata r:id="rId10" o:title=""/>
          </v:shape>
          <o:OLEObject Type="Embed" ProgID="Word.Document.12" ShapeID="_x0000_i1026" DrawAspect="Icon" ObjectID="_1597130187" r:id="rId11">
            <o:FieldCodes>\s</o:FieldCodes>
          </o:OLEObject>
        </w:object>
      </w:r>
      <w:bookmarkStart w:id="2" w:name="_GoBack"/>
      <w:bookmarkEnd w:id="2"/>
    </w:p>
    <w:p w14:paraId="310E5FB0" w14:textId="77777777" w:rsidR="00604BDA" w:rsidRPr="00ED6B69" w:rsidRDefault="00604BDA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361A5E2F" w14:textId="77777777" w:rsidR="00DD5D4C" w:rsidRPr="00ED6B69" w:rsidRDefault="00DD5D4C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2C9C1302" w14:textId="77777777" w:rsidR="00DD5D4C" w:rsidRPr="00ED6B69" w:rsidRDefault="00DD5D4C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4A5913AA" w14:textId="77777777" w:rsidR="003A104C" w:rsidRPr="00ED6B69" w:rsidRDefault="003A104C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565446A9" w14:textId="77777777" w:rsidR="003A104C" w:rsidRPr="00ED6B69" w:rsidRDefault="003A104C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7A91F6B6" w14:textId="77777777" w:rsidR="00DD5D4C" w:rsidRPr="00ED6B69" w:rsidRDefault="00DD5D4C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57F898FC" w14:textId="77777777" w:rsidR="00DE63C1" w:rsidRPr="00ED6B69" w:rsidRDefault="00DE63C1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0CD1EC82" w14:textId="77777777" w:rsidR="00DE63C1" w:rsidRPr="00ED6B69" w:rsidRDefault="00DE63C1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6C6AFD6F" w14:textId="77777777" w:rsidR="00DE63C1" w:rsidRPr="00ED6B69" w:rsidRDefault="00DE63C1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</w:pPr>
    </w:p>
    <w:p w14:paraId="204B5634" w14:textId="77777777" w:rsidR="00DE63C1" w:rsidRPr="00ED6B69" w:rsidRDefault="00DE63C1" w:rsidP="00E30A47">
      <w:pPr>
        <w:autoSpaceDE w:val="0"/>
        <w:autoSpaceDN w:val="0"/>
        <w:adjustRightInd w:val="0"/>
        <w:jc w:val="both"/>
        <w:rPr>
          <w:rFonts w:ascii="Arial" w:hAnsi="Arial" w:cs="Arial"/>
          <w:lang w:val="cy-GB"/>
        </w:rPr>
        <w:sectPr w:rsidR="00DE63C1" w:rsidRPr="00ED6B69" w:rsidSect="00FA101E">
          <w:footerReference w:type="even" r:id="rId12"/>
          <w:footerReference w:type="default" r:id="rId13"/>
          <w:pgSz w:w="11906" w:h="16838"/>
          <w:pgMar w:top="992" w:right="1797" w:bottom="1276" w:left="1797" w:header="709" w:footer="709" w:gutter="0"/>
          <w:cols w:space="708"/>
          <w:docGrid w:linePitch="360"/>
        </w:sectPr>
      </w:pPr>
    </w:p>
    <w:p w14:paraId="48D9B182" w14:textId="4539AE77" w:rsidR="0087615B" w:rsidRPr="00ED6B69" w:rsidRDefault="003E62DB" w:rsidP="00E30A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ED6B69">
        <w:rPr>
          <w:rFonts w:ascii="Arial" w:hAnsi="Arial" w:cs="Arial"/>
          <w:lang w:val="cy-GB"/>
        </w:rPr>
        <w:lastRenderedPageBreak/>
        <w:t xml:space="preserve">Canllawiau Gwaredu Cyffredinol ar gyfer </w:t>
      </w:r>
      <w:r w:rsidRPr="00ED6B69">
        <w:rPr>
          <w:rFonts w:ascii="Arial" w:hAnsi="Arial" w:cs="Arial"/>
          <w:b/>
          <w:lang w:val="cy-GB"/>
        </w:rPr>
        <w:t>Rheoli Cofnodion Awdurdodau Lleol:</w:t>
      </w:r>
    </w:p>
    <w:p w14:paraId="627B99E6" w14:textId="77777777" w:rsidR="0087615B" w:rsidRPr="00ED6B69" w:rsidRDefault="0087615B" w:rsidP="00E30A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178"/>
        <w:gridCol w:w="3330"/>
        <w:gridCol w:w="2822"/>
        <w:gridCol w:w="2268"/>
        <w:gridCol w:w="3544"/>
      </w:tblGrid>
      <w:tr w:rsidR="00FA3F7C" w:rsidRPr="00ED6B69" w14:paraId="5C06D5E9" w14:textId="46AE77F3" w:rsidTr="0069738D">
        <w:tc>
          <w:tcPr>
            <w:tcW w:w="2178" w:type="dxa"/>
          </w:tcPr>
          <w:p w14:paraId="482B22E2" w14:textId="4FCA5ABD" w:rsidR="00FA3F7C" w:rsidRPr="00ED6B69" w:rsidRDefault="003E62DB" w:rsidP="00DE63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Disgrifiad swyddogaeth</w:t>
            </w:r>
          </w:p>
        </w:tc>
        <w:tc>
          <w:tcPr>
            <w:tcW w:w="3330" w:type="dxa"/>
          </w:tcPr>
          <w:p w14:paraId="4A8499A3" w14:textId="69348BF9" w:rsidR="00FA3F7C" w:rsidRPr="00ED6B69" w:rsidRDefault="003E62DB" w:rsidP="001A20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Enghreifftiau Cofnodion a Nodiadau (Cofrestr</w:t>
            </w:r>
            <w:r w:rsidR="001A20C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yddion</w:t>
            </w: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) Cofrestru </w:t>
            </w:r>
            <w:r w:rsidR="00ED6B69"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Genedigaethau</w:t>
            </w: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, Marwolaethau a Phriodasau</w:t>
            </w:r>
          </w:p>
        </w:tc>
        <w:tc>
          <w:tcPr>
            <w:tcW w:w="2822" w:type="dxa"/>
          </w:tcPr>
          <w:p w14:paraId="33B34770" w14:textId="6DADFD95" w:rsidR="00FA3F7C" w:rsidRPr="00ED6B69" w:rsidRDefault="003E62DB" w:rsidP="00DE63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Gweithredu Cadw (Parhaol)</w:t>
            </w:r>
          </w:p>
        </w:tc>
        <w:tc>
          <w:tcPr>
            <w:tcW w:w="2268" w:type="dxa"/>
          </w:tcPr>
          <w:p w14:paraId="1BC6D006" w14:textId="2F75B3B0" w:rsidR="00FA3F7C" w:rsidRPr="00ED6B69" w:rsidRDefault="003E62DB" w:rsidP="003E62DB">
            <w:pPr>
              <w:autoSpaceDE w:val="0"/>
              <w:autoSpaceDN w:val="0"/>
              <w:adjustRightInd w:val="0"/>
              <w:jc w:val="center"/>
              <w:rPr>
                <w:rFonts w:ascii="MingLiU-ExtB" w:eastAsia="MingLiU-ExtB" w:hAnsi="MingLiU-ExtB" w:cs="MingLiU-ExtB"/>
                <w:b/>
                <w:bCs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Seremonïau Priodas</w:t>
            </w:r>
          </w:p>
        </w:tc>
        <w:tc>
          <w:tcPr>
            <w:tcW w:w="3544" w:type="dxa"/>
          </w:tcPr>
          <w:p w14:paraId="0BECCEAA" w14:textId="33800570" w:rsidR="00FA3F7C" w:rsidRPr="00ED6B69" w:rsidRDefault="003E62DB" w:rsidP="00DE63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Hysbysiadau</w:t>
            </w:r>
          </w:p>
        </w:tc>
      </w:tr>
      <w:tr w:rsidR="00FA3F7C" w:rsidRPr="00ED6B69" w14:paraId="3DB29BDF" w14:textId="62EB07CD" w:rsidTr="0069738D">
        <w:tc>
          <w:tcPr>
            <w:tcW w:w="2178" w:type="dxa"/>
          </w:tcPr>
          <w:p w14:paraId="6F341322" w14:textId="0276C8EC" w:rsidR="00FA3F7C" w:rsidRPr="00ED6B69" w:rsidRDefault="003E62DB" w:rsidP="00DE6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Proses crynodeb </w:t>
            </w:r>
            <w:r w:rsidR="00ED6B69" w:rsidRPr="00ED6B69">
              <w:rPr>
                <w:rFonts w:ascii="Arial" w:hAnsi="Arial" w:cs="Arial"/>
                <w:sz w:val="22"/>
                <w:szCs w:val="22"/>
                <w:lang w:val="cy-GB"/>
              </w:rPr>
              <w:t>cofrestru</w:t>
            </w: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 genedigaeth, marwolaeth neu briodas</w:t>
            </w:r>
          </w:p>
          <w:p w14:paraId="0D49215E" w14:textId="77777777" w:rsidR="00FA3F7C" w:rsidRPr="00ED6B69" w:rsidRDefault="00FA3F7C" w:rsidP="00E30A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3330" w:type="dxa"/>
          </w:tcPr>
          <w:p w14:paraId="6FAF7F4E" w14:textId="3B520D38" w:rsidR="00FA3F7C" w:rsidRPr="00ED6B69" w:rsidRDefault="003E62DB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Priodas ardystio cofrestru genedigaeth, marwolaeth neu briodas.</w:t>
            </w:r>
          </w:p>
          <w:p w14:paraId="3AB3CF31" w14:textId="53049F17" w:rsidR="00FA3F7C" w:rsidRPr="00ED6B69" w:rsidRDefault="003E62DB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Dinistrio </w:t>
            </w:r>
            <w:r w:rsidRPr="00ED6B6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7 </w:t>
            </w: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mlynedd ar ôl y weithred olaf</w:t>
            </w:r>
          </w:p>
          <w:p w14:paraId="1F206E62" w14:textId="23B8CCC2" w:rsidR="00FA3F7C" w:rsidRPr="00ED6B69" w:rsidRDefault="00FA3F7C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Tystysgrif geni</w:t>
            </w:r>
          </w:p>
          <w:p w14:paraId="3A376870" w14:textId="09E479FB" w:rsidR="00FA3F7C" w:rsidRPr="00ED6B69" w:rsidRDefault="00FA3F7C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Tystysgrif marwolaeth</w:t>
            </w:r>
          </w:p>
          <w:p w14:paraId="7AAE6B6C" w14:textId="341E3919" w:rsidR="00FA3F7C" w:rsidRPr="00ED6B69" w:rsidRDefault="00FA3F7C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Tystysgrif priodas</w:t>
            </w:r>
          </w:p>
          <w:p w14:paraId="7752C73E" w14:textId="77777777" w:rsidR="00FA3F7C" w:rsidRPr="00ED6B69" w:rsidRDefault="00FA3F7C" w:rsidP="00E30A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22" w:type="dxa"/>
          </w:tcPr>
          <w:p w14:paraId="594D7E9E" w14:textId="5F05A396" w:rsidR="00FA3F7C" w:rsidRPr="00ED6B69" w:rsidRDefault="003E62DB" w:rsidP="00420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Trosglwyddo i Fan Adnau ar ôl i ddefnydd gweinyddol ddod i ben</w:t>
            </w:r>
            <w:r w:rsidR="00FA3F7C" w:rsidRPr="00ED6B69">
              <w:rPr>
                <w:rFonts w:ascii="Arial" w:hAnsi="Arial" w:cs="Arial"/>
                <w:sz w:val="22"/>
                <w:szCs w:val="22"/>
                <w:lang w:val="cy-GB"/>
              </w:rPr>
              <w:t>; -</w:t>
            </w:r>
          </w:p>
          <w:p w14:paraId="0CFF4659" w14:textId="53D6650E" w:rsidR="00FA3F7C" w:rsidRPr="00ED6B69" w:rsidRDefault="00FA3F7C" w:rsidP="005523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Cofrestr Marwolaeth</w:t>
            </w:r>
          </w:p>
          <w:p w14:paraId="383A7ABB" w14:textId="206D55E2" w:rsidR="00FA3F7C" w:rsidRPr="00ED6B69" w:rsidRDefault="00FA3F7C" w:rsidP="005523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Cofrestr Genedigaeth</w:t>
            </w:r>
          </w:p>
          <w:p w14:paraId="46CB4977" w14:textId="7D833D8F" w:rsidR="00FA3F7C" w:rsidRPr="00ED6B69" w:rsidRDefault="00FA3F7C" w:rsidP="00E845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3E62DB" w:rsidRPr="00ED6B69">
              <w:rPr>
                <w:rFonts w:ascii="Arial" w:hAnsi="Arial" w:cs="Arial"/>
                <w:sz w:val="22"/>
                <w:szCs w:val="22"/>
                <w:lang w:val="cy-GB"/>
              </w:rPr>
              <w:t>Cofrestr Priodas</w:t>
            </w:r>
          </w:p>
        </w:tc>
        <w:tc>
          <w:tcPr>
            <w:tcW w:w="2268" w:type="dxa"/>
          </w:tcPr>
          <w:p w14:paraId="1463CB3D" w14:textId="570FF72A" w:rsidR="00FA3F7C" w:rsidRPr="00ED6B69" w:rsidRDefault="00552377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Proses cynnal seremoni priodas</w:t>
            </w:r>
          </w:p>
          <w:p w14:paraId="1A89F18F" w14:textId="7771F8FC" w:rsidR="00552377" w:rsidRPr="00ED6B69" w:rsidRDefault="00ED6B69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Dinistrio</w:t>
            </w:r>
            <w:r w:rsidR="00552377"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52377" w:rsidRPr="00ED6B6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3 </w:t>
            </w:r>
            <w:r w:rsidR="00552377" w:rsidRPr="00ED6B69">
              <w:rPr>
                <w:rFonts w:ascii="Arial" w:hAnsi="Arial" w:cs="Arial"/>
                <w:sz w:val="22"/>
                <w:szCs w:val="22"/>
                <w:lang w:val="cy-GB"/>
              </w:rPr>
              <w:t>blynedd ar ôl y weithred ddiwethaf</w:t>
            </w:r>
          </w:p>
          <w:p w14:paraId="3C10F136" w14:textId="77777777" w:rsidR="00FA3F7C" w:rsidRPr="00ED6B69" w:rsidRDefault="00FA3F7C" w:rsidP="00E30A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</w:tcPr>
          <w:p w14:paraId="422A23CF" w14:textId="1013F30B" w:rsidR="00FA3F7C" w:rsidRPr="00ED6B69" w:rsidRDefault="00552377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Proses hysbysiad yng nghyswllt priodas</w:t>
            </w:r>
          </w:p>
          <w:p w14:paraId="65ACA6BF" w14:textId="197A9AA6" w:rsidR="00FA3F7C" w:rsidRPr="00ED6B69" w:rsidRDefault="00552377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Dinistrio</w:t>
            </w:r>
            <w:r w:rsidR="00FA3F7C"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A3F7C" w:rsidRPr="00ED6B6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2 </w:t>
            </w: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>flynedd ar ôl y weithred ddiwethaf</w:t>
            </w:r>
          </w:p>
          <w:p w14:paraId="2B85D277" w14:textId="6B5FF909" w:rsidR="00FA3F7C" w:rsidRPr="00ED6B69" w:rsidRDefault="00FA3F7C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552377" w:rsidRPr="00ED6B69">
              <w:rPr>
                <w:rFonts w:ascii="Arial" w:hAnsi="Arial" w:cs="Arial"/>
                <w:sz w:val="22"/>
                <w:szCs w:val="22"/>
                <w:lang w:val="cy-GB"/>
              </w:rPr>
              <w:t>Cyhoeddiadau priodas</w:t>
            </w:r>
          </w:p>
          <w:p w14:paraId="47E7FA58" w14:textId="6BE33E35" w:rsidR="00FA3F7C" w:rsidRPr="00ED6B69" w:rsidRDefault="00FA3F7C" w:rsidP="0087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D6B69">
              <w:rPr>
                <w:rFonts w:ascii="Arial" w:hAnsi="Arial" w:cs="Arial"/>
                <w:sz w:val="22"/>
                <w:szCs w:val="22"/>
                <w:lang w:val="cy-GB"/>
              </w:rPr>
              <w:t xml:space="preserve">• </w:t>
            </w:r>
            <w:r w:rsidR="00552377" w:rsidRPr="00ED6B69">
              <w:rPr>
                <w:rFonts w:ascii="Arial" w:hAnsi="Arial" w:cs="Arial"/>
                <w:sz w:val="22"/>
                <w:szCs w:val="22"/>
                <w:lang w:val="cy-GB"/>
              </w:rPr>
              <w:t>Hysbysiad priodas</w:t>
            </w:r>
          </w:p>
          <w:p w14:paraId="037B1F6F" w14:textId="77777777" w:rsidR="00FA3F7C" w:rsidRPr="00ED6B69" w:rsidRDefault="00FA3F7C" w:rsidP="00E30A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</w:tbl>
    <w:p w14:paraId="424A9D01" w14:textId="2B443049" w:rsidR="00604BDA" w:rsidRPr="00ED6B69" w:rsidRDefault="00552377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b/>
          <w:sz w:val="22"/>
          <w:szCs w:val="22"/>
          <w:lang w:val="cy-GB"/>
        </w:rPr>
        <w:t>Gwybodaeth cyswllt rhanddeiliaid</w:t>
      </w:r>
      <w:r w:rsidR="00604BDA" w:rsidRPr="00ED6B69">
        <w:rPr>
          <w:rFonts w:ascii="Arial" w:hAnsi="Arial" w:cs="Arial"/>
          <w:b/>
          <w:sz w:val="22"/>
          <w:szCs w:val="22"/>
          <w:lang w:val="cy-GB"/>
        </w:rPr>
        <w:t>:</w:t>
      </w:r>
      <w:r w:rsidR="00604BDA" w:rsidRPr="00ED6B69">
        <w:rPr>
          <w:rFonts w:ascii="Arial" w:hAnsi="Arial" w:cs="Arial"/>
          <w:sz w:val="22"/>
          <w:szCs w:val="22"/>
          <w:lang w:val="cy-GB"/>
        </w:rPr>
        <w:t xml:space="preserve"> C</w:t>
      </w:r>
      <w:r w:rsidRPr="00ED6B69">
        <w:rPr>
          <w:rFonts w:ascii="Arial" w:hAnsi="Arial" w:cs="Arial"/>
          <w:sz w:val="22"/>
          <w:szCs w:val="22"/>
          <w:lang w:val="cy-GB"/>
        </w:rPr>
        <w:t>rwne</w:t>
      </w:r>
      <w:r w:rsidR="00604BDA" w:rsidRPr="00ED6B69">
        <w:rPr>
          <w:rFonts w:ascii="Arial" w:hAnsi="Arial" w:cs="Arial"/>
          <w:sz w:val="22"/>
          <w:szCs w:val="22"/>
          <w:lang w:val="cy-GB"/>
        </w:rPr>
        <w:t xml:space="preserve">r / </w:t>
      </w:r>
      <w:r w:rsidRPr="00ED6B69">
        <w:rPr>
          <w:rFonts w:ascii="Arial" w:hAnsi="Arial" w:cs="Arial"/>
          <w:sz w:val="22"/>
          <w:szCs w:val="22"/>
          <w:lang w:val="cy-GB"/>
        </w:rPr>
        <w:t>Ysbyty</w:t>
      </w:r>
      <w:r w:rsidR="00604BDA" w:rsidRPr="00ED6B69">
        <w:rPr>
          <w:rFonts w:ascii="Arial" w:hAnsi="Arial" w:cs="Arial"/>
          <w:sz w:val="22"/>
          <w:szCs w:val="22"/>
          <w:lang w:val="cy-GB"/>
        </w:rPr>
        <w:t xml:space="preserve"> / </w:t>
      </w:r>
      <w:r w:rsidRPr="00ED6B69">
        <w:rPr>
          <w:rFonts w:ascii="Arial" w:hAnsi="Arial" w:cs="Arial"/>
          <w:sz w:val="22"/>
          <w:szCs w:val="22"/>
          <w:lang w:val="cy-GB"/>
        </w:rPr>
        <w:t xml:space="preserve">Meddygfa Deuluol / Bydwraig / </w:t>
      </w:r>
      <w:r w:rsidR="00E84532" w:rsidRPr="00ED6B69">
        <w:rPr>
          <w:rFonts w:ascii="Arial" w:hAnsi="Arial" w:cs="Arial"/>
          <w:sz w:val="22"/>
          <w:szCs w:val="22"/>
          <w:lang w:val="cy-GB"/>
        </w:rPr>
        <w:t>Cyfarwyddwr Angladdau</w:t>
      </w:r>
      <w:r w:rsidR="00604BDA" w:rsidRPr="00ED6B69">
        <w:rPr>
          <w:rFonts w:ascii="Arial" w:hAnsi="Arial" w:cs="Arial"/>
          <w:sz w:val="22"/>
          <w:szCs w:val="22"/>
          <w:lang w:val="cy-GB"/>
        </w:rPr>
        <w:t xml:space="preserve"> / </w:t>
      </w:r>
      <w:r w:rsidR="00ED6B69" w:rsidRPr="00ED6B69">
        <w:rPr>
          <w:rFonts w:ascii="Arial" w:hAnsi="Arial" w:cs="Arial"/>
          <w:sz w:val="22"/>
          <w:szCs w:val="22"/>
          <w:lang w:val="cy-GB"/>
        </w:rPr>
        <w:t>Clerigwyr</w:t>
      </w:r>
      <w:r w:rsidR="00604BDA" w:rsidRPr="00ED6B69">
        <w:rPr>
          <w:rFonts w:ascii="Arial" w:hAnsi="Arial" w:cs="Arial"/>
          <w:sz w:val="22"/>
          <w:szCs w:val="22"/>
          <w:lang w:val="cy-GB"/>
        </w:rPr>
        <w:t xml:space="preserve"> / </w:t>
      </w:r>
      <w:r w:rsidR="00E84532" w:rsidRPr="00ED6B69">
        <w:rPr>
          <w:rFonts w:ascii="Arial" w:hAnsi="Arial" w:cs="Arial"/>
          <w:sz w:val="22"/>
          <w:szCs w:val="22"/>
          <w:lang w:val="cy-GB"/>
        </w:rPr>
        <w:t xml:space="preserve">Person gydag Awdurdodiad - defnyddir ar </w:t>
      </w:r>
      <w:r w:rsidR="00ED6B69" w:rsidRPr="00ED6B69">
        <w:rPr>
          <w:rFonts w:ascii="Arial" w:hAnsi="Arial" w:cs="Arial"/>
          <w:sz w:val="22"/>
          <w:szCs w:val="22"/>
          <w:lang w:val="cy-GB"/>
        </w:rPr>
        <w:t>gyfer</w:t>
      </w:r>
      <w:r w:rsidR="00E84532" w:rsidRPr="00ED6B69">
        <w:rPr>
          <w:rFonts w:ascii="Arial" w:hAnsi="Arial" w:cs="Arial"/>
          <w:sz w:val="22"/>
          <w:szCs w:val="22"/>
          <w:lang w:val="cy-GB"/>
        </w:rPr>
        <w:t xml:space="preserve"> cofrestru Genedigaethau, Marwolaethau a Phriodasau / Prosesau Copi Chwarterol - Diweddarir yn flynyddol a'u dileu yn unol â hynny.</w:t>
      </w:r>
    </w:p>
    <w:p w14:paraId="5ADE6735" w14:textId="77777777" w:rsidR="00527343" w:rsidRPr="00ED6B69" w:rsidRDefault="00527343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375F605" w14:textId="68EA80C1" w:rsidR="00604BDA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b/>
          <w:sz w:val="22"/>
          <w:szCs w:val="22"/>
          <w:lang w:val="cy-GB"/>
        </w:rPr>
        <w:t xml:space="preserve">Llyfr Post - </w:t>
      </w:r>
      <w:r w:rsidRPr="00ED6B69">
        <w:rPr>
          <w:rFonts w:ascii="Arial" w:hAnsi="Arial" w:cs="Arial"/>
          <w:sz w:val="22"/>
          <w:szCs w:val="22"/>
          <w:lang w:val="cy-GB"/>
        </w:rPr>
        <w:t>System i gofnodi post mewnol ac allanol - 2 flynedd</w:t>
      </w:r>
    </w:p>
    <w:p w14:paraId="212A4B99" w14:textId="77777777" w:rsidR="00527343" w:rsidRPr="00ED6B69" w:rsidRDefault="00527343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F6C02AC" w14:textId="0EF40619" w:rsidR="00604BDA" w:rsidRPr="00ED6B69" w:rsidRDefault="00ED6B69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b/>
          <w:sz w:val="22"/>
          <w:szCs w:val="22"/>
          <w:lang w:val="cy-GB"/>
        </w:rPr>
        <w:t>Tystysgrif</w:t>
      </w:r>
      <w:r w:rsidR="00E84532" w:rsidRPr="00ED6B69">
        <w:rPr>
          <w:rFonts w:ascii="Arial" w:hAnsi="Arial" w:cs="Arial"/>
          <w:b/>
          <w:sz w:val="22"/>
          <w:szCs w:val="22"/>
          <w:lang w:val="cy-GB"/>
        </w:rPr>
        <w:t xml:space="preserve"> a gollwyd neu ar goll yn y post </w:t>
      </w:r>
      <w:r w:rsidR="00E84532" w:rsidRPr="00ED6B69">
        <w:rPr>
          <w:rFonts w:ascii="Arial" w:hAnsi="Arial" w:cs="Arial"/>
          <w:sz w:val="22"/>
          <w:szCs w:val="22"/>
          <w:lang w:val="cy-GB"/>
        </w:rPr>
        <w:t>log - 2 flynedd</w:t>
      </w:r>
    </w:p>
    <w:p w14:paraId="6EA30346" w14:textId="77777777" w:rsidR="00527343" w:rsidRPr="00ED6B69" w:rsidRDefault="00527343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DAF46B2" w14:textId="5C7036B2" w:rsidR="00604BDA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b/>
          <w:sz w:val="22"/>
          <w:szCs w:val="22"/>
          <w:lang w:val="cy-GB"/>
        </w:rPr>
        <w:t xml:space="preserve">Ffeil staff - </w:t>
      </w:r>
      <w:r w:rsidRPr="00ED6B69">
        <w:rPr>
          <w:rFonts w:ascii="Arial" w:hAnsi="Arial" w:cs="Arial"/>
          <w:sz w:val="22"/>
          <w:szCs w:val="22"/>
          <w:lang w:val="cy-GB"/>
        </w:rPr>
        <w:t>Defnyddir i gofnodi absenoldeb salwch, amser yn lle / gwybodaeth gyrwyr - diweddarir yn flynyddol, dileeir yn unol â hynny</w:t>
      </w:r>
    </w:p>
    <w:p w14:paraId="7EC17456" w14:textId="77777777" w:rsidR="00527343" w:rsidRPr="00ED6B69" w:rsidRDefault="00527343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837D5B6" w14:textId="463BBEF4" w:rsidR="00604BDA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b/>
          <w:sz w:val="22"/>
          <w:szCs w:val="22"/>
          <w:lang w:val="cy-GB"/>
        </w:rPr>
        <w:t xml:space="preserve">Llyfr damweiniau - </w:t>
      </w:r>
      <w:r w:rsidRPr="00ED6B69">
        <w:rPr>
          <w:rFonts w:ascii="Arial" w:hAnsi="Arial" w:cs="Arial"/>
          <w:sz w:val="22"/>
          <w:szCs w:val="22"/>
          <w:lang w:val="cy-GB"/>
        </w:rPr>
        <w:t>Defnyddir i gofnodi gwybodaeth am ddamweiniau sy'n digwydd o fewn y maes gwasanaeth - 2 flynedd ar ôl adrodd y digwyddiad.</w:t>
      </w:r>
    </w:p>
    <w:p w14:paraId="52394F0A" w14:textId="71FD1A70" w:rsidR="00AE4AF6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sz w:val="22"/>
          <w:szCs w:val="22"/>
          <w:lang w:val="cy-GB"/>
        </w:rPr>
        <w:t>Os oes gennych unrhyw gwestiynau neu bryderon am gasglu, defnydd neu ddatgelu eich gwybodaeth bersonol cysylltwch â Mr Paul Amos, Swyddog Diogelu Data a Llywodraethiant yn yr Adeiladau Bwrdeisiol, Canolfan Ddinesig, Glynebwy, Blaenau Gwent NP23 6XR</w:t>
      </w:r>
      <w:r w:rsidR="0069738D">
        <w:rPr>
          <w:rFonts w:ascii="Arial" w:hAnsi="Arial" w:cs="Arial"/>
          <w:sz w:val="22"/>
          <w:szCs w:val="22"/>
          <w:lang w:val="cy-GB"/>
        </w:rPr>
        <w:t xml:space="preserve"> os gwelwch yn dda</w:t>
      </w:r>
      <w:r w:rsidRPr="00ED6B69">
        <w:rPr>
          <w:rFonts w:ascii="Arial" w:hAnsi="Arial" w:cs="Arial"/>
          <w:sz w:val="22"/>
          <w:szCs w:val="22"/>
          <w:lang w:val="cy-GB"/>
        </w:rPr>
        <w:t>.</w:t>
      </w:r>
    </w:p>
    <w:p w14:paraId="1072D4DD" w14:textId="77777777" w:rsidR="00E84532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9DBF710" w14:textId="77777777" w:rsidR="00A63654" w:rsidRDefault="00A63654" w:rsidP="00E30A4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38D99FB" w14:textId="57708BDE" w:rsidR="003A104C" w:rsidRPr="00ED6B69" w:rsidRDefault="00E84532" w:rsidP="00E30A4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D6B69">
        <w:rPr>
          <w:rFonts w:ascii="Arial" w:hAnsi="Arial" w:cs="Arial"/>
          <w:sz w:val="22"/>
          <w:szCs w:val="22"/>
          <w:lang w:val="cy-GB"/>
        </w:rPr>
        <w:t>Mae gennych hawl i gwyno i Swyddfa'r Comisiynydd Gwyboda</w:t>
      </w:r>
      <w:r w:rsidR="00A63654">
        <w:rPr>
          <w:rFonts w:ascii="Arial" w:hAnsi="Arial" w:cs="Arial"/>
          <w:sz w:val="22"/>
          <w:szCs w:val="22"/>
          <w:lang w:val="cy-GB"/>
        </w:rPr>
        <w:t>e</w:t>
      </w:r>
      <w:r w:rsidRPr="00ED6B69">
        <w:rPr>
          <w:rFonts w:ascii="Arial" w:hAnsi="Arial" w:cs="Arial"/>
          <w:sz w:val="22"/>
          <w:szCs w:val="22"/>
          <w:lang w:val="cy-GB"/>
        </w:rPr>
        <w:t>th am y ffordd yr ydym yn trin eich gwybodaeth bersonol. Mae manylion sut y gallwch wneud hyn ar gael yn https://ico.org.uk/</w:t>
      </w:r>
    </w:p>
    <w:sectPr w:rsidR="003A104C" w:rsidRPr="00ED6B69" w:rsidSect="00DE63C1">
      <w:pgSz w:w="16838" w:h="11906" w:orient="landscape" w:code="9"/>
      <w:pgMar w:top="1797" w:right="1276" w:bottom="17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0AE5" w14:textId="77777777" w:rsidR="00F53E8A" w:rsidRDefault="00F53E8A">
      <w:r>
        <w:separator/>
      </w:r>
    </w:p>
  </w:endnote>
  <w:endnote w:type="continuationSeparator" w:id="0">
    <w:p w14:paraId="7EB90335" w14:textId="77777777" w:rsidR="00F53E8A" w:rsidRDefault="00F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B562" w14:textId="77777777" w:rsidR="008B4EBF" w:rsidRDefault="001C58CC" w:rsidP="00251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F1C10" w14:textId="77777777" w:rsidR="008B4EBF" w:rsidRDefault="008528F8" w:rsidP="00251F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86248" w14:textId="77777777" w:rsidR="008B4EBF" w:rsidRPr="00190237" w:rsidRDefault="001C58CC" w:rsidP="00251FA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90237">
      <w:rPr>
        <w:rStyle w:val="PageNumber"/>
        <w:rFonts w:ascii="Arial" w:hAnsi="Arial" w:cs="Arial"/>
      </w:rPr>
      <w:fldChar w:fldCharType="begin"/>
    </w:r>
    <w:r w:rsidRPr="00190237">
      <w:rPr>
        <w:rStyle w:val="PageNumber"/>
        <w:rFonts w:ascii="Arial" w:hAnsi="Arial" w:cs="Arial"/>
      </w:rPr>
      <w:instrText xml:space="preserve">PAGE  </w:instrText>
    </w:r>
    <w:r w:rsidRPr="00190237">
      <w:rPr>
        <w:rStyle w:val="PageNumber"/>
        <w:rFonts w:ascii="Arial" w:hAnsi="Arial" w:cs="Arial"/>
      </w:rPr>
      <w:fldChar w:fldCharType="separate"/>
    </w:r>
    <w:r w:rsidR="008528F8">
      <w:rPr>
        <w:rStyle w:val="PageNumber"/>
        <w:rFonts w:ascii="Arial" w:hAnsi="Arial" w:cs="Arial"/>
        <w:noProof/>
      </w:rPr>
      <w:t>4</w:t>
    </w:r>
    <w:r w:rsidRPr="00190237">
      <w:rPr>
        <w:rStyle w:val="PageNumber"/>
        <w:rFonts w:ascii="Arial" w:hAnsi="Arial" w:cs="Arial"/>
      </w:rPr>
      <w:fldChar w:fldCharType="end"/>
    </w:r>
  </w:p>
  <w:p w14:paraId="413F0A4C" w14:textId="77777777" w:rsidR="008B4EBF" w:rsidRPr="00190237" w:rsidRDefault="008528F8" w:rsidP="00251FA9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A36D3" w14:textId="77777777" w:rsidR="00F53E8A" w:rsidRDefault="00F53E8A">
      <w:r>
        <w:separator/>
      </w:r>
    </w:p>
  </w:footnote>
  <w:footnote w:type="continuationSeparator" w:id="0">
    <w:p w14:paraId="4B8B058D" w14:textId="77777777" w:rsidR="00F53E8A" w:rsidRDefault="00F5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51F"/>
    <w:multiLevelType w:val="hybridMultilevel"/>
    <w:tmpl w:val="A2669DC2"/>
    <w:lvl w:ilvl="0" w:tplc="75EC5AE0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6BB12C9"/>
    <w:multiLevelType w:val="hybridMultilevel"/>
    <w:tmpl w:val="B800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407A"/>
    <w:multiLevelType w:val="hybridMultilevel"/>
    <w:tmpl w:val="5350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D296B"/>
    <w:multiLevelType w:val="hybridMultilevel"/>
    <w:tmpl w:val="8242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9C"/>
    <w:rsid w:val="000001BD"/>
    <w:rsid w:val="00047B13"/>
    <w:rsid w:val="00082AA6"/>
    <w:rsid w:val="00097CE9"/>
    <w:rsid w:val="000C1693"/>
    <w:rsid w:val="00136094"/>
    <w:rsid w:val="00140498"/>
    <w:rsid w:val="00145EED"/>
    <w:rsid w:val="00163BAF"/>
    <w:rsid w:val="001870BF"/>
    <w:rsid w:val="001A20C7"/>
    <w:rsid w:val="001C58CC"/>
    <w:rsid w:val="002460BE"/>
    <w:rsid w:val="00266AA5"/>
    <w:rsid w:val="002D6492"/>
    <w:rsid w:val="00301500"/>
    <w:rsid w:val="003A104C"/>
    <w:rsid w:val="003E2712"/>
    <w:rsid w:val="003E62DB"/>
    <w:rsid w:val="004179F0"/>
    <w:rsid w:val="00421924"/>
    <w:rsid w:val="00425BD0"/>
    <w:rsid w:val="00471A93"/>
    <w:rsid w:val="00473727"/>
    <w:rsid w:val="00474456"/>
    <w:rsid w:val="00496FE7"/>
    <w:rsid w:val="00497669"/>
    <w:rsid w:val="004A3EAA"/>
    <w:rsid w:val="004D331C"/>
    <w:rsid w:val="0051487F"/>
    <w:rsid w:val="00525A98"/>
    <w:rsid w:val="00527343"/>
    <w:rsid w:val="00545E3E"/>
    <w:rsid w:val="00552377"/>
    <w:rsid w:val="005E395B"/>
    <w:rsid w:val="005F5AAE"/>
    <w:rsid w:val="00604BDA"/>
    <w:rsid w:val="006152A4"/>
    <w:rsid w:val="0069738D"/>
    <w:rsid w:val="006F30EF"/>
    <w:rsid w:val="00730335"/>
    <w:rsid w:val="0073572C"/>
    <w:rsid w:val="00811766"/>
    <w:rsid w:val="00825729"/>
    <w:rsid w:val="00833430"/>
    <w:rsid w:val="008528F8"/>
    <w:rsid w:val="0087615B"/>
    <w:rsid w:val="008B56F8"/>
    <w:rsid w:val="008D28D4"/>
    <w:rsid w:val="008F0B50"/>
    <w:rsid w:val="00946896"/>
    <w:rsid w:val="009B2139"/>
    <w:rsid w:val="009E5611"/>
    <w:rsid w:val="00A3156A"/>
    <w:rsid w:val="00A63654"/>
    <w:rsid w:val="00A644D3"/>
    <w:rsid w:val="00A678AC"/>
    <w:rsid w:val="00A76338"/>
    <w:rsid w:val="00AC7F41"/>
    <w:rsid w:val="00AE4AF6"/>
    <w:rsid w:val="00B12AC3"/>
    <w:rsid w:val="00B46B0C"/>
    <w:rsid w:val="00B639F1"/>
    <w:rsid w:val="00B87508"/>
    <w:rsid w:val="00BD51AA"/>
    <w:rsid w:val="00C629D7"/>
    <w:rsid w:val="00C67419"/>
    <w:rsid w:val="00C73935"/>
    <w:rsid w:val="00C82D9C"/>
    <w:rsid w:val="00C96A0E"/>
    <w:rsid w:val="00D269E3"/>
    <w:rsid w:val="00DC0419"/>
    <w:rsid w:val="00DD315A"/>
    <w:rsid w:val="00DD5D4C"/>
    <w:rsid w:val="00DE63C1"/>
    <w:rsid w:val="00DF06C1"/>
    <w:rsid w:val="00DF3F34"/>
    <w:rsid w:val="00DF7E57"/>
    <w:rsid w:val="00E15CCA"/>
    <w:rsid w:val="00E30A47"/>
    <w:rsid w:val="00E84532"/>
    <w:rsid w:val="00E92D5A"/>
    <w:rsid w:val="00EA4DB3"/>
    <w:rsid w:val="00ED6B69"/>
    <w:rsid w:val="00EE6C7E"/>
    <w:rsid w:val="00F53E8A"/>
    <w:rsid w:val="00F60652"/>
    <w:rsid w:val="00F63084"/>
    <w:rsid w:val="00FA3F7C"/>
    <w:rsid w:val="00FB1B65"/>
    <w:rsid w:val="00FB7EB7"/>
    <w:rsid w:val="00FD5A2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2D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82D9C"/>
  </w:style>
  <w:style w:type="character" w:styleId="CommentReference">
    <w:name w:val="annotation reference"/>
    <w:basedOn w:val="DefaultParagraphFont"/>
    <w:uiPriority w:val="99"/>
    <w:semiHidden/>
    <w:unhideWhenUsed/>
    <w:rsid w:val="0018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0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0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B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2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5E3E"/>
    <w:pPr>
      <w:ind w:left="720"/>
      <w:contextualSpacing/>
    </w:pPr>
  </w:style>
  <w:style w:type="table" w:styleId="TableGrid">
    <w:name w:val="Table Grid"/>
    <w:basedOn w:val="TableNormal"/>
    <w:uiPriority w:val="59"/>
    <w:rsid w:val="0087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62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2D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82D9C"/>
  </w:style>
  <w:style w:type="character" w:styleId="CommentReference">
    <w:name w:val="annotation reference"/>
    <w:basedOn w:val="DefaultParagraphFont"/>
    <w:uiPriority w:val="99"/>
    <w:semiHidden/>
    <w:unhideWhenUsed/>
    <w:rsid w:val="0018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0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0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B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2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5E3E"/>
    <w:pPr>
      <w:ind w:left="720"/>
      <w:contextualSpacing/>
    </w:pPr>
  </w:style>
  <w:style w:type="table" w:styleId="TableGrid">
    <w:name w:val="Table Grid"/>
    <w:basedOn w:val="TableNormal"/>
    <w:uiPriority w:val="59"/>
    <w:rsid w:val="0087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6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56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4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6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1761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251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4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6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1313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2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1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653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Tighe Alison</dc:creator>
  <cp:lastModifiedBy>Paul Amos - Resources</cp:lastModifiedBy>
  <cp:revision>3</cp:revision>
  <cp:lastPrinted>2018-06-02T11:45:00Z</cp:lastPrinted>
  <dcterms:created xsi:type="dcterms:W3CDTF">2018-06-04T11:11:00Z</dcterms:created>
  <dcterms:modified xsi:type="dcterms:W3CDTF">2018-08-30T09:30:00Z</dcterms:modified>
</cp:coreProperties>
</file>