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360C87">
        <w:rPr>
          <w:b/>
          <w:bCs/>
          <w:sz w:val="36"/>
          <w:szCs w:val="36"/>
        </w:rPr>
        <w:t>School Crossing Patrol Service</w:t>
      </w:r>
    </w:p>
    <w:p w:rsidR="00761BD5" w:rsidRDefault="00761BD5" w:rsidP="00761BD5">
      <w:pPr>
        <w:pStyle w:val="Default"/>
      </w:pPr>
    </w:p>
    <w:p w:rsidR="00761BD5" w:rsidRDefault="00803345" w:rsidP="00761BD5">
      <w:pPr>
        <w:pStyle w:val="Default"/>
        <w:rPr>
          <w:sz w:val="23"/>
          <w:szCs w:val="23"/>
        </w:rPr>
      </w:pPr>
      <w:r w:rsidRPr="00803345">
        <w:rPr>
          <w:sz w:val="23"/>
          <w:szCs w:val="23"/>
        </w:rPr>
        <w:t>This notice is provided for clarification on what information the c</w:t>
      </w:r>
      <w:r w:rsidR="00ED67ED">
        <w:rPr>
          <w:sz w:val="23"/>
          <w:szCs w:val="23"/>
        </w:rPr>
        <w:t>ouncil needs in order to manage</w:t>
      </w:r>
      <w:r w:rsidR="00360C87">
        <w:rPr>
          <w:color w:val="FF0000"/>
          <w:sz w:val="23"/>
          <w:szCs w:val="23"/>
        </w:rPr>
        <w:t xml:space="preserve"> </w:t>
      </w:r>
      <w:r w:rsidR="00360C87" w:rsidRPr="00164414">
        <w:rPr>
          <w:color w:val="auto"/>
          <w:sz w:val="23"/>
          <w:szCs w:val="23"/>
        </w:rPr>
        <w:t>the School Crossing Patrol Service</w:t>
      </w:r>
      <w:r w:rsidRPr="00803345">
        <w:rPr>
          <w:sz w:val="23"/>
          <w:szCs w:val="23"/>
        </w:rPr>
        <w:t xml:space="preserve">. It is necessary for the council to gather, collect, store and process personal information relating to </w:t>
      </w:r>
      <w:r w:rsidR="004F0255">
        <w:rPr>
          <w:sz w:val="23"/>
          <w:szCs w:val="23"/>
        </w:rPr>
        <w:t>school crossing patrol staff</w:t>
      </w:r>
      <w:r w:rsidRPr="00803345">
        <w:rPr>
          <w:sz w:val="23"/>
          <w:szCs w:val="23"/>
        </w:rPr>
        <w:t>.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657C1C"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360C87" w:rsidRDefault="00761BD5" w:rsidP="00761BD5">
      <w:pPr>
        <w:pStyle w:val="Default"/>
        <w:spacing w:after="30"/>
        <w:rPr>
          <w:sz w:val="23"/>
          <w:szCs w:val="23"/>
        </w:rPr>
      </w:pPr>
      <w:r>
        <w:rPr>
          <w:sz w:val="23"/>
          <w:szCs w:val="23"/>
        </w:rPr>
        <w:t xml:space="preserve">Details about you, such as, your </w:t>
      </w:r>
    </w:p>
    <w:p w:rsidR="00360C87" w:rsidRDefault="00360C87" w:rsidP="00607D15">
      <w:pPr>
        <w:pStyle w:val="Default"/>
        <w:numPr>
          <w:ilvl w:val="0"/>
          <w:numId w:val="2"/>
        </w:numPr>
        <w:spacing w:after="30"/>
        <w:rPr>
          <w:sz w:val="23"/>
          <w:szCs w:val="23"/>
        </w:rPr>
      </w:pPr>
      <w:r>
        <w:rPr>
          <w:sz w:val="23"/>
          <w:szCs w:val="23"/>
        </w:rPr>
        <w:t>Name and address</w:t>
      </w:r>
    </w:p>
    <w:p w:rsidR="00360C87" w:rsidRDefault="00360C87" w:rsidP="00607D15">
      <w:pPr>
        <w:pStyle w:val="Default"/>
        <w:numPr>
          <w:ilvl w:val="0"/>
          <w:numId w:val="2"/>
        </w:numPr>
        <w:spacing w:after="30"/>
        <w:rPr>
          <w:sz w:val="23"/>
          <w:szCs w:val="23"/>
        </w:rPr>
      </w:pPr>
      <w:r>
        <w:rPr>
          <w:sz w:val="23"/>
          <w:szCs w:val="23"/>
        </w:rPr>
        <w:t>Contact information such as your telephone number and email address</w:t>
      </w:r>
    </w:p>
    <w:p w:rsidR="00360C87" w:rsidRDefault="00360C87" w:rsidP="00607D15">
      <w:pPr>
        <w:pStyle w:val="Default"/>
        <w:numPr>
          <w:ilvl w:val="0"/>
          <w:numId w:val="2"/>
        </w:numPr>
        <w:spacing w:after="30"/>
        <w:rPr>
          <w:sz w:val="23"/>
          <w:szCs w:val="23"/>
        </w:rPr>
      </w:pPr>
      <w:r>
        <w:rPr>
          <w:sz w:val="23"/>
          <w:szCs w:val="23"/>
        </w:rPr>
        <w:t>Date of birth</w:t>
      </w:r>
    </w:p>
    <w:p w:rsidR="00360C87" w:rsidRDefault="00360C87" w:rsidP="00607D15">
      <w:pPr>
        <w:pStyle w:val="Default"/>
        <w:numPr>
          <w:ilvl w:val="0"/>
          <w:numId w:val="2"/>
        </w:numPr>
        <w:spacing w:after="30"/>
        <w:rPr>
          <w:sz w:val="23"/>
          <w:szCs w:val="23"/>
        </w:rPr>
      </w:pPr>
      <w:r>
        <w:rPr>
          <w:sz w:val="23"/>
          <w:szCs w:val="23"/>
        </w:rPr>
        <w:t>NI number</w:t>
      </w:r>
    </w:p>
    <w:p w:rsidR="00164414" w:rsidRDefault="00164414" w:rsidP="00607D15">
      <w:pPr>
        <w:pStyle w:val="Default"/>
        <w:numPr>
          <w:ilvl w:val="0"/>
          <w:numId w:val="2"/>
        </w:numPr>
        <w:spacing w:after="30"/>
        <w:rPr>
          <w:sz w:val="23"/>
          <w:szCs w:val="23"/>
        </w:rPr>
      </w:pPr>
      <w:r>
        <w:rPr>
          <w:sz w:val="23"/>
          <w:szCs w:val="23"/>
        </w:rPr>
        <w:t>Bank details</w:t>
      </w:r>
    </w:p>
    <w:p w:rsidR="00761BD5" w:rsidRDefault="00761BD5" w:rsidP="00607D15">
      <w:pPr>
        <w:pStyle w:val="Default"/>
        <w:numPr>
          <w:ilvl w:val="0"/>
          <w:numId w:val="2"/>
        </w:numPr>
        <w:spacing w:after="30"/>
        <w:rPr>
          <w:sz w:val="23"/>
          <w:szCs w:val="23"/>
        </w:rPr>
      </w:pPr>
      <w:r>
        <w:rPr>
          <w:sz w:val="23"/>
          <w:szCs w:val="23"/>
        </w:rPr>
        <w:t>Other relevant informatio</w:t>
      </w:r>
      <w:r w:rsidR="00803345">
        <w:rPr>
          <w:sz w:val="23"/>
          <w:szCs w:val="23"/>
        </w:rPr>
        <w:t>n n</w:t>
      </w:r>
      <w:r w:rsidR="00360C87">
        <w:rPr>
          <w:sz w:val="23"/>
          <w:szCs w:val="23"/>
        </w:rPr>
        <w:t xml:space="preserve">eeded to manage the School Crossing Patrol Service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 xml:space="preserve">We will use this information to process </w:t>
      </w:r>
      <w:r w:rsidR="00164414">
        <w:rPr>
          <w:sz w:val="23"/>
          <w:szCs w:val="23"/>
        </w:rPr>
        <w:t>information relating to the efficient management of the School Crossing Patrol Service</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607D15" w:rsidRDefault="00803345" w:rsidP="009F56A7">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 xml:space="preserve">This information is required by the council in order to carry out its duties under </w:t>
      </w:r>
    </w:p>
    <w:p w:rsidR="009F56A7" w:rsidRPr="005559C0" w:rsidRDefault="009F56A7" w:rsidP="009F56A7">
      <w:pPr>
        <w:pStyle w:val="ListParagraph"/>
        <w:numPr>
          <w:ilvl w:val="0"/>
          <w:numId w:val="3"/>
        </w:numPr>
        <w:autoSpaceDE w:val="0"/>
        <w:autoSpaceDN w:val="0"/>
        <w:adjustRightInd w:val="0"/>
        <w:spacing w:after="0" w:line="240" w:lineRule="auto"/>
        <w:rPr>
          <w:sz w:val="23"/>
          <w:szCs w:val="23"/>
        </w:rPr>
      </w:pPr>
      <w:r w:rsidRPr="009F56A7">
        <w:rPr>
          <w:rFonts w:ascii="Arial" w:hAnsi="Arial" w:cs="Arial"/>
          <w:color w:val="000000"/>
          <w:sz w:val="23"/>
          <w:szCs w:val="23"/>
        </w:rPr>
        <w:t>The School Crossing Patrol Act 1953</w:t>
      </w:r>
    </w:p>
    <w:p w:rsidR="005559C0" w:rsidRPr="00F44C7E" w:rsidRDefault="005559C0" w:rsidP="009F56A7">
      <w:pPr>
        <w:pStyle w:val="ListParagraph"/>
        <w:numPr>
          <w:ilvl w:val="0"/>
          <w:numId w:val="3"/>
        </w:numPr>
        <w:autoSpaceDE w:val="0"/>
        <w:autoSpaceDN w:val="0"/>
        <w:adjustRightInd w:val="0"/>
        <w:spacing w:after="0" w:line="240" w:lineRule="auto"/>
        <w:rPr>
          <w:sz w:val="23"/>
          <w:szCs w:val="23"/>
        </w:rPr>
      </w:pPr>
      <w:r>
        <w:rPr>
          <w:rFonts w:ascii="Arial" w:hAnsi="Arial" w:cs="Arial"/>
          <w:color w:val="000000"/>
          <w:sz w:val="23"/>
          <w:szCs w:val="23"/>
        </w:rPr>
        <w:t>Road Traffic Regulation Act 1984</w:t>
      </w:r>
    </w:p>
    <w:p w:rsidR="00F44C7E" w:rsidRPr="009F56A7" w:rsidRDefault="00F44C7E" w:rsidP="009F56A7">
      <w:pPr>
        <w:pStyle w:val="ListParagraph"/>
        <w:numPr>
          <w:ilvl w:val="0"/>
          <w:numId w:val="3"/>
        </w:numPr>
        <w:autoSpaceDE w:val="0"/>
        <w:autoSpaceDN w:val="0"/>
        <w:adjustRightInd w:val="0"/>
        <w:spacing w:after="0" w:line="240" w:lineRule="auto"/>
        <w:rPr>
          <w:sz w:val="23"/>
          <w:szCs w:val="23"/>
        </w:rPr>
      </w:pPr>
      <w:r>
        <w:rPr>
          <w:rFonts w:ascii="Arial" w:hAnsi="Arial" w:cs="Arial"/>
          <w:color w:val="000000"/>
          <w:sz w:val="23"/>
          <w:szCs w:val="23"/>
        </w:rPr>
        <w:t>Transport Act 2000</w:t>
      </w:r>
    </w:p>
    <w:p w:rsidR="00607D15" w:rsidRDefault="00607D15" w:rsidP="00803345">
      <w:pPr>
        <w:pStyle w:val="Default"/>
        <w:rPr>
          <w:sz w:val="23"/>
          <w:szCs w:val="23"/>
        </w:rPr>
      </w:pPr>
    </w:p>
    <w:p w:rsidR="0059147A" w:rsidRDefault="00803345" w:rsidP="00803345">
      <w:pPr>
        <w:pStyle w:val="Default"/>
        <w:rPr>
          <w:sz w:val="23"/>
          <w:szCs w:val="23"/>
        </w:rPr>
      </w:pPr>
      <w:r w:rsidRPr="00803345">
        <w:rPr>
          <w:sz w:val="23"/>
          <w:szCs w:val="23"/>
        </w:rPr>
        <w:t>We need this information to</w:t>
      </w:r>
      <w:r w:rsidR="0059147A">
        <w:rPr>
          <w:sz w:val="23"/>
          <w:szCs w:val="23"/>
        </w:rPr>
        <w:t>:</w:t>
      </w:r>
    </w:p>
    <w:p w:rsidR="00607D15" w:rsidRDefault="00607D15" w:rsidP="00607D15">
      <w:pPr>
        <w:pStyle w:val="Default"/>
        <w:numPr>
          <w:ilvl w:val="0"/>
          <w:numId w:val="1"/>
        </w:numPr>
        <w:rPr>
          <w:sz w:val="23"/>
          <w:szCs w:val="23"/>
        </w:rPr>
      </w:pPr>
      <w:r>
        <w:rPr>
          <w:sz w:val="23"/>
          <w:szCs w:val="23"/>
        </w:rPr>
        <w:t>Man</w:t>
      </w:r>
      <w:r w:rsidR="00657C1C">
        <w:rPr>
          <w:sz w:val="23"/>
          <w:szCs w:val="23"/>
        </w:rPr>
        <w:t>a</w:t>
      </w:r>
      <w:r>
        <w:rPr>
          <w:sz w:val="23"/>
          <w:szCs w:val="23"/>
        </w:rPr>
        <w:t>ge the School Crossing Patrol Service</w:t>
      </w:r>
    </w:p>
    <w:p w:rsidR="00607D15" w:rsidRDefault="00472CDB" w:rsidP="00607D15">
      <w:pPr>
        <w:pStyle w:val="Default"/>
        <w:numPr>
          <w:ilvl w:val="0"/>
          <w:numId w:val="1"/>
        </w:numPr>
        <w:rPr>
          <w:sz w:val="23"/>
          <w:szCs w:val="23"/>
        </w:rPr>
      </w:pPr>
      <w:r>
        <w:rPr>
          <w:sz w:val="23"/>
          <w:szCs w:val="23"/>
        </w:rPr>
        <w:t>P</w:t>
      </w:r>
      <w:r w:rsidR="00803345" w:rsidRPr="00803345">
        <w:rPr>
          <w:sz w:val="23"/>
          <w:szCs w:val="23"/>
        </w:rPr>
        <w:t xml:space="preserve">rocess </w:t>
      </w:r>
      <w:r w:rsidR="00607D15">
        <w:rPr>
          <w:sz w:val="23"/>
          <w:szCs w:val="23"/>
        </w:rPr>
        <w:t>your 4 weekly payment</w:t>
      </w:r>
    </w:p>
    <w:p w:rsidR="00803345" w:rsidRDefault="00472CDB" w:rsidP="00607D15">
      <w:pPr>
        <w:pStyle w:val="Default"/>
        <w:numPr>
          <w:ilvl w:val="0"/>
          <w:numId w:val="1"/>
        </w:numPr>
        <w:rPr>
          <w:sz w:val="23"/>
          <w:szCs w:val="23"/>
        </w:rPr>
      </w:pPr>
      <w:r>
        <w:rPr>
          <w:sz w:val="23"/>
          <w:szCs w:val="23"/>
        </w:rPr>
        <w:t>M</w:t>
      </w:r>
      <w:r w:rsidR="00164414">
        <w:rPr>
          <w:sz w:val="23"/>
          <w:szCs w:val="23"/>
        </w:rPr>
        <w:t>ana</w:t>
      </w:r>
      <w:bookmarkStart w:id="0" w:name="_GoBack"/>
      <w:bookmarkEnd w:id="0"/>
      <w:r w:rsidR="00164414">
        <w:rPr>
          <w:sz w:val="23"/>
          <w:szCs w:val="23"/>
        </w:rPr>
        <w:t xml:space="preserve">ge sickness </w:t>
      </w:r>
    </w:p>
    <w:p w:rsidR="00AD38E9" w:rsidRDefault="00AD38E9" w:rsidP="00761BD5">
      <w:pPr>
        <w:pStyle w:val="Default"/>
        <w:rPr>
          <w:sz w:val="23"/>
          <w:szCs w:val="23"/>
        </w:rPr>
      </w:pPr>
    </w:p>
    <w:p w:rsidR="00164414" w:rsidRDefault="00164414"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64414">
        <w:rPr>
          <w:color w:val="auto"/>
          <w:sz w:val="23"/>
          <w:szCs w:val="23"/>
        </w:rPr>
        <w:t>manage the School Crossing Patrol Service</w:t>
      </w:r>
      <w:r w:rsidR="00122944">
        <w:rPr>
          <w:color w:val="auto"/>
          <w:sz w:val="23"/>
          <w:szCs w:val="23"/>
        </w:rPr>
        <w:t xml:space="preserve">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062C7C" w:rsidRPr="00E7340C" w:rsidRDefault="00761BD5" w:rsidP="00761BD5">
      <w:pPr>
        <w:pStyle w:val="Default"/>
        <w:spacing w:after="117"/>
        <w:rPr>
          <w:color w:val="auto"/>
          <w:sz w:val="23"/>
          <w:szCs w:val="23"/>
        </w:rPr>
      </w:pPr>
      <w:r w:rsidRPr="00E7340C">
        <w:rPr>
          <w:color w:val="auto"/>
          <w:sz w:val="23"/>
          <w:szCs w:val="23"/>
        </w:rPr>
        <w:t xml:space="preserve"> </w:t>
      </w:r>
    </w:p>
    <w:p w:rsidR="00761BD5" w:rsidRDefault="00761BD5" w:rsidP="00E7340C">
      <w:pPr>
        <w:pStyle w:val="Default"/>
        <w:numPr>
          <w:ilvl w:val="0"/>
          <w:numId w:val="4"/>
        </w:numPr>
        <w:spacing w:after="117"/>
        <w:rPr>
          <w:color w:val="auto"/>
          <w:sz w:val="23"/>
          <w:szCs w:val="23"/>
        </w:rPr>
      </w:pPr>
      <w:r w:rsidRPr="00E7340C">
        <w:rPr>
          <w:color w:val="auto"/>
          <w:sz w:val="23"/>
          <w:szCs w:val="23"/>
        </w:rPr>
        <w:t xml:space="preserve">Department for Work and Pensions and other Government departments; </w:t>
      </w:r>
    </w:p>
    <w:p w:rsidR="004F0255" w:rsidRPr="00E7340C" w:rsidRDefault="004F0255" w:rsidP="00E7340C">
      <w:pPr>
        <w:pStyle w:val="Default"/>
        <w:numPr>
          <w:ilvl w:val="0"/>
          <w:numId w:val="4"/>
        </w:numPr>
        <w:spacing w:after="117"/>
        <w:rPr>
          <w:color w:val="auto"/>
          <w:sz w:val="23"/>
          <w:szCs w:val="23"/>
        </w:rPr>
      </w:pPr>
      <w:r>
        <w:rPr>
          <w:color w:val="auto"/>
          <w:sz w:val="23"/>
          <w:szCs w:val="23"/>
        </w:rPr>
        <w:t>Internally within Blaenau Gwent Council for business purposes;</w:t>
      </w:r>
    </w:p>
    <w:p w:rsidR="00761BD5" w:rsidRPr="00E7340C" w:rsidRDefault="00122944" w:rsidP="00E7340C">
      <w:pPr>
        <w:pStyle w:val="Default"/>
        <w:numPr>
          <w:ilvl w:val="0"/>
          <w:numId w:val="4"/>
        </w:numPr>
        <w:spacing w:after="117"/>
        <w:rPr>
          <w:color w:val="auto"/>
          <w:sz w:val="23"/>
          <w:szCs w:val="23"/>
        </w:rPr>
      </w:pPr>
      <w:r w:rsidRPr="00E7340C">
        <w:rPr>
          <w:color w:val="auto"/>
          <w:sz w:val="23"/>
          <w:szCs w:val="23"/>
        </w:rPr>
        <w:t>Gwent Police</w:t>
      </w:r>
      <w:r w:rsidR="00803345" w:rsidRPr="00E7340C">
        <w:rPr>
          <w:color w:val="auto"/>
          <w:sz w:val="23"/>
          <w:szCs w:val="23"/>
        </w:rPr>
        <w:t xml:space="preserve"> and other criminal investigation agencies</w:t>
      </w:r>
      <w:r w:rsidR="00761BD5" w:rsidRPr="00E7340C">
        <w:rPr>
          <w:color w:val="auto"/>
          <w:sz w:val="23"/>
          <w:szCs w:val="23"/>
        </w:rPr>
        <w:t xml:space="preserve">; </w:t>
      </w:r>
    </w:p>
    <w:p w:rsidR="00B70503" w:rsidRPr="00E7340C" w:rsidRDefault="00062C7C" w:rsidP="00E7340C">
      <w:pPr>
        <w:pStyle w:val="Default"/>
        <w:numPr>
          <w:ilvl w:val="0"/>
          <w:numId w:val="4"/>
        </w:numPr>
        <w:spacing w:after="117"/>
        <w:rPr>
          <w:color w:val="auto"/>
          <w:sz w:val="23"/>
          <w:szCs w:val="23"/>
        </w:rPr>
      </w:pPr>
      <w:r w:rsidRPr="00E7340C">
        <w:rPr>
          <w:color w:val="auto"/>
          <w:sz w:val="23"/>
          <w:szCs w:val="23"/>
        </w:rPr>
        <w:t>External Occupational Health Provi</w:t>
      </w:r>
      <w:r w:rsidR="00317C8A">
        <w:rPr>
          <w:color w:val="auto"/>
          <w:sz w:val="23"/>
          <w:szCs w:val="23"/>
        </w:rPr>
        <w:t>der</w:t>
      </w:r>
      <w:r w:rsidR="004F0255">
        <w:rPr>
          <w:color w:val="auto"/>
          <w:sz w:val="23"/>
          <w:szCs w:val="23"/>
        </w:rPr>
        <w:t>; and</w:t>
      </w:r>
    </w:p>
    <w:p w:rsidR="00062C7C" w:rsidRPr="00E7340C" w:rsidRDefault="004F0255" w:rsidP="00E7340C">
      <w:pPr>
        <w:pStyle w:val="Default"/>
        <w:numPr>
          <w:ilvl w:val="0"/>
          <w:numId w:val="4"/>
        </w:numPr>
        <w:spacing w:after="117"/>
        <w:rPr>
          <w:color w:val="auto"/>
          <w:sz w:val="23"/>
          <w:szCs w:val="23"/>
        </w:rPr>
      </w:pPr>
      <w:r>
        <w:rPr>
          <w:color w:val="auto"/>
          <w:sz w:val="23"/>
          <w:szCs w:val="23"/>
        </w:rPr>
        <w:t xml:space="preserve">ICT provider </w:t>
      </w:r>
      <w:r w:rsidR="00062C7C" w:rsidRPr="00E7340C">
        <w:rPr>
          <w:color w:val="auto"/>
          <w:sz w:val="23"/>
          <w:szCs w:val="23"/>
        </w:rPr>
        <w:t xml:space="preserve">SRS </w:t>
      </w:r>
      <w:r>
        <w:rPr>
          <w:color w:val="auto"/>
          <w:sz w:val="23"/>
          <w:szCs w:val="23"/>
        </w:rPr>
        <w:t xml:space="preserve">(Shared Resource Service Wales)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However, there may be circumstances where we may need to keep your information for longer</w:t>
      </w:r>
      <w:r>
        <w:rPr>
          <w:color w:val="auto"/>
          <w:sz w:val="23"/>
          <w:szCs w:val="23"/>
        </w:rPr>
        <w:t>. 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p w:rsidR="00DE412D" w:rsidRDefault="00DE412D" w:rsidP="00761BD5">
      <w:pPr>
        <w:rPr>
          <w:rFonts w:ascii="Arial" w:hAnsi="Arial" w:cs="Arial"/>
          <w:sz w:val="23"/>
          <w:szCs w:val="23"/>
        </w:rPr>
      </w:pPr>
    </w:p>
    <w:p w:rsidR="00DE412D" w:rsidRPr="00761BD5" w:rsidRDefault="00DE412D" w:rsidP="00761BD5">
      <w:pPr>
        <w:rPr>
          <w:rFonts w:ascii="Arial" w:hAnsi="Arial" w:cs="Arial"/>
          <w:sz w:val="23"/>
          <w:szCs w:val="23"/>
        </w:rPr>
      </w:pPr>
    </w:p>
    <w:sectPr w:rsidR="00DE412D"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4319"/>
    <w:multiLevelType w:val="hybridMultilevel"/>
    <w:tmpl w:val="98EC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6B0984"/>
    <w:multiLevelType w:val="hybridMultilevel"/>
    <w:tmpl w:val="5FA6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575624"/>
    <w:multiLevelType w:val="hybridMultilevel"/>
    <w:tmpl w:val="D2EC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63689E"/>
    <w:multiLevelType w:val="hybridMultilevel"/>
    <w:tmpl w:val="9EE6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062C7C"/>
    <w:rsid w:val="001007B4"/>
    <w:rsid w:val="00122944"/>
    <w:rsid w:val="00164414"/>
    <w:rsid w:val="001859CA"/>
    <w:rsid w:val="00317C8A"/>
    <w:rsid w:val="00332FF2"/>
    <w:rsid w:val="00360C87"/>
    <w:rsid w:val="003A1F61"/>
    <w:rsid w:val="00427FBD"/>
    <w:rsid w:val="00472CDB"/>
    <w:rsid w:val="004F0255"/>
    <w:rsid w:val="005559C0"/>
    <w:rsid w:val="0059147A"/>
    <w:rsid w:val="00607D15"/>
    <w:rsid w:val="006450B6"/>
    <w:rsid w:val="00651B71"/>
    <w:rsid w:val="00657C1C"/>
    <w:rsid w:val="007066A8"/>
    <w:rsid w:val="00761BD5"/>
    <w:rsid w:val="00791CCD"/>
    <w:rsid w:val="007D3522"/>
    <w:rsid w:val="00803345"/>
    <w:rsid w:val="009F56A7"/>
    <w:rsid w:val="00AD38E9"/>
    <w:rsid w:val="00B70503"/>
    <w:rsid w:val="00DE412D"/>
    <w:rsid w:val="00E27F1F"/>
    <w:rsid w:val="00E7340C"/>
    <w:rsid w:val="00ED67ED"/>
    <w:rsid w:val="00F4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ListParagraph">
    <w:name w:val="List Paragraph"/>
    <w:basedOn w:val="Normal"/>
    <w:uiPriority w:val="34"/>
    <w:qFormat/>
    <w:rsid w:val="009F5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ListParagraph">
    <w:name w:val="List Paragraph"/>
    <w:basedOn w:val="Normal"/>
    <w:uiPriority w:val="34"/>
    <w:qFormat/>
    <w:rsid w:val="009F5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Paul Amos - Resources</cp:lastModifiedBy>
  <cp:revision>5</cp:revision>
  <dcterms:created xsi:type="dcterms:W3CDTF">2018-05-11T10:22:00Z</dcterms:created>
  <dcterms:modified xsi:type="dcterms:W3CDTF">2018-08-30T08:52:00Z</dcterms:modified>
</cp:coreProperties>
</file>