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276" w:rsidRDefault="00203A9B" w:rsidP="00EC3276">
      <w:pPr>
        <w:spacing w:after="0" w:line="240" w:lineRule="auto"/>
        <w:jc w:val="center"/>
        <w:rPr>
          <w:b/>
        </w:rPr>
      </w:pPr>
      <w:r>
        <w:rPr>
          <w:b/>
          <w:noProof/>
          <w:lang w:eastAsia="en-GB"/>
        </w:rPr>
        <w:drawing>
          <wp:inline distT="0" distB="0" distL="0" distR="0">
            <wp:extent cx="1006308" cy="7162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a:extLst>
                        <a:ext uri="{28A0092B-C50C-407E-A947-70E740481C1C}">
                          <a14:useLocalDpi xmlns:a14="http://schemas.microsoft.com/office/drawing/2010/main" val="0"/>
                        </a:ext>
                      </a:extLst>
                    </a:blip>
                    <a:stretch>
                      <a:fillRect/>
                    </a:stretch>
                  </pic:blipFill>
                  <pic:spPr>
                    <a:xfrm>
                      <a:off x="0" y="0"/>
                      <a:ext cx="1006391" cy="716339"/>
                    </a:xfrm>
                    <a:prstGeom prst="rect">
                      <a:avLst/>
                    </a:prstGeom>
                  </pic:spPr>
                </pic:pic>
              </a:graphicData>
            </a:graphic>
          </wp:inline>
        </w:drawing>
      </w:r>
    </w:p>
    <w:p w:rsidR="00EC3276" w:rsidRPr="00827768" w:rsidRDefault="00EC3276" w:rsidP="00EC3276">
      <w:pPr>
        <w:spacing w:after="0" w:line="240" w:lineRule="auto"/>
        <w:jc w:val="center"/>
        <w:rPr>
          <w:b/>
        </w:rPr>
      </w:pPr>
    </w:p>
    <w:p w:rsidR="00EC3276" w:rsidRPr="00827768" w:rsidRDefault="00975C36" w:rsidP="00EC3276">
      <w:pPr>
        <w:suppressAutoHyphens/>
        <w:spacing w:after="0" w:line="240" w:lineRule="auto"/>
        <w:jc w:val="center"/>
        <w:outlineLvl w:val="0"/>
        <w:rPr>
          <w:rFonts w:eastAsia="Times New Roman" w:cs="Arial"/>
          <w:color w:val="00B050"/>
          <w:sz w:val="28"/>
          <w:szCs w:val="28"/>
          <w:lang w:eastAsia="ar-SA"/>
        </w:rPr>
      </w:pPr>
      <w:r>
        <w:rPr>
          <w:rFonts w:eastAsia="Times New Roman" w:cs="Arial"/>
          <w:color w:val="00B050"/>
          <w:sz w:val="28"/>
          <w:szCs w:val="28"/>
          <w:lang w:eastAsia="ar-SA"/>
        </w:rPr>
        <w:t>Replacement</w:t>
      </w:r>
      <w:r w:rsidR="00086C02" w:rsidRPr="00827768">
        <w:rPr>
          <w:rFonts w:eastAsia="Times New Roman" w:cs="Arial"/>
          <w:color w:val="00B050"/>
          <w:sz w:val="28"/>
          <w:szCs w:val="28"/>
          <w:lang w:eastAsia="ar-SA"/>
        </w:rPr>
        <w:t xml:space="preserve"> Blaenau Gwent L</w:t>
      </w:r>
      <w:r w:rsidR="00EC3276" w:rsidRPr="00827768">
        <w:rPr>
          <w:rFonts w:eastAsia="Times New Roman" w:cs="Arial"/>
          <w:color w:val="00B050"/>
          <w:sz w:val="28"/>
          <w:szCs w:val="28"/>
          <w:lang w:eastAsia="ar-SA"/>
        </w:rPr>
        <w:t>ocal Development Plan (LDP) 2018 - 2033</w:t>
      </w:r>
    </w:p>
    <w:p w:rsidR="00EC3276" w:rsidRPr="00827768" w:rsidRDefault="00EC3276" w:rsidP="00EC3276">
      <w:pPr>
        <w:spacing w:after="0" w:line="240" w:lineRule="auto"/>
        <w:jc w:val="center"/>
        <w:rPr>
          <w:rFonts w:cs="Arial"/>
          <w:b/>
          <w:color w:val="0070C0"/>
          <w:sz w:val="28"/>
          <w:szCs w:val="28"/>
        </w:rPr>
      </w:pPr>
    </w:p>
    <w:p w:rsidR="00EC3276" w:rsidRPr="00975C36" w:rsidRDefault="00EC3276" w:rsidP="00EC3276">
      <w:pPr>
        <w:spacing w:after="0" w:line="240" w:lineRule="auto"/>
        <w:jc w:val="center"/>
        <w:rPr>
          <w:rFonts w:cs="Arial"/>
          <w:b/>
          <w:color w:val="00B050"/>
          <w:sz w:val="28"/>
          <w:szCs w:val="32"/>
        </w:rPr>
      </w:pPr>
      <w:r w:rsidRPr="00975C36">
        <w:rPr>
          <w:rFonts w:cs="Arial"/>
          <w:b/>
          <w:color w:val="00B050"/>
          <w:sz w:val="28"/>
          <w:szCs w:val="32"/>
        </w:rPr>
        <w:t>CONSUL</w:t>
      </w:r>
      <w:r w:rsidR="00CA76B3" w:rsidRPr="00975C36">
        <w:rPr>
          <w:rFonts w:cs="Arial"/>
          <w:b/>
          <w:color w:val="00B050"/>
          <w:sz w:val="28"/>
          <w:szCs w:val="32"/>
        </w:rPr>
        <w:t>T</w:t>
      </w:r>
      <w:r w:rsidRPr="00975C36">
        <w:rPr>
          <w:rFonts w:cs="Arial"/>
          <w:b/>
          <w:color w:val="00B050"/>
          <w:sz w:val="28"/>
          <w:szCs w:val="32"/>
        </w:rPr>
        <w:t>ATION DATABASE FORM</w:t>
      </w:r>
    </w:p>
    <w:p w:rsidR="00EC3276" w:rsidRPr="00203A9B" w:rsidRDefault="00EC3276" w:rsidP="00EC3276">
      <w:pPr>
        <w:suppressAutoHyphens/>
        <w:spacing w:after="0" w:line="240" w:lineRule="auto"/>
        <w:jc w:val="both"/>
        <w:outlineLvl w:val="0"/>
        <w:rPr>
          <w:rFonts w:ascii="Arial" w:eastAsia="Times New Roman" w:hAnsi="Arial" w:cs="Arial"/>
          <w:b/>
          <w:sz w:val="24"/>
          <w:szCs w:val="28"/>
          <w:lang w:eastAsia="ar-SA"/>
        </w:rPr>
      </w:pPr>
    </w:p>
    <w:tbl>
      <w:tblPr>
        <w:tblStyle w:val="TableGrid"/>
        <w:tblW w:w="10556" w:type="dxa"/>
        <w:tblInd w:w="-667" w:type="dxa"/>
        <w:tblLook w:val="04A0" w:firstRow="1" w:lastRow="0" w:firstColumn="1" w:lastColumn="0" w:noHBand="0" w:noVBand="1"/>
      </w:tblPr>
      <w:tblGrid>
        <w:gridCol w:w="10556"/>
      </w:tblGrid>
      <w:tr w:rsidR="00EC3276" w:rsidTr="00581139">
        <w:trPr>
          <w:trHeight w:val="2198"/>
        </w:trPr>
        <w:tc>
          <w:tcPr>
            <w:tcW w:w="10556" w:type="dxa"/>
            <w:shd w:val="clear" w:color="auto" w:fill="BCE292"/>
          </w:tcPr>
          <w:p w:rsidR="0054171E" w:rsidRPr="00827768" w:rsidRDefault="00EC3276" w:rsidP="0054171E">
            <w:pPr>
              <w:suppressAutoHyphens/>
              <w:spacing w:before="60" w:after="60"/>
              <w:jc w:val="both"/>
              <w:outlineLvl w:val="0"/>
              <w:rPr>
                <w:rFonts w:eastAsia="Times New Roman" w:cs="Arial"/>
                <w:b/>
                <w:bCs/>
                <w:sz w:val="24"/>
                <w:szCs w:val="24"/>
                <w:lang w:eastAsia="ar-SA"/>
              </w:rPr>
            </w:pPr>
            <w:r w:rsidRPr="00827768">
              <w:rPr>
                <w:rFonts w:eastAsia="Times New Roman" w:cs="Arial"/>
                <w:b/>
                <w:sz w:val="24"/>
                <w:szCs w:val="24"/>
                <w:lang w:eastAsia="ar-SA"/>
              </w:rPr>
              <w:t xml:space="preserve">Please complete </w:t>
            </w:r>
            <w:r w:rsidR="006D749D">
              <w:rPr>
                <w:rFonts w:eastAsia="Times New Roman" w:cs="Arial"/>
                <w:b/>
                <w:sz w:val="24"/>
                <w:szCs w:val="24"/>
                <w:lang w:eastAsia="ar-SA"/>
              </w:rPr>
              <w:t>the</w:t>
            </w:r>
            <w:r w:rsidRPr="00827768">
              <w:rPr>
                <w:rFonts w:eastAsia="Times New Roman" w:cs="Arial"/>
                <w:b/>
                <w:sz w:val="24"/>
                <w:szCs w:val="24"/>
                <w:lang w:eastAsia="ar-SA"/>
              </w:rPr>
              <w:t xml:space="preserve"> form </w:t>
            </w:r>
            <w:r w:rsidR="006D749D">
              <w:rPr>
                <w:rFonts w:eastAsia="Times New Roman" w:cs="Arial"/>
                <w:b/>
                <w:sz w:val="24"/>
                <w:szCs w:val="24"/>
                <w:lang w:eastAsia="ar-SA"/>
              </w:rPr>
              <w:t xml:space="preserve">below </w:t>
            </w:r>
            <w:r w:rsidR="0054171E" w:rsidRPr="00827768">
              <w:rPr>
                <w:rFonts w:eastAsia="Times New Roman" w:cs="Arial"/>
                <w:b/>
                <w:sz w:val="24"/>
                <w:szCs w:val="24"/>
                <w:lang w:eastAsia="ar-SA"/>
              </w:rPr>
              <w:t xml:space="preserve">to be added to the consultation database </w:t>
            </w:r>
            <w:r w:rsidRPr="00827768">
              <w:rPr>
                <w:rFonts w:eastAsia="Times New Roman" w:cs="Arial"/>
                <w:b/>
                <w:sz w:val="24"/>
                <w:szCs w:val="24"/>
                <w:lang w:eastAsia="ar-SA"/>
              </w:rPr>
              <w:t>for the Re</w:t>
            </w:r>
            <w:r w:rsidR="00086C02" w:rsidRPr="00827768">
              <w:rPr>
                <w:rFonts w:eastAsia="Times New Roman" w:cs="Arial"/>
                <w:b/>
                <w:sz w:val="24"/>
                <w:szCs w:val="24"/>
                <w:lang w:eastAsia="ar-SA"/>
              </w:rPr>
              <w:t>vised</w:t>
            </w:r>
            <w:r w:rsidRPr="00827768">
              <w:rPr>
                <w:rFonts w:eastAsia="Times New Roman" w:cs="Arial"/>
                <w:b/>
                <w:sz w:val="24"/>
                <w:szCs w:val="24"/>
                <w:lang w:eastAsia="ar-SA"/>
              </w:rPr>
              <w:t xml:space="preserve"> Local Development Plan</w:t>
            </w:r>
            <w:r w:rsidR="0054171E" w:rsidRPr="00827768">
              <w:rPr>
                <w:rFonts w:eastAsia="Times New Roman" w:cs="Arial"/>
                <w:b/>
                <w:sz w:val="24"/>
                <w:szCs w:val="24"/>
                <w:lang w:eastAsia="ar-SA"/>
              </w:rPr>
              <w:t>.  Y</w:t>
            </w:r>
            <w:r w:rsidRPr="00827768">
              <w:rPr>
                <w:rFonts w:eastAsia="Times New Roman" w:cs="Arial"/>
                <w:b/>
                <w:sz w:val="24"/>
                <w:szCs w:val="24"/>
                <w:lang w:eastAsia="ar-SA"/>
              </w:rPr>
              <w:t xml:space="preserve">ou will </w:t>
            </w:r>
            <w:r w:rsidR="0054171E" w:rsidRPr="00827768">
              <w:rPr>
                <w:rFonts w:eastAsia="Times New Roman" w:cs="Arial"/>
                <w:b/>
                <w:sz w:val="24"/>
                <w:szCs w:val="24"/>
                <w:lang w:eastAsia="ar-SA"/>
              </w:rPr>
              <w:t xml:space="preserve">then </w:t>
            </w:r>
            <w:r w:rsidRPr="00827768">
              <w:rPr>
                <w:rFonts w:eastAsia="Times New Roman" w:cs="Arial"/>
                <w:b/>
                <w:sz w:val="24"/>
                <w:szCs w:val="24"/>
                <w:lang w:eastAsia="ar-SA"/>
              </w:rPr>
              <w:t xml:space="preserve">be notified of future consultations and updates in respect of its preparation. </w:t>
            </w:r>
            <w:r w:rsidR="007A6A5D" w:rsidRPr="00827768">
              <w:rPr>
                <w:rFonts w:eastAsia="Times New Roman" w:cs="Arial"/>
                <w:b/>
                <w:sz w:val="24"/>
                <w:szCs w:val="24"/>
                <w:lang w:eastAsia="ar-SA"/>
              </w:rPr>
              <w:t xml:space="preserve">In registering an interest </w:t>
            </w:r>
            <w:r w:rsidR="0054171E" w:rsidRPr="00827768">
              <w:rPr>
                <w:rFonts w:eastAsia="Times New Roman" w:cs="Arial"/>
                <w:b/>
                <w:sz w:val="24"/>
                <w:szCs w:val="24"/>
                <w:lang w:eastAsia="ar-SA"/>
              </w:rPr>
              <w:t>w</w:t>
            </w:r>
            <w:r w:rsidR="0054171E" w:rsidRPr="00827768">
              <w:rPr>
                <w:rFonts w:eastAsia="Times New Roman" w:cs="Arial"/>
                <w:b/>
                <w:bCs/>
                <w:sz w:val="24"/>
                <w:szCs w:val="24"/>
                <w:lang w:eastAsia="ar-SA"/>
              </w:rPr>
              <w:t xml:space="preserve">e will hold your details on our LDP consultation database for the duration of the LDP preparation process; unless you request in writing to </w:t>
            </w:r>
            <w:r w:rsidR="00827768">
              <w:rPr>
                <w:rFonts w:eastAsia="Times New Roman" w:cs="Arial"/>
                <w:b/>
                <w:bCs/>
                <w:sz w:val="24"/>
                <w:szCs w:val="24"/>
                <w:lang w:eastAsia="ar-SA"/>
              </w:rPr>
              <w:t xml:space="preserve">be removed from the database. </w:t>
            </w:r>
          </w:p>
          <w:p w:rsidR="0054171E" w:rsidRPr="00827768" w:rsidRDefault="0054171E" w:rsidP="00EC3276">
            <w:pPr>
              <w:suppressAutoHyphens/>
              <w:spacing w:before="60" w:after="60"/>
              <w:jc w:val="both"/>
              <w:outlineLvl w:val="0"/>
              <w:rPr>
                <w:rFonts w:eastAsia="Times New Roman" w:cs="Arial"/>
                <w:b/>
                <w:sz w:val="24"/>
                <w:szCs w:val="24"/>
                <w:lang w:eastAsia="ar-SA"/>
              </w:rPr>
            </w:pPr>
          </w:p>
          <w:p w:rsidR="00EC3276" w:rsidRPr="00203A9B" w:rsidRDefault="006D749D" w:rsidP="00C411F2">
            <w:pPr>
              <w:suppressAutoHyphens/>
              <w:spacing w:before="60" w:after="60"/>
              <w:jc w:val="both"/>
              <w:outlineLvl w:val="0"/>
              <w:rPr>
                <w:rFonts w:eastAsia="Times New Roman" w:cs="Arial"/>
                <w:b/>
                <w:sz w:val="24"/>
                <w:szCs w:val="24"/>
                <w:lang w:eastAsia="ar-SA"/>
              </w:rPr>
            </w:pPr>
            <w:r>
              <w:rPr>
                <w:rFonts w:eastAsia="Times New Roman" w:cs="Arial"/>
                <w:b/>
                <w:sz w:val="24"/>
                <w:szCs w:val="24"/>
                <w:lang w:eastAsia="ar-SA"/>
              </w:rPr>
              <w:t>Please submit the</w:t>
            </w:r>
            <w:r w:rsidR="00EC3276" w:rsidRPr="00827768">
              <w:rPr>
                <w:rFonts w:eastAsia="Times New Roman" w:cs="Arial"/>
                <w:b/>
                <w:sz w:val="24"/>
                <w:szCs w:val="24"/>
                <w:lang w:eastAsia="ar-SA"/>
              </w:rPr>
              <w:t xml:space="preserve"> form </w:t>
            </w:r>
            <w:r>
              <w:rPr>
                <w:rFonts w:eastAsia="Times New Roman" w:cs="Arial"/>
                <w:b/>
                <w:sz w:val="24"/>
                <w:szCs w:val="24"/>
                <w:lang w:eastAsia="ar-SA"/>
              </w:rPr>
              <w:t xml:space="preserve">via email </w:t>
            </w:r>
            <w:hyperlink r:id="rId6" w:history="1">
              <w:r w:rsidR="00827768" w:rsidRPr="00827768">
                <w:rPr>
                  <w:rStyle w:val="Hyperlink"/>
                  <w:b/>
                  <w:sz w:val="24"/>
                </w:rPr>
                <w:t>planningpolicy@blaenau-gwent.gov.uk</w:t>
              </w:r>
            </w:hyperlink>
            <w:r w:rsidR="00EC3276" w:rsidRPr="00827768">
              <w:rPr>
                <w:rFonts w:eastAsia="Times New Roman" w:cs="Arial"/>
                <w:b/>
                <w:sz w:val="28"/>
                <w:szCs w:val="24"/>
                <w:lang w:eastAsia="ar-SA"/>
              </w:rPr>
              <w:t xml:space="preserve"> </w:t>
            </w:r>
            <w:r w:rsidR="00EC3276" w:rsidRPr="00827768">
              <w:rPr>
                <w:rFonts w:eastAsia="Times New Roman" w:cs="Arial"/>
                <w:b/>
                <w:sz w:val="24"/>
                <w:szCs w:val="24"/>
                <w:lang w:eastAsia="ar-SA"/>
              </w:rPr>
              <w:t xml:space="preserve">or </w:t>
            </w:r>
            <w:r w:rsidR="00827768">
              <w:rPr>
                <w:rFonts w:eastAsia="Times New Roman" w:cs="Arial"/>
                <w:b/>
                <w:sz w:val="24"/>
                <w:szCs w:val="24"/>
                <w:lang w:eastAsia="ar-SA"/>
              </w:rPr>
              <w:t>by post to Development Plans, Floor 1A, Civic Centre, Ebbw Vale NP23 6XB</w:t>
            </w:r>
          </w:p>
        </w:tc>
      </w:tr>
    </w:tbl>
    <w:p w:rsidR="00C01761" w:rsidRDefault="00C01761" w:rsidP="00C01761">
      <w:pPr>
        <w:suppressAutoHyphens/>
        <w:spacing w:after="0" w:line="240" w:lineRule="auto"/>
        <w:ind w:left="-709" w:right="-613"/>
        <w:jc w:val="both"/>
        <w:rPr>
          <w:rFonts w:ascii="Arial" w:eastAsia="Times New Roman" w:hAnsi="Arial" w:cs="Arial"/>
          <w:color w:val="404040"/>
          <w:sz w:val="24"/>
          <w:szCs w:val="24"/>
          <w:lang w:eastAsia="en-GB"/>
        </w:rPr>
      </w:pPr>
    </w:p>
    <w:p w:rsidR="00EC3276" w:rsidRPr="00975C36" w:rsidRDefault="00C01761" w:rsidP="00C01761">
      <w:pPr>
        <w:suppressAutoHyphens/>
        <w:spacing w:after="0" w:line="240" w:lineRule="auto"/>
        <w:ind w:left="-709" w:right="-613"/>
        <w:jc w:val="both"/>
        <w:rPr>
          <w:rFonts w:ascii="Arial" w:eastAsia="Times New Roman" w:hAnsi="Arial" w:cs="Arial"/>
          <w:sz w:val="20"/>
          <w:szCs w:val="24"/>
          <w:lang w:eastAsia="en-GB"/>
        </w:rPr>
      </w:pPr>
      <w:r w:rsidRPr="00C01761">
        <w:rPr>
          <w:rFonts w:ascii="Arial" w:eastAsia="Times New Roman" w:hAnsi="Arial" w:cs="Arial"/>
          <w:sz w:val="20"/>
          <w:szCs w:val="24"/>
          <w:lang w:eastAsia="en-GB"/>
        </w:rPr>
        <w:t>You have expressed a wish to be added to the consultation database for the Revised Local Development Plan. To do this it is necessary for the Council to gather, collect, store and process your personal information. The Council puts measures in place to protect the privacy of individuals throughout this process.</w:t>
      </w:r>
    </w:p>
    <w:p w:rsidR="00C01761" w:rsidRPr="00975C36" w:rsidRDefault="00C01761" w:rsidP="00EC3276">
      <w:pPr>
        <w:suppressAutoHyphens/>
        <w:spacing w:after="0" w:line="240" w:lineRule="auto"/>
        <w:jc w:val="both"/>
        <w:rPr>
          <w:rFonts w:ascii="Arial" w:eastAsia="Times New Roman" w:hAnsi="Arial" w:cs="Arial"/>
          <w:b/>
          <w:bCs/>
          <w:color w:val="404040"/>
          <w:sz w:val="20"/>
          <w:szCs w:val="24"/>
          <w:lang w:eastAsia="en-GB"/>
        </w:rPr>
      </w:pPr>
    </w:p>
    <w:p w:rsidR="00C01761" w:rsidRPr="00975C36" w:rsidRDefault="00C01761" w:rsidP="00C01761">
      <w:pPr>
        <w:suppressAutoHyphens/>
        <w:spacing w:after="0" w:line="240" w:lineRule="auto"/>
        <w:ind w:left="-709" w:right="-613"/>
        <w:jc w:val="both"/>
        <w:rPr>
          <w:rFonts w:ascii="Arial" w:eastAsia="Times New Roman" w:hAnsi="Arial" w:cs="Arial"/>
          <w:sz w:val="20"/>
          <w:szCs w:val="24"/>
          <w:lang w:eastAsia="ar-SA"/>
        </w:rPr>
      </w:pPr>
      <w:r w:rsidRPr="00C01761">
        <w:rPr>
          <w:rFonts w:ascii="Arial" w:eastAsia="Times New Roman" w:hAnsi="Arial" w:cs="Arial"/>
          <w:b/>
          <w:bCs/>
          <w:sz w:val="20"/>
          <w:szCs w:val="24"/>
          <w:lang w:eastAsia="en-GB"/>
        </w:rPr>
        <w:t>Who is responsible for your information:</w:t>
      </w:r>
      <w:r w:rsidRPr="00C01761">
        <w:rPr>
          <w:rFonts w:ascii="Arial" w:eastAsia="Times New Roman" w:hAnsi="Arial" w:cs="Arial"/>
          <w:sz w:val="20"/>
          <w:szCs w:val="24"/>
          <w:lang w:eastAsia="en-GB"/>
        </w:rPr>
        <w:t xml:space="preserve"> All personal information is held and processed by Blaenau Gwent County Borough Council in accordance with Data Protection legis</w:t>
      </w:r>
      <w:r w:rsidR="005D4812">
        <w:rPr>
          <w:rFonts w:ascii="Arial" w:eastAsia="Times New Roman" w:hAnsi="Arial" w:cs="Arial"/>
          <w:sz w:val="20"/>
          <w:szCs w:val="24"/>
          <w:lang w:eastAsia="en-GB"/>
        </w:rPr>
        <w:t>lation. For information on the r</w:t>
      </w:r>
      <w:r w:rsidRPr="00C01761">
        <w:rPr>
          <w:rFonts w:ascii="Arial" w:eastAsia="Times New Roman" w:hAnsi="Arial" w:cs="Arial"/>
          <w:sz w:val="20"/>
          <w:szCs w:val="24"/>
          <w:lang w:eastAsia="en-GB"/>
        </w:rPr>
        <w:t xml:space="preserve">ole of Data Controller, Data Protection Officer and Contact Details for the Council, please refer to the 'Data Protection' page of the Council's </w:t>
      </w:r>
      <w:r w:rsidR="005D4812">
        <w:rPr>
          <w:rFonts w:ascii="Arial" w:eastAsia="Times New Roman" w:hAnsi="Arial" w:cs="Arial"/>
          <w:sz w:val="20"/>
          <w:szCs w:val="24"/>
          <w:lang w:eastAsia="en-GB"/>
        </w:rPr>
        <w:t xml:space="preserve">website which you can access </w:t>
      </w:r>
      <w:r w:rsidR="007722CC">
        <w:rPr>
          <w:rFonts w:ascii="Arial" w:eastAsia="Times New Roman" w:hAnsi="Arial" w:cs="Arial"/>
          <w:sz w:val="20"/>
          <w:szCs w:val="24"/>
          <w:lang w:eastAsia="en-GB"/>
        </w:rPr>
        <w:t>via this link</w:t>
      </w:r>
      <w:r w:rsidR="005D4812" w:rsidRPr="005D4812">
        <w:rPr>
          <w:rFonts w:ascii="Arial" w:eastAsia="Times New Roman" w:hAnsi="Arial" w:cs="Arial"/>
          <w:color w:val="2E74B5" w:themeColor="accent1" w:themeShade="BF"/>
          <w:sz w:val="20"/>
          <w:szCs w:val="24"/>
          <w:lang w:eastAsia="en-GB"/>
        </w:rPr>
        <w:t xml:space="preserve"> </w:t>
      </w:r>
      <w:hyperlink r:id="rId7" w:history="1">
        <w:r w:rsidR="007722CC" w:rsidRPr="002A5A55">
          <w:rPr>
            <w:rStyle w:val="Hyperlink"/>
            <w:rFonts w:ascii="Arial" w:eastAsia="Times New Roman" w:hAnsi="Arial" w:cs="Arial"/>
            <w:color w:val="034990" w:themeColor="hyperlink" w:themeShade="BF"/>
            <w:sz w:val="20"/>
            <w:szCs w:val="24"/>
            <w:lang w:eastAsia="en-GB"/>
          </w:rPr>
          <w:t>https://www.blaenau-gwent.gov.uk/en/council/data-protection-foi/data-protection-act/</w:t>
        </w:r>
      </w:hyperlink>
      <w:r w:rsidR="007722CC">
        <w:rPr>
          <w:rFonts w:ascii="Arial" w:eastAsia="Times New Roman" w:hAnsi="Arial" w:cs="Arial"/>
          <w:color w:val="2E74B5" w:themeColor="accent1" w:themeShade="BF"/>
          <w:sz w:val="20"/>
          <w:szCs w:val="24"/>
          <w:lang w:eastAsia="en-GB"/>
        </w:rPr>
        <w:t>.</w:t>
      </w:r>
    </w:p>
    <w:p w:rsidR="00C01761" w:rsidRPr="00975C36" w:rsidRDefault="00C01761" w:rsidP="00C01761">
      <w:pPr>
        <w:spacing w:after="0" w:line="240" w:lineRule="auto"/>
        <w:jc w:val="center"/>
        <w:rPr>
          <w:rFonts w:ascii="Arial" w:eastAsia="Times New Roman" w:hAnsi="Arial" w:cs="Arial"/>
          <w:b/>
          <w:bCs/>
          <w:color w:val="404040"/>
          <w:sz w:val="20"/>
          <w:szCs w:val="24"/>
          <w:lang w:eastAsia="en-GB"/>
        </w:rPr>
      </w:pPr>
    </w:p>
    <w:p w:rsidR="00C01761" w:rsidRDefault="00C01761" w:rsidP="005D4812">
      <w:pPr>
        <w:spacing w:after="0" w:line="240" w:lineRule="auto"/>
        <w:ind w:left="-709" w:right="-612"/>
        <w:jc w:val="both"/>
        <w:rPr>
          <w:rFonts w:ascii="Arial" w:eastAsia="Times New Roman" w:hAnsi="Arial" w:cs="Arial"/>
          <w:sz w:val="20"/>
          <w:szCs w:val="24"/>
          <w:lang w:eastAsia="en-GB"/>
        </w:rPr>
      </w:pPr>
      <w:r w:rsidRPr="00C01761">
        <w:rPr>
          <w:rFonts w:ascii="Arial" w:eastAsia="Times New Roman" w:hAnsi="Arial" w:cs="Arial"/>
          <w:b/>
          <w:bCs/>
          <w:sz w:val="20"/>
          <w:szCs w:val="24"/>
          <w:lang w:eastAsia="en-GB"/>
        </w:rPr>
        <w:t xml:space="preserve">What information do we need: </w:t>
      </w:r>
      <w:r w:rsidRPr="00C01761">
        <w:rPr>
          <w:rFonts w:ascii="Arial" w:eastAsia="Times New Roman" w:hAnsi="Arial" w:cs="Arial"/>
          <w:sz w:val="20"/>
          <w:szCs w:val="24"/>
          <w:lang w:eastAsia="en-GB"/>
        </w:rPr>
        <w:t xml:space="preserve">Blaenau Gwent County Borough Council will collect personal information about you if you </w:t>
      </w:r>
      <w:proofErr w:type="gramStart"/>
      <w:r w:rsidRPr="00C01761">
        <w:rPr>
          <w:rFonts w:ascii="Arial" w:eastAsia="Times New Roman" w:hAnsi="Arial" w:cs="Arial"/>
          <w:sz w:val="20"/>
          <w:szCs w:val="24"/>
          <w:lang w:eastAsia="en-GB"/>
        </w:rPr>
        <w:t>consent.</w:t>
      </w:r>
      <w:proofErr w:type="gramEnd"/>
      <w:r w:rsidRPr="00C01761">
        <w:rPr>
          <w:rFonts w:ascii="Arial" w:eastAsia="Times New Roman" w:hAnsi="Arial" w:cs="Arial"/>
          <w:sz w:val="20"/>
          <w:szCs w:val="24"/>
          <w:lang w:eastAsia="en-GB"/>
        </w:rPr>
        <w:t xml:space="preserve"> This information will include details about you, such as your name, address, telephone number, email address and other relevant information needed to process your request.</w:t>
      </w:r>
    </w:p>
    <w:p w:rsidR="005D4812" w:rsidRDefault="005D4812" w:rsidP="005D4812">
      <w:pPr>
        <w:spacing w:after="0" w:line="240" w:lineRule="auto"/>
        <w:ind w:left="-709" w:right="-612"/>
        <w:jc w:val="both"/>
        <w:rPr>
          <w:rFonts w:ascii="Arial" w:eastAsia="Times New Roman" w:hAnsi="Arial" w:cs="Arial"/>
          <w:sz w:val="20"/>
          <w:szCs w:val="24"/>
          <w:lang w:eastAsia="en-GB"/>
        </w:rPr>
      </w:pPr>
    </w:p>
    <w:p w:rsidR="00C01761" w:rsidRDefault="00C01761" w:rsidP="005D4812">
      <w:pPr>
        <w:spacing w:after="0" w:line="240" w:lineRule="auto"/>
        <w:ind w:left="-709" w:right="-612"/>
        <w:jc w:val="both"/>
        <w:rPr>
          <w:rFonts w:ascii="Arial" w:eastAsia="Times New Roman" w:hAnsi="Arial" w:cs="Arial"/>
          <w:sz w:val="20"/>
          <w:szCs w:val="24"/>
          <w:lang w:eastAsia="en-GB"/>
        </w:rPr>
      </w:pPr>
      <w:bookmarkStart w:id="0" w:name="N6"/>
      <w:bookmarkEnd w:id="0"/>
      <w:r w:rsidRPr="00C01761">
        <w:rPr>
          <w:rFonts w:ascii="Arial" w:eastAsia="Times New Roman" w:hAnsi="Arial" w:cs="Arial"/>
          <w:b/>
          <w:bCs/>
          <w:sz w:val="20"/>
          <w:szCs w:val="24"/>
          <w:lang w:eastAsia="en-GB"/>
        </w:rPr>
        <w:t xml:space="preserve">Why we need your information: </w:t>
      </w:r>
      <w:r w:rsidRPr="00C01761">
        <w:rPr>
          <w:rFonts w:ascii="Arial" w:eastAsia="Times New Roman" w:hAnsi="Arial" w:cs="Arial"/>
          <w:sz w:val="20"/>
          <w:szCs w:val="24"/>
          <w:lang w:eastAsia="en-GB"/>
        </w:rPr>
        <w:t>This information is required by the Council in</w:t>
      </w:r>
      <w:r w:rsidR="005D4812">
        <w:rPr>
          <w:rFonts w:ascii="Arial" w:eastAsia="Times New Roman" w:hAnsi="Arial" w:cs="Arial"/>
          <w:sz w:val="20"/>
          <w:szCs w:val="24"/>
          <w:lang w:eastAsia="en-GB"/>
        </w:rPr>
        <w:t xml:space="preserve"> order to deliver the service</w:t>
      </w:r>
      <w:r w:rsidRPr="00C01761">
        <w:rPr>
          <w:rFonts w:ascii="Arial" w:eastAsia="Times New Roman" w:hAnsi="Arial" w:cs="Arial"/>
          <w:sz w:val="20"/>
          <w:szCs w:val="24"/>
          <w:lang w:eastAsia="en-GB"/>
        </w:rPr>
        <w:t xml:space="preserve"> you are requesting and to carry out its statutory functions.</w:t>
      </w:r>
    </w:p>
    <w:p w:rsidR="00A87770" w:rsidRPr="00975C36" w:rsidRDefault="00A87770" w:rsidP="00A87770">
      <w:pPr>
        <w:spacing w:after="0" w:line="240" w:lineRule="auto"/>
        <w:ind w:left="-709" w:right="-612"/>
        <w:jc w:val="both"/>
        <w:rPr>
          <w:rFonts w:ascii="Arial" w:eastAsia="Times New Roman" w:hAnsi="Arial" w:cs="Arial"/>
          <w:sz w:val="20"/>
          <w:szCs w:val="24"/>
          <w:lang w:eastAsia="en-GB"/>
        </w:rPr>
      </w:pPr>
    </w:p>
    <w:p w:rsidR="00C01761" w:rsidRDefault="00975C36" w:rsidP="00A87770">
      <w:pPr>
        <w:spacing w:after="0" w:line="240" w:lineRule="auto"/>
        <w:ind w:left="-709" w:right="-612"/>
        <w:jc w:val="both"/>
        <w:rPr>
          <w:rFonts w:ascii="Arial" w:eastAsia="Times New Roman" w:hAnsi="Arial" w:cs="Arial"/>
          <w:sz w:val="20"/>
          <w:szCs w:val="24"/>
          <w:lang w:eastAsia="en-GB"/>
        </w:rPr>
      </w:pPr>
      <w:bookmarkStart w:id="1" w:name="N7"/>
      <w:bookmarkEnd w:id="1"/>
      <w:r w:rsidRPr="00C01761">
        <w:rPr>
          <w:rFonts w:ascii="Arial" w:eastAsia="Times New Roman" w:hAnsi="Arial" w:cs="Arial"/>
          <w:b/>
          <w:bCs/>
          <w:sz w:val="20"/>
          <w:szCs w:val="24"/>
          <w:lang w:eastAsia="en-GB"/>
        </w:rPr>
        <w:t>Who we will share your information with:</w:t>
      </w:r>
      <w:r w:rsidRPr="00C01761">
        <w:rPr>
          <w:rFonts w:ascii="Arial" w:eastAsia="Times New Roman" w:hAnsi="Arial" w:cs="Arial"/>
          <w:sz w:val="20"/>
          <w:szCs w:val="24"/>
          <w:lang w:eastAsia="en-GB"/>
        </w:rPr>
        <w:t xml:space="preserve"> To enable the Council to deal with your involvement in the process and comply with our legal obligations, we will share your information with partner organisations, including: Internally</w:t>
      </w:r>
      <w:r w:rsidR="005D4812">
        <w:rPr>
          <w:rFonts w:ascii="Arial" w:eastAsia="Times New Roman" w:hAnsi="Arial" w:cs="Arial"/>
          <w:sz w:val="20"/>
          <w:szCs w:val="24"/>
          <w:lang w:eastAsia="en-GB"/>
        </w:rPr>
        <w:t xml:space="preserve"> within Blaenau Gwent Council, your legal representatives, t</w:t>
      </w:r>
      <w:r w:rsidRPr="00C01761">
        <w:rPr>
          <w:rFonts w:ascii="Arial" w:eastAsia="Times New Roman" w:hAnsi="Arial" w:cs="Arial"/>
          <w:sz w:val="20"/>
          <w:szCs w:val="24"/>
          <w:lang w:eastAsia="en-GB"/>
        </w:rPr>
        <w:t xml:space="preserve">he Planning Inspectorate, </w:t>
      </w:r>
      <w:r w:rsidR="005D4812">
        <w:rPr>
          <w:rFonts w:ascii="Arial" w:eastAsia="Times New Roman" w:hAnsi="Arial" w:cs="Arial"/>
          <w:sz w:val="20"/>
          <w:szCs w:val="24"/>
          <w:lang w:eastAsia="en-GB"/>
        </w:rPr>
        <w:t xml:space="preserve">our </w:t>
      </w:r>
      <w:r w:rsidRPr="00C01761">
        <w:rPr>
          <w:rFonts w:ascii="Arial" w:eastAsia="Times New Roman" w:hAnsi="Arial" w:cs="Arial"/>
          <w:sz w:val="20"/>
          <w:szCs w:val="24"/>
          <w:lang w:eastAsia="en-GB"/>
        </w:rPr>
        <w:t>ICT service provider - SRS (Shared Resource Service Wales).</w:t>
      </w:r>
    </w:p>
    <w:p w:rsidR="00A87770" w:rsidRDefault="00A87770" w:rsidP="00A87770">
      <w:pPr>
        <w:spacing w:after="0" w:line="240" w:lineRule="auto"/>
        <w:ind w:left="-709" w:right="-612"/>
        <w:jc w:val="both"/>
        <w:rPr>
          <w:rFonts w:ascii="Arial" w:eastAsia="Times New Roman" w:hAnsi="Arial" w:cs="Arial"/>
          <w:sz w:val="20"/>
          <w:szCs w:val="24"/>
          <w:lang w:eastAsia="en-GB"/>
        </w:rPr>
      </w:pPr>
    </w:p>
    <w:p w:rsidR="00975C36" w:rsidRDefault="00975C36" w:rsidP="00A87770">
      <w:pPr>
        <w:spacing w:after="0" w:line="240" w:lineRule="auto"/>
        <w:ind w:left="-709" w:right="-612"/>
        <w:jc w:val="both"/>
        <w:rPr>
          <w:rFonts w:ascii="Arial" w:eastAsia="Times New Roman" w:hAnsi="Arial" w:cs="Arial"/>
          <w:sz w:val="20"/>
          <w:szCs w:val="24"/>
          <w:lang w:eastAsia="en-GB"/>
        </w:rPr>
      </w:pPr>
      <w:bookmarkStart w:id="2" w:name="N8"/>
      <w:bookmarkStart w:id="3" w:name="N9"/>
      <w:bookmarkEnd w:id="2"/>
      <w:bookmarkEnd w:id="3"/>
      <w:r w:rsidRPr="00C01761">
        <w:rPr>
          <w:rFonts w:ascii="Arial" w:eastAsia="Times New Roman" w:hAnsi="Arial" w:cs="Arial"/>
          <w:b/>
          <w:bCs/>
          <w:sz w:val="20"/>
          <w:szCs w:val="24"/>
          <w:lang w:eastAsia="en-GB"/>
        </w:rPr>
        <w:t>How long we will keep your information:</w:t>
      </w:r>
      <w:r w:rsidRPr="00C01761">
        <w:rPr>
          <w:rFonts w:ascii="Arial" w:eastAsia="Times New Roman" w:hAnsi="Arial" w:cs="Arial"/>
          <w:sz w:val="20"/>
          <w:szCs w:val="24"/>
          <w:lang w:eastAsia="en-GB"/>
        </w:rPr>
        <w:t xml:space="preserve"> The Council will only keep your information for as long as you wish to remain on the consultation database. You can contact the Council at any time to request removal from the database.</w:t>
      </w:r>
    </w:p>
    <w:p w:rsidR="00A87770" w:rsidRDefault="00A87770" w:rsidP="00A87770">
      <w:pPr>
        <w:spacing w:after="0" w:line="240" w:lineRule="auto"/>
        <w:ind w:left="-709" w:right="-612"/>
        <w:jc w:val="both"/>
        <w:rPr>
          <w:rFonts w:ascii="Arial" w:eastAsia="Times New Roman" w:hAnsi="Arial" w:cs="Arial"/>
          <w:sz w:val="20"/>
          <w:szCs w:val="24"/>
          <w:lang w:eastAsia="en-GB"/>
        </w:rPr>
      </w:pPr>
    </w:p>
    <w:p w:rsidR="00C01761" w:rsidRPr="00C01761" w:rsidRDefault="00975C36" w:rsidP="00A87770">
      <w:pPr>
        <w:spacing w:after="0" w:line="240" w:lineRule="auto"/>
        <w:ind w:left="-709" w:right="-612"/>
        <w:jc w:val="both"/>
        <w:rPr>
          <w:rFonts w:ascii="Times New Roman" w:eastAsia="Times New Roman" w:hAnsi="Times New Roman" w:cs="Times New Roman"/>
          <w:vanish/>
          <w:sz w:val="20"/>
          <w:szCs w:val="24"/>
          <w:lang w:eastAsia="en-GB"/>
        </w:rPr>
      </w:pPr>
      <w:bookmarkStart w:id="4" w:name="N10"/>
      <w:bookmarkEnd w:id="4"/>
      <w:r w:rsidRPr="00C01761">
        <w:rPr>
          <w:rFonts w:ascii="Arial" w:eastAsia="Times New Roman" w:hAnsi="Arial" w:cs="Arial"/>
          <w:b/>
          <w:bCs/>
          <w:sz w:val="20"/>
          <w:szCs w:val="24"/>
          <w:lang w:eastAsia="en-GB"/>
        </w:rPr>
        <w:t>Providing accurate information:</w:t>
      </w:r>
      <w:r w:rsidRPr="00C01761">
        <w:rPr>
          <w:rFonts w:ascii="Arial" w:eastAsia="Times New Roman" w:hAnsi="Arial" w:cs="Arial"/>
          <w:sz w:val="20"/>
          <w:szCs w:val="24"/>
          <w:lang w:eastAsia="en-GB"/>
        </w:rPr>
        <w:t xml:space="preserve"> It is important that we hold accurate and up to date information about you. If any of your details have changed, or change in the future, please tell us as soon as possible by contacting us by email or telephone: </w:t>
      </w:r>
      <w:hyperlink r:id="rId8" w:tgtFrame="_blank" w:tooltip="link to mailto:planningpolicy@blaenau-gwent.gov.uk" w:history="1">
        <w:r w:rsidRPr="00C01761">
          <w:rPr>
            <w:rFonts w:ascii="Arial" w:eastAsia="Times New Roman" w:hAnsi="Arial" w:cs="Arial"/>
            <w:sz w:val="20"/>
            <w:szCs w:val="24"/>
            <w:u w:val="single"/>
            <w:lang w:eastAsia="en-GB"/>
          </w:rPr>
          <w:t>planningpolicy@blaenau-gwent.gov.uk</w:t>
        </w:r>
      </w:hyperlink>
      <w:r w:rsidRPr="00C01761">
        <w:rPr>
          <w:rFonts w:ascii="Arial" w:eastAsia="Times New Roman" w:hAnsi="Arial" w:cs="Arial"/>
          <w:sz w:val="20"/>
          <w:szCs w:val="24"/>
          <w:lang w:eastAsia="en-GB"/>
        </w:rPr>
        <w:t xml:space="preserve"> / 01495 355538.</w:t>
      </w:r>
    </w:p>
    <w:p w:rsidR="00975C36" w:rsidRDefault="00975C36" w:rsidP="00EC3276">
      <w:pPr>
        <w:suppressAutoHyphens/>
        <w:spacing w:after="0" w:line="240" w:lineRule="auto"/>
        <w:jc w:val="both"/>
        <w:rPr>
          <w:rFonts w:ascii="Arial" w:eastAsia="Times New Roman" w:hAnsi="Arial" w:cs="Arial"/>
          <w:b/>
          <w:bCs/>
          <w:sz w:val="24"/>
          <w:szCs w:val="24"/>
          <w:lang w:eastAsia="en-GB"/>
        </w:rPr>
      </w:pPr>
      <w:bookmarkStart w:id="5" w:name="N11"/>
      <w:bookmarkEnd w:id="5"/>
    </w:p>
    <w:p w:rsidR="00A87770" w:rsidRDefault="00A87770" w:rsidP="00975C36">
      <w:pPr>
        <w:suppressAutoHyphens/>
        <w:spacing w:after="0" w:line="240" w:lineRule="auto"/>
        <w:ind w:hanging="709"/>
        <w:jc w:val="both"/>
        <w:rPr>
          <w:rFonts w:ascii="Arial" w:eastAsia="Times New Roman" w:hAnsi="Arial" w:cs="Arial"/>
          <w:b/>
          <w:bCs/>
          <w:sz w:val="24"/>
          <w:szCs w:val="24"/>
          <w:lang w:eastAsia="en-GB"/>
        </w:rPr>
      </w:pPr>
    </w:p>
    <w:p w:rsidR="00975C36" w:rsidRDefault="00A665D4" w:rsidP="00975C36">
      <w:pPr>
        <w:suppressAutoHyphens/>
        <w:spacing w:after="0" w:line="240" w:lineRule="auto"/>
        <w:ind w:hanging="709"/>
        <w:jc w:val="both"/>
        <w:rPr>
          <w:rFonts w:ascii="Arial" w:eastAsia="Times New Roman" w:hAnsi="Arial" w:cs="Arial"/>
          <w:color w:val="404040"/>
          <w:sz w:val="24"/>
          <w:szCs w:val="24"/>
          <w:lang w:eastAsia="en-GB"/>
        </w:rPr>
      </w:pPr>
      <w:r>
        <w:rPr>
          <w:rFonts w:ascii="Arial" w:eastAsia="Times New Roman" w:hAnsi="Arial" w:cs="Arial"/>
          <w:b/>
          <w:bCs/>
          <w:sz w:val="24"/>
          <w:szCs w:val="24"/>
          <w:lang w:eastAsia="en-GB"/>
        </w:rPr>
        <w:t>Please tick the</w:t>
      </w:r>
      <w:r w:rsidR="00975C36" w:rsidRPr="00975C36">
        <w:rPr>
          <w:rFonts w:ascii="Arial" w:eastAsia="Times New Roman" w:hAnsi="Arial" w:cs="Arial"/>
          <w:b/>
          <w:bCs/>
          <w:sz w:val="24"/>
          <w:szCs w:val="24"/>
          <w:lang w:eastAsia="en-GB"/>
        </w:rPr>
        <w:t xml:space="preserve"> box to confirm you have read and agree to the above Privacy Notice</w:t>
      </w:r>
      <w:r w:rsidR="00975C36" w:rsidRPr="00975C36">
        <w:rPr>
          <w:rFonts w:ascii="Arial" w:eastAsia="Times New Roman" w:hAnsi="Arial" w:cs="Arial"/>
          <w:b/>
          <w:bCs/>
          <w:color w:val="404040"/>
          <w:sz w:val="24"/>
          <w:szCs w:val="24"/>
          <w:lang w:eastAsia="en-GB"/>
        </w:rPr>
        <w:t>:</w:t>
      </w:r>
      <w:r w:rsidR="00975C36" w:rsidRPr="00975C36">
        <w:rPr>
          <w:rFonts w:ascii="Arial" w:eastAsia="Times New Roman" w:hAnsi="Arial" w:cs="Arial"/>
          <w:color w:val="404040"/>
          <w:sz w:val="24"/>
          <w:szCs w:val="24"/>
          <w:lang w:eastAsia="en-GB"/>
        </w:rPr>
        <w:t xml:space="preserve"> </w:t>
      </w:r>
    </w:p>
    <w:p w:rsidR="00975C36" w:rsidRPr="00975C36" w:rsidRDefault="00975C36" w:rsidP="00975C36">
      <w:pPr>
        <w:suppressAutoHyphens/>
        <w:spacing w:after="0" w:line="240" w:lineRule="auto"/>
        <w:jc w:val="both"/>
        <w:rPr>
          <w:rFonts w:ascii="Arial" w:eastAsia="Times New Roman" w:hAnsi="Arial" w:cs="Arial"/>
          <w:b/>
          <w:sz w:val="24"/>
          <w:szCs w:val="24"/>
          <w:lang w:eastAsia="en-GB"/>
        </w:rPr>
      </w:pPr>
      <w:r w:rsidRPr="00975C36">
        <w:rPr>
          <w:rFonts w:ascii="Arial" w:eastAsia="Times New Roman" w:hAnsi="Arial" w:cs="Arial"/>
          <w:b/>
          <w:noProof/>
          <w:sz w:val="24"/>
          <w:szCs w:val="24"/>
          <w:lang w:eastAsia="en-GB"/>
        </w:rPr>
        <mc:AlternateContent>
          <mc:Choice Requires="wps">
            <w:drawing>
              <wp:anchor distT="0" distB="0" distL="114300" distR="114300" simplePos="0" relativeHeight="251659264" behindDoc="0" locked="0" layoutInCell="1" allowOverlap="1" wp14:anchorId="0270D3B0" wp14:editId="3D75C4E7">
                <wp:simplePos x="0" y="0"/>
                <wp:positionH relativeFrom="column">
                  <wp:posOffset>-441960</wp:posOffset>
                </wp:positionH>
                <wp:positionV relativeFrom="paragraph">
                  <wp:posOffset>96520</wp:posOffset>
                </wp:positionV>
                <wp:extent cx="312420" cy="34290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342900"/>
                        </a:xfrm>
                        <a:prstGeom prst="rect">
                          <a:avLst/>
                        </a:prstGeom>
                        <a:solidFill>
                          <a:srgbClr val="FFFFFF"/>
                        </a:solidFill>
                        <a:ln w="9525">
                          <a:solidFill>
                            <a:srgbClr val="000000"/>
                          </a:solidFill>
                          <a:miter lim="800000"/>
                          <a:headEnd/>
                          <a:tailEnd/>
                        </a:ln>
                      </wps:spPr>
                      <wps:txbx>
                        <w:txbxContent>
                          <w:p w:rsidR="00975C36" w:rsidRDefault="00975C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8pt;margin-top:7.6pt;width:24.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">
                <v:textbox>
                  <w:txbxContent>
                    <w:p w:rsidR="00975C36" w:rsidRDefault="00975C36"/>
                  </w:txbxContent>
                </v:textbox>
              </v:shape>
            </w:pict>
          </mc:Fallback>
        </mc:AlternateContent>
      </w:r>
    </w:p>
    <w:p w:rsidR="00C01761" w:rsidRPr="00975C36" w:rsidRDefault="00975C36" w:rsidP="00975C36">
      <w:pPr>
        <w:suppressAutoHyphens/>
        <w:spacing w:after="0" w:line="240" w:lineRule="auto"/>
        <w:jc w:val="both"/>
        <w:rPr>
          <w:rFonts w:ascii="Arial" w:eastAsia="Times New Roman" w:hAnsi="Arial" w:cs="Arial"/>
          <w:b/>
          <w:sz w:val="24"/>
          <w:szCs w:val="24"/>
          <w:lang w:eastAsia="ar-SA"/>
        </w:rPr>
      </w:pPr>
      <w:r w:rsidRPr="00975C36">
        <w:rPr>
          <w:rFonts w:ascii="Arial" w:eastAsia="Times New Roman" w:hAnsi="Arial" w:cs="Arial"/>
          <w:b/>
          <w:sz w:val="24"/>
          <w:szCs w:val="24"/>
          <w:lang w:eastAsia="en-GB"/>
        </w:rPr>
        <w:t>I am happy to provide Blaenau Gwent County Borough Council with my personal information in accordance with the ab</w:t>
      </w:r>
      <w:bookmarkStart w:id="6" w:name="_GoBack"/>
      <w:bookmarkEnd w:id="6"/>
      <w:r w:rsidRPr="00975C36">
        <w:rPr>
          <w:rFonts w:ascii="Arial" w:eastAsia="Times New Roman" w:hAnsi="Arial" w:cs="Arial"/>
          <w:b/>
          <w:sz w:val="24"/>
          <w:szCs w:val="24"/>
          <w:lang w:eastAsia="en-GB"/>
        </w:rPr>
        <w:t>ove Privacy Notice.</w:t>
      </w:r>
    </w:p>
    <w:p w:rsidR="00C01761" w:rsidRDefault="00C01761" w:rsidP="00EC3276">
      <w:pPr>
        <w:suppressAutoHyphens/>
        <w:spacing w:after="0" w:line="240" w:lineRule="auto"/>
        <w:jc w:val="both"/>
        <w:rPr>
          <w:rFonts w:ascii="Arial" w:eastAsia="Times New Roman" w:hAnsi="Arial" w:cs="Arial"/>
          <w:sz w:val="24"/>
          <w:szCs w:val="24"/>
          <w:lang w:eastAsia="ar-SA"/>
        </w:rPr>
      </w:pPr>
    </w:p>
    <w:p w:rsidR="00E54FAC" w:rsidRPr="00541F57" w:rsidRDefault="00E54FAC" w:rsidP="00EC3276">
      <w:pPr>
        <w:suppressAutoHyphens/>
        <w:spacing w:after="0" w:line="240" w:lineRule="auto"/>
        <w:jc w:val="both"/>
        <w:rPr>
          <w:rFonts w:ascii="Arial" w:eastAsia="Times New Roman" w:hAnsi="Arial" w:cs="Arial"/>
          <w:sz w:val="24"/>
          <w:szCs w:val="24"/>
          <w:lang w:eastAsia="ar-SA"/>
        </w:rPr>
      </w:pPr>
    </w:p>
    <w:tbl>
      <w:tblPr>
        <w:tblpPr w:leftFromText="180" w:rightFromText="180" w:vertAnchor="text" w:horzAnchor="margin" w:tblpXSpec="center" w:tblpY="185"/>
        <w:tblW w:w="10456" w:type="dxa"/>
        <w:tblLayout w:type="fixed"/>
        <w:tblLook w:val="0000" w:firstRow="0" w:lastRow="0" w:firstColumn="0" w:lastColumn="0" w:noHBand="0" w:noVBand="0"/>
      </w:tblPr>
      <w:tblGrid>
        <w:gridCol w:w="2240"/>
        <w:gridCol w:w="1129"/>
        <w:gridCol w:w="2409"/>
        <w:gridCol w:w="851"/>
        <w:gridCol w:w="2693"/>
        <w:gridCol w:w="1134"/>
      </w:tblGrid>
      <w:tr w:rsidR="00827768" w:rsidRPr="0054171E" w:rsidTr="006D749D">
        <w:trPr>
          <w:trHeight w:val="412"/>
        </w:trPr>
        <w:tc>
          <w:tcPr>
            <w:tcW w:w="10456" w:type="dxa"/>
            <w:gridSpan w:val="6"/>
            <w:tcBorders>
              <w:top w:val="single" w:sz="4" w:space="0" w:color="000000"/>
              <w:left w:val="single" w:sz="4" w:space="0" w:color="000000"/>
              <w:bottom w:val="single" w:sz="4" w:space="0" w:color="000000"/>
              <w:right w:val="single" w:sz="4" w:space="0" w:color="000000"/>
            </w:tcBorders>
            <w:shd w:val="clear" w:color="auto" w:fill="BCE292"/>
          </w:tcPr>
          <w:p w:rsidR="00827768" w:rsidRPr="00975C36" w:rsidRDefault="006D749D" w:rsidP="0054171E">
            <w:pPr>
              <w:suppressAutoHyphens/>
              <w:spacing w:after="0" w:line="240" w:lineRule="auto"/>
              <w:jc w:val="both"/>
              <w:rPr>
                <w:rFonts w:eastAsia="Times New Roman" w:cs="Arial"/>
                <w:b/>
                <w:sz w:val="28"/>
                <w:szCs w:val="24"/>
                <w:lang w:eastAsia="ar-SA"/>
              </w:rPr>
            </w:pPr>
            <w:r w:rsidRPr="00975C36">
              <w:rPr>
                <w:rFonts w:eastAsia="Times New Roman" w:cs="Arial"/>
                <w:b/>
                <w:sz w:val="28"/>
                <w:szCs w:val="24"/>
                <w:lang w:eastAsia="ar-SA"/>
              </w:rPr>
              <w:lastRenderedPageBreak/>
              <w:t xml:space="preserve">Your Details </w:t>
            </w:r>
          </w:p>
        </w:tc>
      </w:tr>
      <w:tr w:rsidR="006D749D" w:rsidRPr="0054171E" w:rsidTr="006D749D">
        <w:trPr>
          <w:trHeight w:val="387"/>
        </w:trPr>
        <w:tc>
          <w:tcPr>
            <w:tcW w:w="2240" w:type="dxa"/>
            <w:tcBorders>
              <w:top w:val="single" w:sz="4" w:space="0" w:color="000000"/>
              <w:left w:val="single" w:sz="4" w:space="0" w:color="000000"/>
              <w:bottom w:val="single" w:sz="4" w:space="0" w:color="000000"/>
            </w:tcBorders>
          </w:tcPr>
          <w:p w:rsidR="006D749D" w:rsidRPr="00975C36" w:rsidRDefault="006D749D" w:rsidP="0054171E">
            <w:pPr>
              <w:suppressAutoHyphens/>
              <w:spacing w:after="0" w:line="240" w:lineRule="auto"/>
              <w:jc w:val="both"/>
              <w:rPr>
                <w:rFonts w:eastAsia="Times New Roman" w:cs="Arial"/>
                <w:b/>
                <w:sz w:val="28"/>
                <w:szCs w:val="24"/>
                <w:lang w:eastAsia="ar-SA"/>
              </w:rPr>
            </w:pPr>
            <w:r w:rsidRPr="00975C36">
              <w:rPr>
                <w:rFonts w:eastAsia="Times New Roman" w:cs="Arial"/>
                <w:b/>
                <w:sz w:val="28"/>
                <w:szCs w:val="24"/>
                <w:lang w:eastAsia="ar-SA"/>
              </w:rPr>
              <w:t>Title:</w:t>
            </w:r>
          </w:p>
        </w:tc>
        <w:tc>
          <w:tcPr>
            <w:tcW w:w="8216" w:type="dxa"/>
            <w:gridSpan w:val="5"/>
            <w:tcBorders>
              <w:top w:val="single" w:sz="4" w:space="0" w:color="000000"/>
              <w:left w:val="single" w:sz="4" w:space="0" w:color="000000"/>
              <w:bottom w:val="single" w:sz="4" w:space="0" w:color="000000"/>
              <w:right w:val="single" w:sz="4" w:space="0" w:color="000000"/>
            </w:tcBorders>
          </w:tcPr>
          <w:p w:rsidR="006D749D" w:rsidRPr="00975C36" w:rsidRDefault="006D749D" w:rsidP="0054171E">
            <w:pPr>
              <w:suppressAutoHyphens/>
              <w:spacing w:after="0" w:line="240" w:lineRule="auto"/>
              <w:jc w:val="both"/>
              <w:rPr>
                <w:rFonts w:eastAsia="Times New Roman" w:cs="Arial"/>
                <w:sz w:val="28"/>
                <w:szCs w:val="24"/>
                <w:lang w:eastAsia="ar-SA"/>
              </w:rPr>
            </w:pPr>
          </w:p>
        </w:tc>
      </w:tr>
      <w:tr w:rsidR="006D749D" w:rsidRPr="0054171E" w:rsidTr="006D749D">
        <w:trPr>
          <w:trHeight w:val="387"/>
        </w:trPr>
        <w:tc>
          <w:tcPr>
            <w:tcW w:w="2240" w:type="dxa"/>
            <w:tcBorders>
              <w:top w:val="single" w:sz="4" w:space="0" w:color="000000"/>
              <w:left w:val="single" w:sz="4" w:space="0" w:color="000000"/>
              <w:bottom w:val="single" w:sz="4" w:space="0" w:color="000000"/>
            </w:tcBorders>
          </w:tcPr>
          <w:p w:rsidR="006D749D" w:rsidRPr="00975C36" w:rsidRDefault="006D749D" w:rsidP="0054171E">
            <w:pPr>
              <w:suppressAutoHyphens/>
              <w:spacing w:after="0" w:line="240" w:lineRule="auto"/>
              <w:jc w:val="both"/>
              <w:rPr>
                <w:rFonts w:eastAsia="Times New Roman" w:cs="Arial"/>
                <w:b/>
                <w:sz w:val="28"/>
                <w:szCs w:val="24"/>
                <w:lang w:eastAsia="ar-SA"/>
              </w:rPr>
            </w:pPr>
            <w:r w:rsidRPr="00975C36">
              <w:rPr>
                <w:rFonts w:eastAsia="Times New Roman" w:cs="Arial"/>
                <w:b/>
                <w:sz w:val="28"/>
                <w:szCs w:val="24"/>
                <w:lang w:eastAsia="ar-SA"/>
              </w:rPr>
              <w:t>Full Name:</w:t>
            </w:r>
          </w:p>
        </w:tc>
        <w:tc>
          <w:tcPr>
            <w:tcW w:w="8216" w:type="dxa"/>
            <w:gridSpan w:val="5"/>
            <w:tcBorders>
              <w:top w:val="single" w:sz="4" w:space="0" w:color="000000"/>
              <w:left w:val="single" w:sz="4" w:space="0" w:color="000000"/>
              <w:bottom w:val="single" w:sz="4" w:space="0" w:color="000000"/>
              <w:right w:val="single" w:sz="4" w:space="0" w:color="000000"/>
            </w:tcBorders>
          </w:tcPr>
          <w:p w:rsidR="006D749D" w:rsidRPr="00975C36" w:rsidRDefault="006D749D" w:rsidP="0054171E">
            <w:pPr>
              <w:suppressAutoHyphens/>
              <w:spacing w:after="0" w:line="240" w:lineRule="auto"/>
              <w:jc w:val="both"/>
              <w:rPr>
                <w:rFonts w:eastAsia="Times New Roman" w:cs="Arial"/>
                <w:sz w:val="28"/>
                <w:szCs w:val="24"/>
                <w:lang w:eastAsia="ar-SA"/>
              </w:rPr>
            </w:pPr>
          </w:p>
        </w:tc>
      </w:tr>
      <w:tr w:rsidR="006D749D" w:rsidRPr="0054171E" w:rsidTr="006D749D">
        <w:trPr>
          <w:trHeight w:val="339"/>
        </w:trPr>
        <w:tc>
          <w:tcPr>
            <w:tcW w:w="2240" w:type="dxa"/>
            <w:tcBorders>
              <w:top w:val="single" w:sz="4" w:space="0" w:color="000000"/>
              <w:left w:val="single" w:sz="4" w:space="0" w:color="000000"/>
              <w:bottom w:val="single" w:sz="4" w:space="0" w:color="000000"/>
            </w:tcBorders>
          </w:tcPr>
          <w:p w:rsidR="006D749D" w:rsidRPr="00975C36" w:rsidRDefault="006D749D" w:rsidP="0054171E">
            <w:pPr>
              <w:suppressAutoHyphens/>
              <w:spacing w:after="0" w:line="240" w:lineRule="auto"/>
              <w:jc w:val="both"/>
              <w:rPr>
                <w:rFonts w:eastAsia="Times New Roman" w:cs="Arial"/>
                <w:b/>
                <w:sz w:val="28"/>
                <w:szCs w:val="24"/>
                <w:lang w:eastAsia="ar-SA"/>
              </w:rPr>
            </w:pPr>
            <w:r w:rsidRPr="00975C36">
              <w:rPr>
                <w:rFonts w:eastAsia="Times New Roman" w:cs="Arial"/>
                <w:b/>
                <w:sz w:val="28"/>
                <w:szCs w:val="24"/>
                <w:lang w:eastAsia="ar-SA"/>
              </w:rPr>
              <w:t>Job title:</w:t>
            </w:r>
          </w:p>
          <w:p w:rsidR="006D749D" w:rsidRPr="00975C36" w:rsidRDefault="006D749D" w:rsidP="0054171E">
            <w:pPr>
              <w:suppressAutoHyphens/>
              <w:spacing w:after="0" w:line="240" w:lineRule="auto"/>
              <w:jc w:val="both"/>
              <w:rPr>
                <w:rFonts w:eastAsia="Times New Roman" w:cs="Arial"/>
                <w:b/>
                <w:i/>
                <w:sz w:val="28"/>
                <w:szCs w:val="24"/>
                <w:lang w:eastAsia="ar-SA"/>
              </w:rPr>
            </w:pPr>
            <w:r w:rsidRPr="00975C36">
              <w:rPr>
                <w:rFonts w:eastAsia="Times New Roman" w:cs="Arial"/>
                <w:b/>
                <w:i/>
                <w:sz w:val="28"/>
                <w:szCs w:val="24"/>
                <w:lang w:eastAsia="ar-SA"/>
              </w:rPr>
              <w:t>(where relevant)</w:t>
            </w:r>
          </w:p>
        </w:tc>
        <w:tc>
          <w:tcPr>
            <w:tcW w:w="8216" w:type="dxa"/>
            <w:gridSpan w:val="5"/>
            <w:tcBorders>
              <w:top w:val="single" w:sz="4" w:space="0" w:color="000000"/>
              <w:left w:val="single" w:sz="4" w:space="0" w:color="000000"/>
              <w:bottom w:val="single" w:sz="4" w:space="0" w:color="000000"/>
              <w:right w:val="single" w:sz="4" w:space="0" w:color="000000"/>
            </w:tcBorders>
          </w:tcPr>
          <w:p w:rsidR="006D749D" w:rsidRPr="00975C36" w:rsidRDefault="006D749D" w:rsidP="0054171E">
            <w:pPr>
              <w:suppressAutoHyphens/>
              <w:spacing w:after="0" w:line="240" w:lineRule="auto"/>
              <w:jc w:val="both"/>
              <w:rPr>
                <w:rFonts w:eastAsia="Times New Roman" w:cs="Arial"/>
                <w:sz w:val="28"/>
                <w:szCs w:val="24"/>
                <w:lang w:eastAsia="ar-SA"/>
              </w:rPr>
            </w:pPr>
          </w:p>
        </w:tc>
      </w:tr>
      <w:tr w:rsidR="006D749D" w:rsidRPr="0054171E" w:rsidTr="006D749D">
        <w:trPr>
          <w:trHeight w:val="339"/>
        </w:trPr>
        <w:tc>
          <w:tcPr>
            <w:tcW w:w="2240" w:type="dxa"/>
            <w:tcBorders>
              <w:top w:val="single" w:sz="4" w:space="0" w:color="000000"/>
              <w:left w:val="single" w:sz="4" w:space="0" w:color="000000"/>
              <w:bottom w:val="single" w:sz="4" w:space="0" w:color="000000"/>
            </w:tcBorders>
          </w:tcPr>
          <w:p w:rsidR="006D749D" w:rsidRPr="00975C36" w:rsidRDefault="006D749D" w:rsidP="0054171E">
            <w:pPr>
              <w:suppressAutoHyphens/>
              <w:spacing w:after="0" w:line="240" w:lineRule="auto"/>
              <w:jc w:val="both"/>
              <w:rPr>
                <w:rFonts w:eastAsia="Times New Roman" w:cs="Arial"/>
                <w:b/>
                <w:sz w:val="28"/>
                <w:szCs w:val="24"/>
                <w:lang w:eastAsia="ar-SA"/>
              </w:rPr>
            </w:pPr>
            <w:r w:rsidRPr="00975C36">
              <w:rPr>
                <w:rFonts w:eastAsia="Times New Roman" w:cs="Arial"/>
                <w:b/>
                <w:sz w:val="28"/>
                <w:szCs w:val="24"/>
                <w:lang w:eastAsia="ar-SA"/>
              </w:rPr>
              <w:t>Organisation:</w:t>
            </w:r>
          </w:p>
          <w:p w:rsidR="006D749D" w:rsidRPr="00975C36" w:rsidRDefault="006D749D" w:rsidP="0054171E">
            <w:pPr>
              <w:suppressAutoHyphens/>
              <w:spacing w:after="0" w:line="240" w:lineRule="auto"/>
              <w:jc w:val="both"/>
              <w:rPr>
                <w:rFonts w:eastAsia="Times New Roman" w:cs="Arial"/>
                <w:b/>
                <w:i/>
                <w:sz w:val="28"/>
                <w:szCs w:val="24"/>
                <w:lang w:eastAsia="ar-SA"/>
              </w:rPr>
            </w:pPr>
            <w:r w:rsidRPr="00975C36">
              <w:rPr>
                <w:rFonts w:eastAsia="Times New Roman" w:cs="Arial"/>
                <w:b/>
                <w:i/>
                <w:sz w:val="28"/>
                <w:szCs w:val="24"/>
                <w:lang w:eastAsia="ar-SA"/>
              </w:rPr>
              <w:t>(where relevant)</w:t>
            </w:r>
          </w:p>
        </w:tc>
        <w:tc>
          <w:tcPr>
            <w:tcW w:w="8216" w:type="dxa"/>
            <w:gridSpan w:val="5"/>
            <w:tcBorders>
              <w:top w:val="single" w:sz="4" w:space="0" w:color="000000"/>
              <w:left w:val="single" w:sz="4" w:space="0" w:color="000000"/>
              <w:bottom w:val="single" w:sz="4" w:space="0" w:color="000000"/>
              <w:right w:val="single" w:sz="4" w:space="0" w:color="000000"/>
            </w:tcBorders>
          </w:tcPr>
          <w:p w:rsidR="006D749D" w:rsidRPr="00975C36" w:rsidRDefault="006D749D" w:rsidP="0054171E">
            <w:pPr>
              <w:suppressAutoHyphens/>
              <w:spacing w:after="0" w:line="240" w:lineRule="auto"/>
              <w:jc w:val="both"/>
              <w:rPr>
                <w:rFonts w:eastAsia="Times New Roman" w:cs="Arial"/>
                <w:sz w:val="28"/>
                <w:szCs w:val="24"/>
                <w:lang w:eastAsia="ar-SA"/>
              </w:rPr>
            </w:pPr>
          </w:p>
          <w:p w:rsidR="006D749D" w:rsidRPr="00975C36" w:rsidRDefault="006D749D" w:rsidP="0054171E">
            <w:pPr>
              <w:suppressAutoHyphens/>
              <w:spacing w:after="0" w:line="240" w:lineRule="auto"/>
              <w:jc w:val="both"/>
              <w:rPr>
                <w:rFonts w:eastAsia="Times New Roman" w:cs="Arial"/>
                <w:sz w:val="28"/>
                <w:szCs w:val="24"/>
                <w:lang w:eastAsia="ar-SA"/>
              </w:rPr>
            </w:pPr>
          </w:p>
        </w:tc>
      </w:tr>
      <w:tr w:rsidR="006D749D" w:rsidRPr="0054171E" w:rsidTr="006D749D">
        <w:trPr>
          <w:trHeight w:val="1390"/>
        </w:trPr>
        <w:tc>
          <w:tcPr>
            <w:tcW w:w="2240" w:type="dxa"/>
            <w:tcBorders>
              <w:top w:val="single" w:sz="4" w:space="0" w:color="000000"/>
              <w:left w:val="single" w:sz="4" w:space="0" w:color="000000"/>
              <w:bottom w:val="single" w:sz="4" w:space="0" w:color="000000"/>
            </w:tcBorders>
          </w:tcPr>
          <w:p w:rsidR="006D749D" w:rsidRPr="00975C36" w:rsidRDefault="006D749D" w:rsidP="0054171E">
            <w:pPr>
              <w:suppressAutoHyphens/>
              <w:spacing w:after="0" w:line="240" w:lineRule="auto"/>
              <w:jc w:val="both"/>
              <w:rPr>
                <w:rFonts w:eastAsia="Times New Roman" w:cs="Arial"/>
                <w:b/>
                <w:sz w:val="28"/>
                <w:szCs w:val="24"/>
                <w:lang w:eastAsia="ar-SA"/>
              </w:rPr>
            </w:pPr>
            <w:r w:rsidRPr="00975C36">
              <w:rPr>
                <w:rFonts w:eastAsia="Times New Roman" w:cs="Arial"/>
                <w:b/>
                <w:sz w:val="28"/>
                <w:szCs w:val="24"/>
                <w:lang w:eastAsia="ar-SA"/>
              </w:rPr>
              <w:t>Address:</w:t>
            </w:r>
          </w:p>
        </w:tc>
        <w:tc>
          <w:tcPr>
            <w:tcW w:w="8216" w:type="dxa"/>
            <w:gridSpan w:val="5"/>
            <w:tcBorders>
              <w:top w:val="single" w:sz="4" w:space="0" w:color="000000"/>
              <w:left w:val="single" w:sz="4" w:space="0" w:color="000000"/>
              <w:bottom w:val="single" w:sz="4" w:space="0" w:color="000000"/>
              <w:right w:val="single" w:sz="4" w:space="0" w:color="000000"/>
            </w:tcBorders>
          </w:tcPr>
          <w:p w:rsidR="006D749D" w:rsidRPr="00975C36" w:rsidRDefault="006D749D" w:rsidP="0054171E">
            <w:pPr>
              <w:suppressAutoHyphens/>
              <w:spacing w:after="0" w:line="240" w:lineRule="auto"/>
              <w:jc w:val="both"/>
              <w:rPr>
                <w:rFonts w:eastAsia="Times New Roman" w:cs="Arial"/>
                <w:sz w:val="28"/>
                <w:szCs w:val="24"/>
                <w:lang w:eastAsia="ar-SA"/>
              </w:rPr>
            </w:pPr>
          </w:p>
          <w:p w:rsidR="006D749D" w:rsidRPr="00975C36" w:rsidRDefault="006D749D" w:rsidP="0054171E">
            <w:pPr>
              <w:suppressAutoHyphens/>
              <w:spacing w:after="0" w:line="240" w:lineRule="auto"/>
              <w:jc w:val="both"/>
              <w:rPr>
                <w:rFonts w:eastAsia="Times New Roman" w:cs="Arial"/>
                <w:sz w:val="28"/>
                <w:szCs w:val="24"/>
                <w:lang w:eastAsia="ar-SA"/>
              </w:rPr>
            </w:pPr>
          </w:p>
          <w:p w:rsidR="006D749D" w:rsidRPr="00975C36" w:rsidRDefault="006D749D" w:rsidP="0054171E">
            <w:pPr>
              <w:suppressAutoHyphens/>
              <w:spacing w:after="0" w:line="240" w:lineRule="auto"/>
              <w:jc w:val="both"/>
              <w:rPr>
                <w:rFonts w:eastAsia="Times New Roman" w:cs="Arial"/>
                <w:sz w:val="28"/>
                <w:szCs w:val="24"/>
                <w:lang w:eastAsia="ar-SA"/>
              </w:rPr>
            </w:pPr>
          </w:p>
          <w:p w:rsidR="006D749D" w:rsidRPr="00975C36" w:rsidRDefault="006D749D" w:rsidP="0054171E">
            <w:pPr>
              <w:suppressAutoHyphens/>
              <w:spacing w:after="0" w:line="240" w:lineRule="auto"/>
              <w:jc w:val="both"/>
              <w:rPr>
                <w:rFonts w:eastAsia="Times New Roman" w:cs="Arial"/>
                <w:sz w:val="28"/>
                <w:szCs w:val="24"/>
                <w:lang w:eastAsia="ar-SA"/>
              </w:rPr>
            </w:pPr>
          </w:p>
        </w:tc>
      </w:tr>
      <w:tr w:rsidR="006D749D" w:rsidRPr="0054171E" w:rsidTr="006D749D">
        <w:trPr>
          <w:trHeight w:val="387"/>
        </w:trPr>
        <w:tc>
          <w:tcPr>
            <w:tcW w:w="2240" w:type="dxa"/>
            <w:tcBorders>
              <w:top w:val="single" w:sz="4" w:space="0" w:color="000000"/>
              <w:left w:val="single" w:sz="4" w:space="0" w:color="000000"/>
              <w:bottom w:val="single" w:sz="4" w:space="0" w:color="000000"/>
            </w:tcBorders>
          </w:tcPr>
          <w:p w:rsidR="006D749D" w:rsidRPr="00975C36" w:rsidRDefault="006D749D" w:rsidP="0054171E">
            <w:pPr>
              <w:suppressAutoHyphens/>
              <w:spacing w:after="0" w:line="240" w:lineRule="auto"/>
              <w:jc w:val="both"/>
              <w:rPr>
                <w:rFonts w:eastAsia="Times New Roman" w:cs="Arial"/>
                <w:b/>
                <w:sz w:val="28"/>
                <w:szCs w:val="24"/>
                <w:lang w:eastAsia="ar-SA"/>
              </w:rPr>
            </w:pPr>
            <w:r w:rsidRPr="00975C36">
              <w:rPr>
                <w:rFonts w:eastAsia="Times New Roman" w:cs="Arial"/>
                <w:b/>
                <w:sz w:val="28"/>
                <w:szCs w:val="24"/>
                <w:lang w:eastAsia="ar-SA"/>
              </w:rPr>
              <w:t>Telephone no:</w:t>
            </w:r>
          </w:p>
        </w:tc>
        <w:tc>
          <w:tcPr>
            <w:tcW w:w="8216" w:type="dxa"/>
            <w:gridSpan w:val="5"/>
            <w:tcBorders>
              <w:top w:val="single" w:sz="4" w:space="0" w:color="000000"/>
              <w:left w:val="single" w:sz="4" w:space="0" w:color="000000"/>
              <w:bottom w:val="single" w:sz="4" w:space="0" w:color="000000"/>
              <w:right w:val="single" w:sz="4" w:space="0" w:color="000000"/>
            </w:tcBorders>
          </w:tcPr>
          <w:p w:rsidR="006D749D" w:rsidRPr="00975C36" w:rsidRDefault="006D749D" w:rsidP="0054171E">
            <w:pPr>
              <w:suppressAutoHyphens/>
              <w:spacing w:after="0" w:line="240" w:lineRule="auto"/>
              <w:jc w:val="both"/>
              <w:rPr>
                <w:rFonts w:eastAsia="Times New Roman" w:cs="Arial"/>
                <w:sz w:val="28"/>
                <w:szCs w:val="24"/>
                <w:lang w:eastAsia="ar-SA"/>
              </w:rPr>
            </w:pPr>
          </w:p>
        </w:tc>
      </w:tr>
      <w:tr w:rsidR="006D749D" w:rsidRPr="0054171E" w:rsidTr="006D749D">
        <w:trPr>
          <w:trHeight w:val="339"/>
        </w:trPr>
        <w:tc>
          <w:tcPr>
            <w:tcW w:w="2240" w:type="dxa"/>
            <w:tcBorders>
              <w:top w:val="single" w:sz="4" w:space="0" w:color="000000"/>
              <w:left w:val="single" w:sz="4" w:space="0" w:color="000000"/>
              <w:bottom w:val="single" w:sz="4" w:space="0" w:color="000000"/>
            </w:tcBorders>
          </w:tcPr>
          <w:p w:rsidR="006D749D" w:rsidRPr="00975C36" w:rsidRDefault="006D749D" w:rsidP="0054171E">
            <w:pPr>
              <w:suppressAutoHyphens/>
              <w:spacing w:after="0" w:line="240" w:lineRule="auto"/>
              <w:jc w:val="both"/>
              <w:rPr>
                <w:rFonts w:eastAsia="Times New Roman" w:cs="Arial"/>
                <w:b/>
                <w:sz w:val="28"/>
                <w:szCs w:val="24"/>
                <w:lang w:eastAsia="ar-SA"/>
              </w:rPr>
            </w:pPr>
            <w:r w:rsidRPr="00975C36">
              <w:rPr>
                <w:rFonts w:eastAsia="Times New Roman" w:cs="Arial"/>
                <w:b/>
                <w:sz w:val="28"/>
                <w:szCs w:val="24"/>
                <w:lang w:eastAsia="ar-SA"/>
              </w:rPr>
              <w:t>Email:</w:t>
            </w:r>
          </w:p>
          <w:p w:rsidR="006D749D" w:rsidRPr="00975C36" w:rsidRDefault="006D749D" w:rsidP="0054171E">
            <w:pPr>
              <w:suppressAutoHyphens/>
              <w:spacing w:after="0" w:line="240" w:lineRule="auto"/>
              <w:jc w:val="both"/>
              <w:rPr>
                <w:rFonts w:eastAsia="Times New Roman" w:cs="Arial"/>
                <w:b/>
                <w:i/>
                <w:sz w:val="28"/>
                <w:szCs w:val="24"/>
                <w:lang w:eastAsia="ar-SA"/>
              </w:rPr>
            </w:pPr>
            <w:r w:rsidRPr="00975C36">
              <w:rPr>
                <w:rFonts w:eastAsia="Times New Roman" w:cs="Arial"/>
                <w:b/>
                <w:i/>
                <w:sz w:val="28"/>
                <w:szCs w:val="24"/>
                <w:lang w:eastAsia="ar-SA"/>
              </w:rPr>
              <w:t>(if you have one)</w:t>
            </w:r>
          </w:p>
        </w:tc>
        <w:tc>
          <w:tcPr>
            <w:tcW w:w="8216" w:type="dxa"/>
            <w:gridSpan w:val="5"/>
            <w:tcBorders>
              <w:top w:val="single" w:sz="4" w:space="0" w:color="000000"/>
              <w:left w:val="single" w:sz="4" w:space="0" w:color="000000"/>
              <w:bottom w:val="single" w:sz="4" w:space="0" w:color="000000"/>
              <w:right w:val="single" w:sz="4" w:space="0" w:color="000000"/>
            </w:tcBorders>
          </w:tcPr>
          <w:p w:rsidR="006D749D" w:rsidRPr="00975C36" w:rsidRDefault="006D749D" w:rsidP="0054171E">
            <w:pPr>
              <w:suppressAutoHyphens/>
              <w:spacing w:after="0" w:line="240" w:lineRule="auto"/>
              <w:jc w:val="both"/>
              <w:rPr>
                <w:rFonts w:eastAsia="Times New Roman" w:cs="Arial"/>
                <w:sz w:val="28"/>
                <w:szCs w:val="24"/>
                <w:lang w:eastAsia="ar-SA"/>
              </w:rPr>
            </w:pPr>
          </w:p>
        </w:tc>
      </w:tr>
      <w:tr w:rsidR="006D749D" w:rsidRPr="0054171E" w:rsidTr="006D749D">
        <w:trPr>
          <w:trHeight w:val="339"/>
        </w:trPr>
        <w:tc>
          <w:tcPr>
            <w:tcW w:w="3369" w:type="dxa"/>
            <w:gridSpan w:val="2"/>
            <w:tcBorders>
              <w:top w:val="single" w:sz="4" w:space="0" w:color="000000"/>
              <w:left w:val="single" w:sz="4" w:space="0" w:color="000000"/>
              <w:bottom w:val="single" w:sz="4" w:space="0" w:color="000000"/>
            </w:tcBorders>
          </w:tcPr>
          <w:p w:rsidR="006D749D" w:rsidRPr="00975C36" w:rsidRDefault="006D749D" w:rsidP="0054171E">
            <w:pPr>
              <w:suppressAutoHyphens/>
              <w:spacing w:after="0" w:line="240" w:lineRule="auto"/>
              <w:jc w:val="both"/>
              <w:rPr>
                <w:rFonts w:eastAsia="Times New Roman" w:cs="Arial"/>
                <w:b/>
                <w:sz w:val="28"/>
                <w:szCs w:val="24"/>
                <w:lang w:eastAsia="ar-SA"/>
              </w:rPr>
            </w:pPr>
            <w:r w:rsidRPr="00975C36">
              <w:rPr>
                <w:rFonts w:eastAsia="Times New Roman" w:cs="Arial"/>
                <w:b/>
                <w:sz w:val="28"/>
                <w:szCs w:val="24"/>
                <w:lang w:eastAsia="ar-SA"/>
              </w:rPr>
              <w:t>Language Preference</w:t>
            </w:r>
          </w:p>
          <w:p w:rsidR="006D749D" w:rsidRPr="00975C36" w:rsidRDefault="006D749D" w:rsidP="0054171E">
            <w:pPr>
              <w:suppressAutoHyphens/>
              <w:spacing w:after="0" w:line="240" w:lineRule="auto"/>
              <w:jc w:val="both"/>
              <w:rPr>
                <w:rFonts w:eastAsia="Times New Roman" w:cs="Arial"/>
                <w:i/>
                <w:sz w:val="28"/>
                <w:szCs w:val="24"/>
                <w:lang w:eastAsia="ar-SA"/>
              </w:rPr>
            </w:pPr>
            <w:r w:rsidRPr="00975C36">
              <w:rPr>
                <w:rFonts w:eastAsia="Times New Roman" w:cs="Arial"/>
                <w:i/>
                <w:sz w:val="28"/>
                <w:szCs w:val="24"/>
                <w:lang w:eastAsia="ar-SA"/>
              </w:rPr>
              <w:t>(please tick a box)</w:t>
            </w:r>
          </w:p>
        </w:tc>
        <w:tc>
          <w:tcPr>
            <w:tcW w:w="2409" w:type="dxa"/>
            <w:tcBorders>
              <w:top w:val="single" w:sz="4" w:space="0" w:color="000000"/>
              <w:left w:val="single" w:sz="4" w:space="0" w:color="000000"/>
              <w:bottom w:val="single" w:sz="4" w:space="0" w:color="000000"/>
              <w:right w:val="single" w:sz="4" w:space="0" w:color="000000"/>
            </w:tcBorders>
          </w:tcPr>
          <w:p w:rsidR="006D749D" w:rsidRPr="00975C36" w:rsidRDefault="006D749D" w:rsidP="0054171E">
            <w:pPr>
              <w:suppressAutoHyphens/>
              <w:spacing w:after="0" w:line="240" w:lineRule="auto"/>
              <w:jc w:val="both"/>
              <w:rPr>
                <w:rFonts w:eastAsia="Times New Roman" w:cs="Arial"/>
                <w:sz w:val="28"/>
                <w:szCs w:val="24"/>
                <w:lang w:eastAsia="ar-SA"/>
              </w:rPr>
            </w:pPr>
            <w:r w:rsidRPr="00975C36">
              <w:rPr>
                <w:rFonts w:eastAsia="Times New Roman" w:cs="Arial"/>
                <w:sz w:val="28"/>
                <w:szCs w:val="24"/>
                <w:lang w:eastAsia="ar-SA"/>
              </w:rPr>
              <w:t xml:space="preserve">English </w:t>
            </w:r>
          </w:p>
        </w:tc>
        <w:tc>
          <w:tcPr>
            <w:tcW w:w="851" w:type="dxa"/>
            <w:tcBorders>
              <w:top w:val="single" w:sz="4" w:space="0" w:color="000000"/>
              <w:left w:val="single" w:sz="4" w:space="0" w:color="000000"/>
              <w:bottom w:val="single" w:sz="4" w:space="0" w:color="000000"/>
              <w:right w:val="single" w:sz="4" w:space="0" w:color="000000"/>
            </w:tcBorders>
          </w:tcPr>
          <w:p w:rsidR="006D749D" w:rsidRPr="00975C36" w:rsidRDefault="006D749D" w:rsidP="0054171E">
            <w:pPr>
              <w:suppressAutoHyphens/>
              <w:spacing w:after="0" w:line="240" w:lineRule="auto"/>
              <w:jc w:val="both"/>
              <w:rPr>
                <w:rFonts w:eastAsia="Times New Roman" w:cs="Arial"/>
                <w:sz w:val="28"/>
                <w:szCs w:val="24"/>
                <w:lang w:eastAsia="ar-SA"/>
              </w:rPr>
            </w:pPr>
          </w:p>
        </w:tc>
        <w:tc>
          <w:tcPr>
            <w:tcW w:w="2693" w:type="dxa"/>
            <w:tcBorders>
              <w:top w:val="single" w:sz="4" w:space="0" w:color="000000"/>
              <w:left w:val="single" w:sz="4" w:space="0" w:color="000000"/>
              <w:bottom w:val="single" w:sz="4" w:space="0" w:color="000000"/>
              <w:right w:val="single" w:sz="4" w:space="0" w:color="000000"/>
            </w:tcBorders>
          </w:tcPr>
          <w:p w:rsidR="006D749D" w:rsidRPr="00975C36" w:rsidRDefault="006D749D" w:rsidP="0054171E">
            <w:pPr>
              <w:suppressAutoHyphens/>
              <w:spacing w:after="0" w:line="240" w:lineRule="auto"/>
              <w:jc w:val="both"/>
              <w:rPr>
                <w:rFonts w:eastAsia="Times New Roman" w:cs="Arial"/>
                <w:sz w:val="28"/>
                <w:szCs w:val="24"/>
                <w:lang w:eastAsia="ar-SA"/>
              </w:rPr>
            </w:pPr>
            <w:r w:rsidRPr="00975C36">
              <w:rPr>
                <w:rFonts w:eastAsia="Times New Roman" w:cs="Arial"/>
                <w:sz w:val="28"/>
                <w:szCs w:val="24"/>
                <w:lang w:eastAsia="ar-SA"/>
              </w:rPr>
              <w:t>Welsh</w:t>
            </w:r>
          </w:p>
        </w:tc>
        <w:tc>
          <w:tcPr>
            <w:tcW w:w="1134" w:type="dxa"/>
            <w:tcBorders>
              <w:top w:val="single" w:sz="4" w:space="0" w:color="000000"/>
              <w:left w:val="single" w:sz="4" w:space="0" w:color="000000"/>
              <w:bottom w:val="single" w:sz="4" w:space="0" w:color="000000"/>
              <w:right w:val="single" w:sz="4" w:space="0" w:color="000000"/>
            </w:tcBorders>
          </w:tcPr>
          <w:p w:rsidR="006D749D" w:rsidRPr="00975C36" w:rsidRDefault="006D749D" w:rsidP="0054171E">
            <w:pPr>
              <w:suppressAutoHyphens/>
              <w:spacing w:after="0" w:line="240" w:lineRule="auto"/>
              <w:jc w:val="both"/>
              <w:rPr>
                <w:rFonts w:eastAsia="Times New Roman" w:cs="Arial"/>
                <w:sz w:val="28"/>
                <w:szCs w:val="24"/>
                <w:lang w:eastAsia="ar-SA"/>
              </w:rPr>
            </w:pPr>
          </w:p>
        </w:tc>
      </w:tr>
      <w:tr w:rsidR="006D749D" w:rsidRPr="0054171E" w:rsidTr="006D749D">
        <w:trPr>
          <w:trHeight w:val="339"/>
        </w:trPr>
        <w:tc>
          <w:tcPr>
            <w:tcW w:w="3369" w:type="dxa"/>
            <w:gridSpan w:val="2"/>
            <w:tcBorders>
              <w:top w:val="single" w:sz="4" w:space="0" w:color="000000"/>
              <w:left w:val="single" w:sz="4" w:space="0" w:color="000000"/>
              <w:bottom w:val="single" w:sz="4" w:space="0" w:color="000000"/>
            </w:tcBorders>
          </w:tcPr>
          <w:p w:rsidR="006D749D" w:rsidRPr="00975C36" w:rsidRDefault="006D749D" w:rsidP="0054171E">
            <w:pPr>
              <w:suppressAutoHyphens/>
              <w:spacing w:after="0" w:line="240" w:lineRule="auto"/>
              <w:jc w:val="both"/>
              <w:rPr>
                <w:rFonts w:eastAsia="Times New Roman" w:cs="Arial"/>
                <w:b/>
                <w:sz w:val="28"/>
                <w:szCs w:val="24"/>
                <w:lang w:eastAsia="ar-SA"/>
              </w:rPr>
            </w:pPr>
            <w:r w:rsidRPr="00975C36">
              <w:rPr>
                <w:rFonts w:eastAsia="Times New Roman" w:cs="Arial"/>
                <w:b/>
                <w:sz w:val="28"/>
                <w:szCs w:val="24"/>
                <w:lang w:eastAsia="ar-SA"/>
              </w:rPr>
              <w:t xml:space="preserve">Preferred Method of Contact </w:t>
            </w:r>
          </w:p>
          <w:p w:rsidR="006D749D" w:rsidRPr="00975C36" w:rsidRDefault="006D749D" w:rsidP="0054171E">
            <w:pPr>
              <w:suppressAutoHyphens/>
              <w:spacing w:after="0" w:line="240" w:lineRule="auto"/>
              <w:jc w:val="both"/>
              <w:rPr>
                <w:rFonts w:eastAsia="Times New Roman" w:cs="Arial"/>
                <w:b/>
                <w:sz w:val="28"/>
                <w:szCs w:val="24"/>
                <w:lang w:eastAsia="ar-SA"/>
              </w:rPr>
            </w:pPr>
            <w:r w:rsidRPr="00975C36">
              <w:rPr>
                <w:rFonts w:eastAsia="Times New Roman" w:cs="Arial"/>
                <w:i/>
                <w:sz w:val="28"/>
                <w:szCs w:val="24"/>
                <w:lang w:eastAsia="ar-SA"/>
              </w:rPr>
              <w:t>(please tick a box)</w:t>
            </w:r>
          </w:p>
        </w:tc>
        <w:tc>
          <w:tcPr>
            <w:tcW w:w="2409" w:type="dxa"/>
            <w:tcBorders>
              <w:top w:val="single" w:sz="4" w:space="0" w:color="000000"/>
              <w:left w:val="single" w:sz="4" w:space="0" w:color="000000"/>
              <w:bottom w:val="single" w:sz="4" w:space="0" w:color="000000"/>
              <w:right w:val="single" w:sz="4" w:space="0" w:color="000000"/>
            </w:tcBorders>
          </w:tcPr>
          <w:p w:rsidR="006D749D" w:rsidRPr="00975C36" w:rsidRDefault="006D749D" w:rsidP="0054171E">
            <w:pPr>
              <w:suppressAutoHyphens/>
              <w:spacing w:after="0" w:line="240" w:lineRule="auto"/>
              <w:jc w:val="both"/>
              <w:rPr>
                <w:rFonts w:eastAsia="Times New Roman" w:cs="Arial"/>
                <w:sz w:val="28"/>
                <w:szCs w:val="24"/>
                <w:lang w:eastAsia="ar-SA"/>
              </w:rPr>
            </w:pPr>
            <w:r w:rsidRPr="00975C36">
              <w:rPr>
                <w:rFonts w:eastAsia="Times New Roman" w:cs="Arial"/>
                <w:sz w:val="28"/>
                <w:szCs w:val="24"/>
                <w:lang w:eastAsia="ar-SA"/>
              </w:rPr>
              <w:t>Post</w:t>
            </w:r>
          </w:p>
        </w:tc>
        <w:tc>
          <w:tcPr>
            <w:tcW w:w="851" w:type="dxa"/>
            <w:tcBorders>
              <w:top w:val="single" w:sz="4" w:space="0" w:color="000000"/>
              <w:left w:val="single" w:sz="4" w:space="0" w:color="000000"/>
              <w:bottom w:val="single" w:sz="4" w:space="0" w:color="000000"/>
              <w:right w:val="single" w:sz="4" w:space="0" w:color="000000"/>
            </w:tcBorders>
          </w:tcPr>
          <w:p w:rsidR="006D749D" w:rsidRPr="00975C36" w:rsidRDefault="006D749D" w:rsidP="0054171E">
            <w:pPr>
              <w:suppressAutoHyphens/>
              <w:spacing w:after="0" w:line="240" w:lineRule="auto"/>
              <w:jc w:val="both"/>
              <w:rPr>
                <w:rFonts w:eastAsia="Times New Roman" w:cs="Arial"/>
                <w:sz w:val="28"/>
                <w:szCs w:val="24"/>
                <w:lang w:eastAsia="ar-SA"/>
              </w:rPr>
            </w:pPr>
          </w:p>
        </w:tc>
        <w:tc>
          <w:tcPr>
            <w:tcW w:w="2693" w:type="dxa"/>
            <w:tcBorders>
              <w:top w:val="single" w:sz="4" w:space="0" w:color="000000"/>
              <w:left w:val="single" w:sz="4" w:space="0" w:color="000000"/>
              <w:bottom w:val="single" w:sz="4" w:space="0" w:color="000000"/>
              <w:right w:val="single" w:sz="4" w:space="0" w:color="000000"/>
            </w:tcBorders>
          </w:tcPr>
          <w:p w:rsidR="006D749D" w:rsidRPr="00975C36" w:rsidRDefault="006D749D" w:rsidP="0054171E">
            <w:pPr>
              <w:suppressAutoHyphens/>
              <w:spacing w:after="0" w:line="240" w:lineRule="auto"/>
              <w:jc w:val="both"/>
              <w:rPr>
                <w:rFonts w:eastAsia="Times New Roman" w:cs="Arial"/>
                <w:sz w:val="28"/>
                <w:szCs w:val="24"/>
                <w:lang w:eastAsia="ar-SA"/>
              </w:rPr>
            </w:pPr>
            <w:r w:rsidRPr="00975C36">
              <w:rPr>
                <w:rFonts w:eastAsia="Times New Roman" w:cs="Arial"/>
                <w:sz w:val="28"/>
                <w:szCs w:val="24"/>
                <w:lang w:eastAsia="ar-SA"/>
              </w:rPr>
              <w:t xml:space="preserve">Email </w:t>
            </w:r>
          </w:p>
        </w:tc>
        <w:tc>
          <w:tcPr>
            <w:tcW w:w="1134" w:type="dxa"/>
            <w:tcBorders>
              <w:top w:val="single" w:sz="4" w:space="0" w:color="000000"/>
              <w:left w:val="single" w:sz="4" w:space="0" w:color="000000"/>
              <w:bottom w:val="single" w:sz="4" w:space="0" w:color="000000"/>
              <w:right w:val="single" w:sz="4" w:space="0" w:color="000000"/>
            </w:tcBorders>
          </w:tcPr>
          <w:p w:rsidR="006D749D" w:rsidRPr="00975C36" w:rsidRDefault="006D749D" w:rsidP="0054171E">
            <w:pPr>
              <w:suppressAutoHyphens/>
              <w:spacing w:after="0" w:line="240" w:lineRule="auto"/>
              <w:jc w:val="both"/>
              <w:rPr>
                <w:rFonts w:eastAsia="Times New Roman" w:cs="Arial"/>
                <w:sz w:val="28"/>
                <w:szCs w:val="24"/>
                <w:lang w:eastAsia="ar-SA"/>
              </w:rPr>
            </w:pPr>
          </w:p>
        </w:tc>
      </w:tr>
      <w:tr w:rsidR="004C3309" w:rsidRPr="0054171E" w:rsidTr="00C04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456" w:type="dxa"/>
            <w:gridSpan w:val="6"/>
            <w:tcBorders>
              <w:top w:val="single" w:sz="4" w:space="0" w:color="auto"/>
              <w:bottom w:val="single" w:sz="4" w:space="0" w:color="auto"/>
            </w:tcBorders>
            <w:shd w:val="clear" w:color="auto" w:fill="BCE292"/>
          </w:tcPr>
          <w:p w:rsidR="004C3309" w:rsidRPr="00975C36" w:rsidRDefault="004C3309" w:rsidP="004C3309">
            <w:pPr>
              <w:pStyle w:val="NoSpacing"/>
              <w:rPr>
                <w:b/>
                <w:sz w:val="28"/>
                <w:lang w:eastAsia="ar-SA"/>
              </w:rPr>
            </w:pPr>
            <w:r w:rsidRPr="00975C36">
              <w:rPr>
                <w:b/>
                <w:sz w:val="28"/>
                <w:lang w:eastAsia="ar-SA"/>
              </w:rPr>
              <w:t xml:space="preserve">I wish to be added to the revised LDP consultation database </w:t>
            </w:r>
          </w:p>
        </w:tc>
      </w:tr>
      <w:tr w:rsidR="004C3309" w:rsidRPr="0054171E" w:rsidTr="004C3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778" w:type="dxa"/>
            <w:gridSpan w:val="3"/>
            <w:tcBorders>
              <w:top w:val="single" w:sz="4" w:space="0" w:color="auto"/>
            </w:tcBorders>
            <w:shd w:val="clear" w:color="auto" w:fill="BCE292"/>
          </w:tcPr>
          <w:p w:rsidR="004C3309" w:rsidRPr="00975C36" w:rsidRDefault="004C3309" w:rsidP="004C3309">
            <w:pPr>
              <w:pStyle w:val="NoSpacing"/>
              <w:rPr>
                <w:b/>
                <w:sz w:val="28"/>
                <w:lang w:eastAsia="ar-SA"/>
              </w:rPr>
            </w:pPr>
            <w:r w:rsidRPr="00975C36">
              <w:rPr>
                <w:b/>
                <w:sz w:val="28"/>
                <w:lang w:eastAsia="ar-SA"/>
              </w:rPr>
              <w:t xml:space="preserve">Signed: </w:t>
            </w:r>
          </w:p>
        </w:tc>
        <w:tc>
          <w:tcPr>
            <w:tcW w:w="4678" w:type="dxa"/>
            <w:gridSpan w:val="3"/>
            <w:tcBorders>
              <w:top w:val="single" w:sz="4" w:space="0" w:color="auto"/>
            </w:tcBorders>
            <w:shd w:val="clear" w:color="auto" w:fill="BCE292"/>
          </w:tcPr>
          <w:p w:rsidR="004C3309" w:rsidRPr="00975C36" w:rsidRDefault="004C3309" w:rsidP="004C3309">
            <w:pPr>
              <w:suppressAutoHyphens/>
              <w:spacing w:after="0" w:line="240" w:lineRule="auto"/>
              <w:jc w:val="both"/>
              <w:rPr>
                <w:rFonts w:eastAsia="Times New Roman" w:cs="Arial"/>
                <w:b/>
                <w:sz w:val="28"/>
                <w:szCs w:val="24"/>
                <w:lang w:eastAsia="ar-SA"/>
              </w:rPr>
            </w:pPr>
            <w:r w:rsidRPr="00975C36">
              <w:rPr>
                <w:rFonts w:eastAsia="Times New Roman" w:cs="Arial"/>
                <w:b/>
                <w:sz w:val="28"/>
                <w:szCs w:val="24"/>
                <w:lang w:eastAsia="ar-SA"/>
              </w:rPr>
              <w:t>Date:</w:t>
            </w:r>
          </w:p>
          <w:p w:rsidR="004C3309" w:rsidRPr="00975C36" w:rsidRDefault="004C3309" w:rsidP="004C3309">
            <w:pPr>
              <w:suppressAutoHyphens/>
              <w:spacing w:after="0" w:line="240" w:lineRule="auto"/>
              <w:jc w:val="both"/>
              <w:rPr>
                <w:rFonts w:eastAsia="Times New Roman" w:cs="Arial"/>
                <w:b/>
                <w:sz w:val="28"/>
                <w:szCs w:val="24"/>
                <w:lang w:eastAsia="ar-SA"/>
              </w:rPr>
            </w:pPr>
          </w:p>
        </w:tc>
      </w:tr>
    </w:tbl>
    <w:p w:rsidR="00E01E7F" w:rsidRPr="00581139" w:rsidRDefault="007722CC" w:rsidP="00203A9B">
      <w:pPr>
        <w:suppressAutoHyphens/>
        <w:spacing w:after="0" w:line="240" w:lineRule="auto"/>
        <w:jc w:val="both"/>
        <w:rPr>
          <w:rFonts w:ascii="Arial" w:eastAsia="Times New Roman" w:hAnsi="Arial" w:cs="Arial"/>
          <w:sz w:val="24"/>
          <w:szCs w:val="24"/>
          <w:lang w:eastAsia="ar-SA"/>
        </w:rPr>
      </w:pPr>
    </w:p>
    <w:sectPr w:rsidR="00E01E7F" w:rsidRPr="005811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276"/>
    <w:rsid w:val="00051399"/>
    <w:rsid w:val="00086C02"/>
    <w:rsid w:val="00203A9B"/>
    <w:rsid w:val="004C3309"/>
    <w:rsid w:val="0054171E"/>
    <w:rsid w:val="00581139"/>
    <w:rsid w:val="005D4812"/>
    <w:rsid w:val="006D749D"/>
    <w:rsid w:val="006E1472"/>
    <w:rsid w:val="007557C2"/>
    <w:rsid w:val="007722CC"/>
    <w:rsid w:val="007A6A5D"/>
    <w:rsid w:val="00827768"/>
    <w:rsid w:val="00975C36"/>
    <w:rsid w:val="009E06DC"/>
    <w:rsid w:val="00A12EB3"/>
    <w:rsid w:val="00A665D4"/>
    <w:rsid w:val="00A87770"/>
    <w:rsid w:val="00BC5ACC"/>
    <w:rsid w:val="00C01761"/>
    <w:rsid w:val="00CA76B3"/>
    <w:rsid w:val="00E54FAC"/>
    <w:rsid w:val="00EC3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2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3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3276"/>
    <w:rPr>
      <w:color w:val="0563C1" w:themeColor="hyperlink"/>
      <w:u w:val="single"/>
    </w:rPr>
  </w:style>
  <w:style w:type="paragraph" w:styleId="BalloonText">
    <w:name w:val="Balloon Text"/>
    <w:basedOn w:val="Normal"/>
    <w:link w:val="BalloonTextChar"/>
    <w:uiPriority w:val="99"/>
    <w:semiHidden/>
    <w:unhideWhenUsed/>
    <w:rsid w:val="00051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399"/>
    <w:rPr>
      <w:rFonts w:ascii="Tahoma" w:hAnsi="Tahoma" w:cs="Tahoma"/>
      <w:sz w:val="16"/>
      <w:szCs w:val="16"/>
    </w:rPr>
  </w:style>
  <w:style w:type="paragraph" w:styleId="NoSpacing">
    <w:name w:val="No Spacing"/>
    <w:uiPriority w:val="1"/>
    <w:qFormat/>
    <w:rsid w:val="004C33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2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3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3276"/>
    <w:rPr>
      <w:color w:val="0563C1" w:themeColor="hyperlink"/>
      <w:u w:val="single"/>
    </w:rPr>
  </w:style>
  <w:style w:type="paragraph" w:styleId="BalloonText">
    <w:name w:val="Balloon Text"/>
    <w:basedOn w:val="Normal"/>
    <w:link w:val="BalloonTextChar"/>
    <w:uiPriority w:val="99"/>
    <w:semiHidden/>
    <w:unhideWhenUsed/>
    <w:rsid w:val="00051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399"/>
    <w:rPr>
      <w:rFonts w:ascii="Tahoma" w:hAnsi="Tahoma" w:cs="Tahoma"/>
      <w:sz w:val="16"/>
      <w:szCs w:val="16"/>
    </w:rPr>
  </w:style>
  <w:style w:type="paragraph" w:styleId="NoSpacing">
    <w:name w:val="No Spacing"/>
    <w:uiPriority w:val="1"/>
    <w:qFormat/>
    <w:rsid w:val="004C33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blaenau-gwent.gov.uk" TargetMode="External"/><Relationship Id="rId3" Type="http://schemas.openxmlformats.org/officeDocument/2006/relationships/settings" Target="settings.xml"/><Relationship Id="rId7" Type="http://schemas.openxmlformats.org/officeDocument/2006/relationships/hyperlink" Target="https://www.blaenau-gwent.gov.uk/en/council/data-protection-foi/data-protection-ac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lanningpolicy@blaenau-gwent.gov.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Stephen</dc:creator>
  <cp:lastModifiedBy>Tania Jones</cp:lastModifiedBy>
  <cp:revision>4</cp:revision>
  <cp:lastPrinted>2020-01-23T11:30:00Z</cp:lastPrinted>
  <dcterms:created xsi:type="dcterms:W3CDTF">2020-01-23T09:48:00Z</dcterms:created>
  <dcterms:modified xsi:type="dcterms:W3CDTF">2020-01-23T11:36:00Z</dcterms:modified>
</cp:coreProperties>
</file>