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363B" w14:textId="48D38290" w:rsidR="002538FB" w:rsidRPr="00B30DC6" w:rsidRDefault="002538FB" w:rsidP="002538FB">
      <w:pPr>
        <w:pBdr>
          <w:bottom w:val="single" w:sz="4" w:space="1" w:color="auto"/>
        </w:pBdr>
        <w:rPr>
          <w:rFonts w:ascii="Arial" w:hAnsi="Arial" w:cs="Arial"/>
          <w:b/>
          <w:bCs/>
          <w:sz w:val="32"/>
          <w:szCs w:val="32"/>
        </w:rPr>
      </w:pPr>
      <w:r w:rsidRPr="00B30DC6">
        <w:rPr>
          <w:rFonts w:ascii="Arial" w:hAnsi="Arial" w:cs="Arial"/>
          <w:b/>
          <w:bCs/>
          <w:sz w:val="32"/>
          <w:szCs w:val="32"/>
        </w:rPr>
        <w:t>Direct Payments – Personal Assistant</w:t>
      </w:r>
    </w:p>
    <w:p w14:paraId="1B9085FF" w14:textId="7CC6C745" w:rsidR="002538FB" w:rsidRDefault="002538FB" w:rsidP="001035D8">
      <w:pPr>
        <w:spacing w:after="0" w:line="240" w:lineRule="auto"/>
        <w:rPr>
          <w:rFonts w:ascii="Arial" w:hAnsi="Arial" w:cs="Arial"/>
          <w:sz w:val="24"/>
          <w:szCs w:val="24"/>
        </w:rPr>
      </w:pPr>
      <w:r>
        <w:rPr>
          <w:rFonts w:ascii="Arial" w:hAnsi="Arial" w:cs="Arial"/>
          <w:sz w:val="24"/>
          <w:szCs w:val="24"/>
        </w:rPr>
        <w:t xml:space="preserve">Number of Hours per week: </w:t>
      </w:r>
      <w:r>
        <w:rPr>
          <w:rFonts w:ascii="Arial" w:hAnsi="Arial" w:cs="Arial"/>
          <w:sz w:val="24"/>
          <w:szCs w:val="24"/>
        </w:rPr>
        <w:tab/>
      </w:r>
      <w:r w:rsidR="00CD6D8A">
        <w:rPr>
          <w:rFonts w:ascii="Arial" w:hAnsi="Arial" w:cs="Arial"/>
          <w:sz w:val="24"/>
          <w:szCs w:val="24"/>
        </w:rPr>
        <w:t>4</w:t>
      </w:r>
      <w:r w:rsidR="00BC1AB4">
        <w:rPr>
          <w:rFonts w:ascii="Arial" w:hAnsi="Arial" w:cs="Arial"/>
          <w:sz w:val="24"/>
          <w:szCs w:val="24"/>
        </w:rPr>
        <w:t xml:space="preserve"> </w:t>
      </w:r>
      <w:r w:rsidR="00747D56">
        <w:rPr>
          <w:rFonts w:ascii="Arial" w:hAnsi="Arial" w:cs="Arial"/>
          <w:sz w:val="24"/>
          <w:szCs w:val="24"/>
        </w:rPr>
        <w:t>hours</w:t>
      </w:r>
      <w:r w:rsidR="00CD110C">
        <w:rPr>
          <w:rFonts w:ascii="Arial" w:hAnsi="Arial" w:cs="Arial"/>
          <w:sz w:val="24"/>
          <w:szCs w:val="24"/>
        </w:rPr>
        <w:t xml:space="preserve"> per week</w:t>
      </w:r>
      <w:r w:rsidR="00D42511">
        <w:rPr>
          <w:rFonts w:ascii="Arial" w:hAnsi="Arial" w:cs="Arial"/>
          <w:sz w:val="24"/>
          <w:szCs w:val="24"/>
        </w:rPr>
        <w:t xml:space="preserve"> </w:t>
      </w:r>
      <w:r w:rsidR="0070106D">
        <w:rPr>
          <w:rFonts w:ascii="Arial" w:hAnsi="Arial" w:cs="Arial"/>
          <w:sz w:val="24"/>
          <w:szCs w:val="24"/>
        </w:rPr>
        <w:t>Term Time / 6hrs School Holidays</w:t>
      </w:r>
    </w:p>
    <w:p w14:paraId="16CC9FFC" w14:textId="6F2CB18F" w:rsidR="00B34A97" w:rsidRDefault="00B34A97" w:rsidP="001035D8">
      <w:pPr>
        <w:spacing w:after="0" w:line="240" w:lineRule="auto"/>
        <w:rPr>
          <w:rFonts w:ascii="Arial" w:hAnsi="Arial" w:cs="Arial"/>
          <w:sz w:val="24"/>
          <w:szCs w:val="24"/>
        </w:rPr>
      </w:pPr>
      <w:r>
        <w:rPr>
          <w:rFonts w:ascii="Arial" w:hAnsi="Arial" w:cs="Arial"/>
          <w:sz w:val="24"/>
          <w:szCs w:val="24"/>
        </w:rPr>
        <w:t xml:space="preserve">Support Arrangement:                   </w:t>
      </w:r>
      <w:r w:rsidR="0070106D">
        <w:rPr>
          <w:rFonts w:ascii="Arial" w:hAnsi="Arial" w:cs="Arial"/>
          <w:sz w:val="24"/>
          <w:szCs w:val="24"/>
        </w:rPr>
        <w:t>1</w:t>
      </w:r>
      <w:r>
        <w:rPr>
          <w:rFonts w:ascii="Arial" w:hAnsi="Arial" w:cs="Arial"/>
          <w:sz w:val="24"/>
          <w:szCs w:val="24"/>
        </w:rPr>
        <w:t xml:space="preserve">:1 </w:t>
      </w:r>
      <w:r w:rsidR="007F4420">
        <w:rPr>
          <w:rFonts w:ascii="Arial" w:hAnsi="Arial" w:cs="Arial"/>
          <w:sz w:val="24"/>
          <w:szCs w:val="24"/>
        </w:rPr>
        <w:t>support.</w:t>
      </w:r>
    </w:p>
    <w:p w14:paraId="0FAF4673" w14:textId="020E825F" w:rsidR="002538FB" w:rsidRDefault="002538FB" w:rsidP="001035D8">
      <w:pPr>
        <w:spacing w:after="0" w:line="240" w:lineRule="auto"/>
        <w:rPr>
          <w:rFonts w:ascii="Arial" w:hAnsi="Arial" w:cs="Arial"/>
          <w:sz w:val="24"/>
          <w:szCs w:val="24"/>
        </w:rPr>
      </w:pPr>
      <w:r>
        <w:rPr>
          <w:rFonts w:ascii="Arial" w:hAnsi="Arial" w:cs="Arial"/>
          <w:sz w:val="24"/>
          <w:szCs w:val="24"/>
        </w:rPr>
        <w:t>Hourly Rate: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00A03500">
        <w:rPr>
          <w:rFonts w:ascii="Arial" w:hAnsi="Arial" w:cs="Arial"/>
          <w:sz w:val="24"/>
          <w:szCs w:val="24"/>
        </w:rPr>
        <w:t>3.88</w:t>
      </w:r>
    </w:p>
    <w:p w14:paraId="4E61EB95" w14:textId="76BB6A6D" w:rsidR="00855574" w:rsidRDefault="002538FB" w:rsidP="00686F06">
      <w:pPr>
        <w:pBdr>
          <w:bottom w:val="single" w:sz="12" w:space="1" w:color="auto"/>
        </w:pBdr>
        <w:spacing w:after="0" w:line="240" w:lineRule="auto"/>
        <w:rPr>
          <w:rFonts w:ascii="Arial" w:hAnsi="Arial" w:cs="Arial"/>
          <w:sz w:val="24"/>
          <w:szCs w:val="24"/>
        </w:rPr>
      </w:pPr>
      <w:r>
        <w:rPr>
          <w:rFonts w:ascii="Arial" w:hAnsi="Arial" w:cs="Arial"/>
          <w:sz w:val="24"/>
          <w:szCs w:val="24"/>
        </w:rPr>
        <w:t xml:space="preserve">Contract: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Permanent</w:t>
      </w:r>
    </w:p>
    <w:p w14:paraId="336AC290" w14:textId="77777777" w:rsidR="00F66F3D" w:rsidRPr="00F66F3D" w:rsidRDefault="00F66F3D" w:rsidP="00686F06">
      <w:pPr>
        <w:spacing w:after="0" w:line="240" w:lineRule="auto"/>
        <w:rPr>
          <w:rFonts w:ascii="Arial" w:hAnsi="Arial" w:cs="Arial"/>
          <w:sz w:val="24"/>
          <w:szCs w:val="24"/>
        </w:rPr>
      </w:pPr>
    </w:p>
    <w:p w14:paraId="438990D4" w14:textId="65858591" w:rsidR="00E472B2" w:rsidRPr="003043BE" w:rsidRDefault="00E472B2" w:rsidP="00686F06">
      <w:pPr>
        <w:spacing w:after="0" w:line="240" w:lineRule="auto"/>
        <w:rPr>
          <w:rFonts w:ascii="Arial" w:hAnsi="Arial" w:cs="Arial"/>
          <w:b/>
          <w:bCs/>
          <w:sz w:val="32"/>
          <w:szCs w:val="32"/>
          <w:u w:val="single"/>
        </w:rPr>
      </w:pPr>
      <w:r w:rsidRPr="003043BE">
        <w:rPr>
          <w:rFonts w:ascii="Arial" w:hAnsi="Arial" w:cs="Arial"/>
          <w:b/>
          <w:bCs/>
          <w:sz w:val="32"/>
          <w:szCs w:val="32"/>
          <w:u w:val="single"/>
        </w:rPr>
        <w:t xml:space="preserve">About </w:t>
      </w:r>
      <w:r w:rsidR="00903AF2" w:rsidRPr="003043BE">
        <w:rPr>
          <w:rFonts w:ascii="Arial" w:hAnsi="Arial" w:cs="Arial"/>
          <w:b/>
          <w:bCs/>
          <w:sz w:val="32"/>
          <w:szCs w:val="32"/>
          <w:u w:val="single"/>
        </w:rPr>
        <w:t>Direct Payments</w:t>
      </w:r>
    </w:p>
    <w:p w14:paraId="2892A5E3" w14:textId="634767EF" w:rsidR="00903AF2" w:rsidRPr="00903AF2" w:rsidRDefault="00903AF2" w:rsidP="00AE7E82">
      <w:pPr>
        <w:pBdr>
          <w:bottom w:val="single" w:sz="4" w:space="1" w:color="auto"/>
        </w:pBdr>
        <w:spacing w:after="0" w:line="240" w:lineRule="auto"/>
        <w:jc w:val="both"/>
        <w:rPr>
          <w:rFonts w:ascii="Arial" w:hAnsi="Arial" w:cs="Arial"/>
          <w:sz w:val="24"/>
          <w:szCs w:val="24"/>
        </w:rPr>
      </w:pPr>
      <w:r>
        <w:rPr>
          <w:rFonts w:ascii="Arial" w:hAnsi="Arial" w:cs="Arial"/>
          <w:sz w:val="24"/>
          <w:szCs w:val="24"/>
        </w:rPr>
        <w:t>The Council provides social care for people who need support at home or in the community and they can choose to receive their support in different ways. One way</w:t>
      </w:r>
      <w:r w:rsidR="00B30DC6">
        <w:rPr>
          <w:rFonts w:ascii="Arial" w:hAnsi="Arial" w:cs="Arial"/>
          <w:sz w:val="24"/>
          <w:szCs w:val="24"/>
        </w:rPr>
        <w:t xml:space="preserve"> of doing this, is for the Council to give the person the money </w:t>
      </w:r>
      <w:r w:rsidR="00E472B2">
        <w:rPr>
          <w:rFonts w:ascii="Arial" w:hAnsi="Arial" w:cs="Arial"/>
          <w:sz w:val="24"/>
          <w:szCs w:val="24"/>
        </w:rPr>
        <w:t xml:space="preserve">(direct payments) </w:t>
      </w:r>
      <w:r w:rsidR="00B30DC6">
        <w:rPr>
          <w:rFonts w:ascii="Arial" w:hAnsi="Arial" w:cs="Arial"/>
          <w:sz w:val="24"/>
          <w:szCs w:val="24"/>
        </w:rPr>
        <w:t>so that they can buy their own support, which they can use to employ a Personal Assistant.</w:t>
      </w:r>
      <w:r w:rsidR="00A5466A">
        <w:rPr>
          <w:rFonts w:ascii="Arial" w:hAnsi="Arial" w:cs="Arial"/>
          <w:sz w:val="24"/>
          <w:szCs w:val="24"/>
        </w:rPr>
        <w:t xml:space="preserve"> The Personal Assistant </w:t>
      </w:r>
      <w:r w:rsidR="00E472B2">
        <w:rPr>
          <w:rFonts w:ascii="Arial" w:hAnsi="Arial" w:cs="Arial"/>
          <w:sz w:val="24"/>
          <w:szCs w:val="24"/>
        </w:rPr>
        <w:t xml:space="preserve">will </w:t>
      </w:r>
      <w:r w:rsidR="00E472B2" w:rsidRPr="00E472B2">
        <w:rPr>
          <w:rFonts w:ascii="Arial" w:hAnsi="Arial" w:cs="Arial"/>
          <w:b/>
          <w:bCs/>
          <w:sz w:val="24"/>
          <w:szCs w:val="24"/>
        </w:rPr>
        <w:t xml:space="preserve">NOT </w:t>
      </w:r>
      <w:r w:rsidR="00E472B2">
        <w:rPr>
          <w:rFonts w:ascii="Arial" w:hAnsi="Arial" w:cs="Arial"/>
          <w:sz w:val="24"/>
          <w:szCs w:val="24"/>
        </w:rPr>
        <w:t>be</w:t>
      </w:r>
      <w:r w:rsidR="00A5466A">
        <w:rPr>
          <w:rFonts w:ascii="Arial" w:hAnsi="Arial" w:cs="Arial"/>
          <w:sz w:val="24"/>
          <w:szCs w:val="24"/>
        </w:rPr>
        <w:t xml:space="preserve"> employed by the Local Authority but by the person (or their representative) </w:t>
      </w:r>
      <w:r w:rsidR="00B34A97">
        <w:rPr>
          <w:rFonts w:ascii="Arial" w:hAnsi="Arial" w:cs="Arial"/>
          <w:sz w:val="24"/>
          <w:szCs w:val="24"/>
        </w:rPr>
        <w:t>who receives the Direct Payment.</w:t>
      </w:r>
    </w:p>
    <w:p w14:paraId="4756BC60" w14:textId="77777777" w:rsidR="00855574" w:rsidRDefault="00855574" w:rsidP="00686F06">
      <w:pPr>
        <w:spacing w:after="0" w:line="240" w:lineRule="auto"/>
        <w:rPr>
          <w:rFonts w:ascii="Arial" w:hAnsi="Arial" w:cs="Arial"/>
          <w:b/>
          <w:bCs/>
          <w:sz w:val="32"/>
          <w:szCs w:val="32"/>
          <w:u w:val="single"/>
        </w:rPr>
      </w:pPr>
    </w:p>
    <w:p w14:paraId="2B7268EC" w14:textId="77777777" w:rsidR="00A03500" w:rsidRDefault="00E472B2" w:rsidP="00A03500">
      <w:pPr>
        <w:spacing w:line="300" w:lineRule="atLeast"/>
        <w:rPr>
          <w:rFonts w:ascii="Arial" w:hAnsi="Arial" w:cs="Arial"/>
          <w:b/>
          <w:bCs/>
          <w:sz w:val="32"/>
          <w:szCs w:val="32"/>
          <w:u w:val="single"/>
        </w:rPr>
      </w:pPr>
      <w:r w:rsidRPr="003043BE">
        <w:rPr>
          <w:rFonts w:ascii="Arial" w:hAnsi="Arial" w:cs="Arial"/>
          <w:b/>
          <w:bCs/>
          <w:sz w:val="32"/>
          <w:szCs w:val="32"/>
          <w:u w:val="single"/>
        </w:rPr>
        <w:t>Job Advert</w:t>
      </w:r>
      <w:r w:rsidR="00F20C5A" w:rsidRPr="003043BE">
        <w:rPr>
          <w:rFonts w:ascii="Arial" w:hAnsi="Arial" w:cs="Arial"/>
          <w:b/>
          <w:bCs/>
          <w:sz w:val="32"/>
          <w:szCs w:val="32"/>
          <w:u w:val="single"/>
        </w:rPr>
        <w:t>:</w:t>
      </w:r>
      <w:r w:rsidR="003938E5" w:rsidRPr="003043BE">
        <w:rPr>
          <w:rFonts w:ascii="Arial" w:hAnsi="Arial" w:cs="Arial"/>
          <w:b/>
          <w:bCs/>
          <w:sz w:val="32"/>
          <w:szCs w:val="32"/>
          <w:u w:val="single"/>
        </w:rPr>
        <w:t xml:space="preserve"> </w:t>
      </w:r>
    </w:p>
    <w:p w14:paraId="35CCE36B" w14:textId="539445DB" w:rsidR="00CD6D8A" w:rsidRPr="000662D5" w:rsidRDefault="00CD6D8A" w:rsidP="00CD6D8A">
      <w:pPr>
        <w:spacing w:before="100" w:beforeAutospacing="1" w:after="100" w:afterAutospacing="1" w:line="300" w:lineRule="atLeast"/>
        <w:rPr>
          <w:rFonts w:ascii="Arial" w:eastAsia="Times New Roman" w:hAnsi="Arial" w:cs="Arial"/>
          <w:sz w:val="24"/>
          <w:szCs w:val="24"/>
          <w:lang w:eastAsia="en-GB"/>
        </w:rPr>
      </w:pPr>
      <w:r w:rsidRPr="000662D5">
        <w:rPr>
          <w:rFonts w:ascii="Arial" w:eastAsia="Times New Roman" w:hAnsi="Arial" w:cs="Arial"/>
          <w:sz w:val="24"/>
          <w:szCs w:val="24"/>
          <w:lang w:eastAsia="en-GB"/>
        </w:rPr>
        <w:t xml:space="preserve">We are seeking a caring, patient, and </w:t>
      </w:r>
      <w:r w:rsidR="007F4420" w:rsidRPr="000662D5">
        <w:rPr>
          <w:rFonts w:ascii="Arial" w:eastAsia="Times New Roman" w:hAnsi="Arial" w:cs="Arial"/>
          <w:sz w:val="24"/>
          <w:szCs w:val="24"/>
          <w:lang w:eastAsia="en-GB"/>
        </w:rPr>
        <w:t>dependable</w:t>
      </w:r>
      <w:r w:rsidRPr="000662D5">
        <w:rPr>
          <w:rFonts w:ascii="Arial" w:eastAsia="Times New Roman" w:hAnsi="Arial" w:cs="Arial"/>
          <w:sz w:val="24"/>
          <w:szCs w:val="24"/>
          <w:lang w:eastAsia="en-GB"/>
        </w:rPr>
        <w:t xml:space="preserve"> Personal Assistant (PA) to support a 6-year-old boy with autism and complex needs. This rewarding role involves working closely with the child and his family to provide support that promotes his wellbeing, safety, engagement, and quality of life.</w:t>
      </w:r>
    </w:p>
    <w:p w14:paraId="103D57FD" w14:textId="77777777" w:rsidR="00CD6D8A" w:rsidRPr="000662D5" w:rsidRDefault="00CD6D8A" w:rsidP="00CD6D8A">
      <w:pPr>
        <w:spacing w:before="100" w:beforeAutospacing="1" w:after="100" w:afterAutospacing="1" w:line="300" w:lineRule="atLeast"/>
        <w:rPr>
          <w:rFonts w:ascii="Arial" w:eastAsia="Times New Roman" w:hAnsi="Arial" w:cs="Arial"/>
          <w:sz w:val="24"/>
          <w:szCs w:val="24"/>
          <w:lang w:eastAsia="en-GB"/>
        </w:rPr>
      </w:pPr>
      <w:r w:rsidRPr="000662D5">
        <w:rPr>
          <w:rFonts w:ascii="Arial" w:eastAsia="Times New Roman" w:hAnsi="Arial" w:cs="Arial"/>
          <w:sz w:val="24"/>
          <w:szCs w:val="24"/>
          <w:lang w:eastAsia="en-GB"/>
        </w:rPr>
        <w:t>The child is non-verbal and has very limited communication skills. He relies heavily on his parents and familiar adults to understand and interpret his needs. He requires full support with all aspects of personal care and daily living.</w:t>
      </w:r>
    </w:p>
    <w:p w14:paraId="1C654FC4" w14:textId="77777777" w:rsidR="00CD6D8A" w:rsidRPr="000662D5" w:rsidRDefault="00CD6D8A" w:rsidP="00CD6D8A">
      <w:pPr>
        <w:spacing w:before="100" w:beforeAutospacing="1" w:after="100" w:afterAutospacing="1" w:line="300" w:lineRule="atLeast"/>
        <w:rPr>
          <w:rFonts w:ascii="Arial" w:eastAsia="Times New Roman" w:hAnsi="Arial" w:cs="Arial"/>
          <w:sz w:val="24"/>
          <w:szCs w:val="24"/>
          <w:lang w:eastAsia="en-GB"/>
        </w:rPr>
      </w:pPr>
      <w:r w:rsidRPr="000662D5">
        <w:rPr>
          <w:rFonts w:ascii="Arial" w:eastAsia="Times New Roman" w:hAnsi="Arial" w:cs="Arial"/>
          <w:sz w:val="24"/>
          <w:szCs w:val="24"/>
          <w:lang w:eastAsia="en-GB"/>
        </w:rPr>
        <w:t>The ideal candidate will be compassionate, understanding, and willing to build a trusting relationship with both the child and his family.</w:t>
      </w:r>
    </w:p>
    <w:p w14:paraId="1DC60474" w14:textId="77777777" w:rsidR="00C95C28" w:rsidRPr="002170CA" w:rsidRDefault="00C95C28" w:rsidP="00C95C28">
      <w:pPr>
        <w:pStyle w:val="NormalWeb"/>
        <w:pBdr>
          <w:bottom w:val="single" w:sz="12" w:space="1" w:color="auto"/>
        </w:pBdr>
        <w:spacing w:line="300" w:lineRule="atLeast"/>
        <w:rPr>
          <w:rFonts w:ascii="Arial" w:hAnsi="Arial" w:cs="Arial"/>
        </w:rPr>
      </w:pPr>
    </w:p>
    <w:p w14:paraId="02751079" w14:textId="4C954E35" w:rsidR="00CD0CAB" w:rsidRPr="003043BE" w:rsidRDefault="00F20C5A" w:rsidP="001127A6">
      <w:pPr>
        <w:spacing w:after="0" w:line="240" w:lineRule="auto"/>
        <w:jc w:val="both"/>
        <w:rPr>
          <w:rFonts w:ascii="Arial" w:hAnsi="Arial" w:cs="Arial"/>
          <w:b/>
          <w:bCs/>
          <w:sz w:val="32"/>
          <w:szCs w:val="32"/>
          <w:u w:val="single"/>
        </w:rPr>
      </w:pPr>
      <w:r w:rsidRPr="003043BE">
        <w:rPr>
          <w:rFonts w:ascii="Arial" w:hAnsi="Arial" w:cs="Arial"/>
          <w:b/>
          <w:bCs/>
          <w:sz w:val="32"/>
          <w:szCs w:val="32"/>
          <w:u w:val="single"/>
        </w:rPr>
        <w:t xml:space="preserve">About </w:t>
      </w:r>
      <w:r w:rsidR="003938E5" w:rsidRPr="003043BE">
        <w:rPr>
          <w:rFonts w:ascii="Arial" w:hAnsi="Arial" w:cs="Arial"/>
          <w:b/>
          <w:bCs/>
          <w:sz w:val="32"/>
          <w:szCs w:val="32"/>
          <w:u w:val="single"/>
        </w:rPr>
        <w:t>Me</w:t>
      </w:r>
      <w:r w:rsidR="001127A6">
        <w:rPr>
          <w:rFonts w:ascii="Arial" w:hAnsi="Arial" w:cs="Arial"/>
          <w:b/>
          <w:bCs/>
          <w:sz w:val="32"/>
          <w:szCs w:val="32"/>
          <w:u w:val="single"/>
        </w:rPr>
        <w:t>:</w:t>
      </w:r>
    </w:p>
    <w:p w14:paraId="5B4216B7" w14:textId="678DAA77" w:rsidR="00CD6D8A" w:rsidRDefault="009E1A15" w:rsidP="00CD6D8A">
      <w:pPr>
        <w:spacing w:before="100" w:beforeAutospacing="1" w:after="100" w:afterAutospacing="1" w:line="300" w:lineRule="atLeast"/>
        <w:rPr>
          <w:rFonts w:ascii="Arial" w:eastAsia="Times New Roman" w:hAnsi="Arial" w:cs="Arial"/>
          <w:sz w:val="24"/>
          <w:szCs w:val="24"/>
          <w:lang w:eastAsia="en-GB"/>
        </w:rPr>
      </w:pPr>
      <w:r w:rsidRPr="001956BA">
        <w:rPr>
          <w:rFonts w:ascii="Arial" w:hAnsi="Arial" w:cs="Arial"/>
        </w:rPr>
        <w:t xml:space="preserve">I </w:t>
      </w:r>
      <w:r w:rsidR="00764020" w:rsidRPr="001956BA">
        <w:rPr>
          <w:rFonts w:ascii="Arial" w:hAnsi="Arial" w:cs="Arial"/>
        </w:rPr>
        <w:t>am a</w:t>
      </w:r>
      <w:r w:rsidRPr="001956BA">
        <w:rPr>
          <w:rFonts w:ascii="Arial" w:hAnsi="Arial" w:cs="Arial"/>
        </w:rPr>
        <w:t xml:space="preserve"> </w:t>
      </w:r>
      <w:r w:rsidR="00CD6D8A">
        <w:rPr>
          <w:rFonts w:ascii="Arial" w:hAnsi="Arial" w:cs="Arial"/>
        </w:rPr>
        <w:t>6</w:t>
      </w:r>
      <w:r w:rsidR="001B5A1B">
        <w:rPr>
          <w:rFonts w:ascii="Arial" w:hAnsi="Arial" w:cs="Arial"/>
        </w:rPr>
        <w:t>-</w:t>
      </w:r>
      <w:r w:rsidR="00CD6D8A">
        <w:rPr>
          <w:rFonts w:ascii="Arial" w:hAnsi="Arial" w:cs="Arial"/>
        </w:rPr>
        <w:t>y</w:t>
      </w:r>
      <w:r w:rsidR="001B5A1B">
        <w:rPr>
          <w:rFonts w:ascii="Arial" w:hAnsi="Arial" w:cs="Arial"/>
        </w:rPr>
        <w:t>ea</w:t>
      </w:r>
      <w:r w:rsidR="00CD6D8A">
        <w:rPr>
          <w:rFonts w:ascii="Arial" w:hAnsi="Arial" w:cs="Arial"/>
        </w:rPr>
        <w:t>r</w:t>
      </w:r>
      <w:r w:rsidR="001B5A1B">
        <w:rPr>
          <w:rFonts w:ascii="Arial" w:hAnsi="Arial" w:cs="Arial"/>
        </w:rPr>
        <w:t>-</w:t>
      </w:r>
      <w:r w:rsidR="00CD6D8A">
        <w:rPr>
          <w:rFonts w:ascii="Arial" w:hAnsi="Arial" w:cs="Arial"/>
        </w:rPr>
        <w:t xml:space="preserve"> old male with </w:t>
      </w:r>
      <w:r w:rsidR="00CD6D8A" w:rsidRPr="000662D5">
        <w:rPr>
          <w:rFonts w:ascii="Arial" w:eastAsia="Times New Roman" w:hAnsi="Arial" w:cs="Arial"/>
          <w:sz w:val="24"/>
          <w:szCs w:val="24"/>
          <w:lang w:eastAsia="en-GB"/>
        </w:rPr>
        <w:t xml:space="preserve">a diagnosis of autism and presents with complex needs. </w:t>
      </w:r>
      <w:r w:rsidR="00CD6D8A">
        <w:rPr>
          <w:rFonts w:ascii="Arial" w:eastAsia="Times New Roman" w:hAnsi="Arial" w:cs="Arial"/>
          <w:sz w:val="24"/>
          <w:szCs w:val="24"/>
          <w:lang w:eastAsia="en-GB"/>
        </w:rPr>
        <w:t>I am</w:t>
      </w:r>
      <w:r w:rsidR="00CD6D8A" w:rsidRPr="000662D5">
        <w:rPr>
          <w:rFonts w:ascii="Arial" w:eastAsia="Times New Roman" w:hAnsi="Arial" w:cs="Arial"/>
          <w:sz w:val="24"/>
          <w:szCs w:val="24"/>
          <w:lang w:eastAsia="en-GB"/>
        </w:rPr>
        <w:t xml:space="preserve"> non-verbal and ha</w:t>
      </w:r>
      <w:r w:rsidR="007F4420">
        <w:rPr>
          <w:rFonts w:ascii="Arial" w:eastAsia="Times New Roman" w:hAnsi="Arial" w:cs="Arial"/>
          <w:sz w:val="24"/>
          <w:szCs w:val="24"/>
          <w:lang w:eastAsia="en-GB"/>
        </w:rPr>
        <w:t>ve</w:t>
      </w:r>
      <w:r w:rsidR="00CD6D8A" w:rsidRPr="000662D5">
        <w:rPr>
          <w:rFonts w:ascii="Arial" w:eastAsia="Times New Roman" w:hAnsi="Arial" w:cs="Arial"/>
          <w:sz w:val="24"/>
          <w:szCs w:val="24"/>
          <w:lang w:eastAsia="en-GB"/>
        </w:rPr>
        <w:t xml:space="preserve"> limited understanding and communication abilities. </w:t>
      </w:r>
      <w:r w:rsidR="00CD6D8A">
        <w:rPr>
          <w:rFonts w:ascii="Arial" w:eastAsia="Times New Roman" w:hAnsi="Arial" w:cs="Arial"/>
          <w:sz w:val="24"/>
          <w:szCs w:val="24"/>
          <w:lang w:eastAsia="en-GB"/>
        </w:rPr>
        <w:t>I</w:t>
      </w:r>
      <w:r w:rsidR="00CD6D8A" w:rsidRPr="000662D5">
        <w:rPr>
          <w:rFonts w:ascii="Arial" w:eastAsia="Times New Roman" w:hAnsi="Arial" w:cs="Arial"/>
          <w:sz w:val="24"/>
          <w:szCs w:val="24"/>
          <w:lang w:eastAsia="en-GB"/>
        </w:rPr>
        <w:t xml:space="preserve"> rel</w:t>
      </w:r>
      <w:r w:rsidR="00CD6D8A">
        <w:rPr>
          <w:rFonts w:ascii="Arial" w:eastAsia="Times New Roman" w:hAnsi="Arial" w:cs="Arial"/>
          <w:sz w:val="24"/>
          <w:szCs w:val="24"/>
          <w:lang w:eastAsia="en-GB"/>
        </w:rPr>
        <w:t>ay</w:t>
      </w:r>
      <w:r w:rsidR="00CD6D8A" w:rsidRPr="000662D5">
        <w:rPr>
          <w:rFonts w:ascii="Arial" w:eastAsia="Times New Roman" w:hAnsi="Arial" w:cs="Arial"/>
          <w:sz w:val="24"/>
          <w:szCs w:val="24"/>
          <w:lang w:eastAsia="en-GB"/>
        </w:rPr>
        <w:t xml:space="preserve"> on adults who know </w:t>
      </w:r>
      <w:r w:rsidR="00CD6D8A">
        <w:rPr>
          <w:rFonts w:ascii="Arial" w:eastAsia="Times New Roman" w:hAnsi="Arial" w:cs="Arial"/>
          <w:sz w:val="24"/>
          <w:szCs w:val="24"/>
          <w:lang w:eastAsia="en-GB"/>
        </w:rPr>
        <w:t>me</w:t>
      </w:r>
      <w:r w:rsidR="00CD6D8A" w:rsidRPr="000662D5">
        <w:rPr>
          <w:rFonts w:ascii="Arial" w:eastAsia="Times New Roman" w:hAnsi="Arial" w:cs="Arial"/>
          <w:sz w:val="24"/>
          <w:szCs w:val="24"/>
          <w:lang w:eastAsia="en-GB"/>
        </w:rPr>
        <w:t xml:space="preserve"> well to recognise and interpret </w:t>
      </w:r>
      <w:r w:rsidR="00CD6D8A">
        <w:rPr>
          <w:rFonts w:ascii="Arial" w:eastAsia="Times New Roman" w:hAnsi="Arial" w:cs="Arial"/>
          <w:sz w:val="24"/>
          <w:szCs w:val="24"/>
          <w:lang w:eastAsia="en-GB"/>
        </w:rPr>
        <w:t xml:space="preserve">my </w:t>
      </w:r>
      <w:r w:rsidR="00CD6D8A" w:rsidRPr="000662D5">
        <w:rPr>
          <w:rFonts w:ascii="Arial" w:eastAsia="Times New Roman" w:hAnsi="Arial" w:cs="Arial"/>
          <w:sz w:val="24"/>
          <w:szCs w:val="24"/>
          <w:lang w:eastAsia="en-GB"/>
        </w:rPr>
        <w:t>needs and wishes.</w:t>
      </w:r>
    </w:p>
    <w:p w14:paraId="78BA2176" w14:textId="4498099C" w:rsidR="00CD6D8A" w:rsidRPr="00CD6D8A" w:rsidRDefault="00CD6D8A" w:rsidP="00CD6D8A">
      <w:p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 xml:space="preserve">I </w:t>
      </w:r>
      <w:r w:rsidRPr="00CD6D8A">
        <w:rPr>
          <w:rFonts w:ascii="Arial" w:eastAsia="Times New Roman" w:hAnsi="Arial" w:cs="Arial"/>
          <w:sz w:val="24"/>
          <w:szCs w:val="24"/>
          <w:lang w:eastAsia="en-GB"/>
        </w:rPr>
        <w:t>ha</w:t>
      </w:r>
      <w:r>
        <w:rPr>
          <w:rFonts w:ascii="Arial" w:eastAsia="Times New Roman" w:hAnsi="Arial" w:cs="Arial"/>
          <w:sz w:val="24"/>
          <w:szCs w:val="24"/>
          <w:lang w:eastAsia="en-GB"/>
        </w:rPr>
        <w:t>ve</w:t>
      </w:r>
      <w:r w:rsidRPr="00CD6D8A">
        <w:rPr>
          <w:rFonts w:ascii="Arial" w:eastAsia="Times New Roman" w:hAnsi="Arial" w:cs="Arial"/>
          <w:sz w:val="24"/>
          <w:szCs w:val="24"/>
          <w:lang w:eastAsia="en-GB"/>
        </w:rPr>
        <w:t xml:space="preserve"> significant emotional and behavioural regulation needs. </w:t>
      </w:r>
      <w:r>
        <w:rPr>
          <w:rFonts w:ascii="Arial" w:eastAsia="Times New Roman" w:hAnsi="Arial" w:cs="Arial"/>
          <w:sz w:val="24"/>
          <w:szCs w:val="24"/>
          <w:lang w:eastAsia="en-GB"/>
        </w:rPr>
        <w:t>I can</w:t>
      </w:r>
      <w:r w:rsidRPr="00CD6D8A">
        <w:rPr>
          <w:rFonts w:ascii="Arial" w:eastAsia="Times New Roman" w:hAnsi="Arial" w:cs="Arial"/>
          <w:sz w:val="24"/>
          <w:szCs w:val="24"/>
          <w:lang w:eastAsia="en-GB"/>
        </w:rPr>
        <w:t xml:space="preserve"> experience periods of distress and dysregulation</w:t>
      </w:r>
      <w:r>
        <w:rPr>
          <w:rFonts w:ascii="Arial" w:eastAsia="Times New Roman" w:hAnsi="Arial" w:cs="Arial"/>
          <w:sz w:val="24"/>
          <w:szCs w:val="24"/>
          <w:lang w:eastAsia="en-GB"/>
        </w:rPr>
        <w:t xml:space="preserve">. </w:t>
      </w:r>
      <w:r w:rsidRPr="00CD6D8A">
        <w:rPr>
          <w:rFonts w:ascii="Arial" w:eastAsia="Times New Roman" w:hAnsi="Arial" w:cs="Arial"/>
          <w:sz w:val="24"/>
          <w:szCs w:val="24"/>
          <w:lang w:eastAsia="en-GB"/>
        </w:rPr>
        <w:t xml:space="preserve">During these periods, </w:t>
      </w:r>
      <w:r>
        <w:rPr>
          <w:rFonts w:ascii="Arial" w:eastAsia="Times New Roman" w:hAnsi="Arial" w:cs="Arial"/>
          <w:sz w:val="24"/>
          <w:szCs w:val="24"/>
          <w:lang w:eastAsia="en-GB"/>
        </w:rPr>
        <w:t>I</w:t>
      </w:r>
      <w:r w:rsidRPr="00CD6D8A">
        <w:rPr>
          <w:rFonts w:ascii="Arial" w:eastAsia="Times New Roman" w:hAnsi="Arial" w:cs="Arial"/>
          <w:sz w:val="24"/>
          <w:szCs w:val="24"/>
          <w:lang w:eastAsia="en-GB"/>
        </w:rPr>
        <w:t xml:space="preserve"> may engage in behaviours that challenge, including:</w:t>
      </w:r>
    </w:p>
    <w:p w14:paraId="17A2AE05" w14:textId="77777777" w:rsidR="00CD6D8A" w:rsidRPr="00CD6D8A" w:rsidRDefault="00CD6D8A" w:rsidP="00CD6D8A">
      <w:pPr>
        <w:numPr>
          <w:ilvl w:val="0"/>
          <w:numId w:val="8"/>
        </w:numPr>
        <w:spacing w:before="100" w:beforeAutospacing="1" w:after="100" w:afterAutospacing="1" w:line="300" w:lineRule="atLeast"/>
        <w:rPr>
          <w:rFonts w:ascii="Arial" w:eastAsia="Times New Roman" w:hAnsi="Arial" w:cs="Arial"/>
          <w:sz w:val="24"/>
          <w:szCs w:val="24"/>
          <w:lang w:eastAsia="en-GB"/>
        </w:rPr>
      </w:pPr>
      <w:r w:rsidRPr="00CD6D8A">
        <w:rPr>
          <w:rFonts w:ascii="Arial" w:eastAsia="Times New Roman" w:hAnsi="Arial" w:cs="Arial"/>
          <w:sz w:val="24"/>
          <w:szCs w:val="24"/>
          <w:lang w:eastAsia="en-GB"/>
        </w:rPr>
        <w:t>Self-injurious behaviours such as head banging and hitting himself.</w:t>
      </w:r>
    </w:p>
    <w:p w14:paraId="6C2E9208" w14:textId="1AEE15B0" w:rsidR="00CD6D8A" w:rsidRPr="007F4420" w:rsidRDefault="00CD6D8A" w:rsidP="007F4420">
      <w:pPr>
        <w:numPr>
          <w:ilvl w:val="0"/>
          <w:numId w:val="8"/>
        </w:numPr>
        <w:spacing w:before="100" w:beforeAutospacing="1" w:after="100" w:afterAutospacing="1" w:line="300" w:lineRule="atLeast"/>
        <w:rPr>
          <w:rFonts w:ascii="Arial" w:eastAsia="Times New Roman" w:hAnsi="Arial" w:cs="Arial"/>
          <w:sz w:val="24"/>
          <w:szCs w:val="24"/>
          <w:lang w:eastAsia="en-GB"/>
        </w:rPr>
      </w:pPr>
      <w:r w:rsidRPr="00CD6D8A">
        <w:rPr>
          <w:rFonts w:ascii="Arial" w:eastAsia="Times New Roman" w:hAnsi="Arial" w:cs="Arial"/>
          <w:sz w:val="24"/>
          <w:szCs w:val="24"/>
          <w:lang w:eastAsia="en-GB"/>
        </w:rPr>
        <w:t>Physical aggression towards others.</w:t>
      </w:r>
    </w:p>
    <w:p w14:paraId="51A5371D" w14:textId="77777777" w:rsidR="00CD6D8A" w:rsidRPr="00CD6D8A" w:rsidRDefault="00CD6D8A" w:rsidP="00CD6D8A">
      <w:pPr>
        <w:numPr>
          <w:ilvl w:val="0"/>
          <w:numId w:val="8"/>
        </w:numPr>
        <w:spacing w:before="100" w:beforeAutospacing="1" w:after="100" w:afterAutospacing="1" w:line="300" w:lineRule="atLeast"/>
        <w:rPr>
          <w:rFonts w:ascii="Arial" w:eastAsia="Times New Roman" w:hAnsi="Arial" w:cs="Arial"/>
          <w:sz w:val="24"/>
          <w:szCs w:val="24"/>
          <w:lang w:eastAsia="en-GB"/>
        </w:rPr>
      </w:pPr>
      <w:r w:rsidRPr="00CD6D8A">
        <w:rPr>
          <w:rFonts w:ascii="Arial" w:eastAsia="Times New Roman" w:hAnsi="Arial" w:cs="Arial"/>
          <w:sz w:val="24"/>
          <w:szCs w:val="24"/>
          <w:lang w:eastAsia="en-GB"/>
        </w:rPr>
        <w:t>Increased distress and difficulty coping with changes or routines.</w:t>
      </w:r>
    </w:p>
    <w:p w14:paraId="51AF63F0" w14:textId="33AC0FAB" w:rsidR="00CD6D8A" w:rsidRPr="000662D5" w:rsidRDefault="00CD6D8A" w:rsidP="00CD6D8A">
      <w:p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I</w:t>
      </w:r>
      <w:r w:rsidRPr="00CD6D8A">
        <w:rPr>
          <w:rFonts w:ascii="Arial" w:eastAsia="Times New Roman" w:hAnsi="Arial" w:cs="Arial"/>
          <w:sz w:val="24"/>
          <w:szCs w:val="24"/>
          <w:lang w:eastAsia="en-GB"/>
        </w:rPr>
        <w:t xml:space="preserve"> require</w:t>
      </w:r>
      <w:r>
        <w:rPr>
          <w:rFonts w:ascii="Arial" w:eastAsia="Times New Roman" w:hAnsi="Arial" w:cs="Arial"/>
          <w:sz w:val="24"/>
          <w:szCs w:val="24"/>
          <w:lang w:eastAsia="en-GB"/>
        </w:rPr>
        <w:t xml:space="preserve"> </w:t>
      </w:r>
      <w:r w:rsidRPr="00CD6D8A">
        <w:rPr>
          <w:rFonts w:ascii="Arial" w:eastAsia="Times New Roman" w:hAnsi="Arial" w:cs="Arial"/>
          <w:sz w:val="24"/>
          <w:szCs w:val="24"/>
          <w:lang w:eastAsia="en-GB"/>
        </w:rPr>
        <w:t xml:space="preserve">constant movement and sensory regulation to help manage </w:t>
      </w:r>
      <w:r>
        <w:rPr>
          <w:rFonts w:ascii="Arial" w:eastAsia="Times New Roman" w:hAnsi="Arial" w:cs="Arial"/>
          <w:sz w:val="24"/>
          <w:szCs w:val="24"/>
          <w:lang w:eastAsia="en-GB"/>
        </w:rPr>
        <w:t xml:space="preserve">my </w:t>
      </w:r>
      <w:r w:rsidRPr="00CD6D8A">
        <w:rPr>
          <w:rFonts w:ascii="Arial" w:eastAsia="Times New Roman" w:hAnsi="Arial" w:cs="Arial"/>
          <w:sz w:val="24"/>
          <w:szCs w:val="24"/>
          <w:lang w:eastAsia="en-GB"/>
        </w:rPr>
        <w:t xml:space="preserve">emotions. This often involves long walks using </w:t>
      </w:r>
      <w:r>
        <w:rPr>
          <w:rFonts w:ascii="Arial" w:eastAsia="Times New Roman" w:hAnsi="Arial" w:cs="Arial"/>
          <w:sz w:val="24"/>
          <w:szCs w:val="24"/>
          <w:lang w:eastAsia="en-GB"/>
        </w:rPr>
        <w:t>my</w:t>
      </w:r>
      <w:r w:rsidRPr="00CD6D8A">
        <w:rPr>
          <w:rFonts w:ascii="Arial" w:eastAsia="Times New Roman" w:hAnsi="Arial" w:cs="Arial"/>
          <w:sz w:val="24"/>
          <w:szCs w:val="24"/>
          <w:lang w:eastAsia="en-GB"/>
        </w:rPr>
        <w:t xml:space="preserve"> buggy or car journeys</w:t>
      </w:r>
      <w:r>
        <w:rPr>
          <w:rFonts w:ascii="Arial" w:eastAsia="Times New Roman" w:hAnsi="Arial" w:cs="Arial"/>
          <w:sz w:val="24"/>
          <w:szCs w:val="24"/>
          <w:lang w:eastAsia="en-GB"/>
        </w:rPr>
        <w:t>.</w:t>
      </w:r>
    </w:p>
    <w:p w14:paraId="116E59AD" w14:textId="60EF99A7" w:rsidR="00CD6D8A" w:rsidRPr="000662D5" w:rsidRDefault="00CD6D8A" w:rsidP="00CD6D8A">
      <w:p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I am</w:t>
      </w:r>
      <w:r w:rsidRPr="000662D5">
        <w:rPr>
          <w:rFonts w:ascii="Arial" w:eastAsia="Times New Roman" w:hAnsi="Arial" w:cs="Arial"/>
          <w:sz w:val="24"/>
          <w:szCs w:val="24"/>
          <w:lang w:eastAsia="en-GB"/>
        </w:rPr>
        <w:t xml:space="preserve"> doubly incontinent and require support with all aspects of personal care. </w:t>
      </w:r>
      <w:r>
        <w:rPr>
          <w:rFonts w:ascii="Arial" w:eastAsia="Times New Roman" w:hAnsi="Arial" w:cs="Arial"/>
          <w:sz w:val="24"/>
          <w:szCs w:val="24"/>
          <w:lang w:eastAsia="en-GB"/>
        </w:rPr>
        <w:t>I</w:t>
      </w:r>
      <w:r w:rsidR="00DE60B8">
        <w:rPr>
          <w:rFonts w:ascii="Arial" w:eastAsia="Times New Roman" w:hAnsi="Arial" w:cs="Arial"/>
          <w:sz w:val="24"/>
          <w:szCs w:val="24"/>
          <w:lang w:eastAsia="en-GB"/>
        </w:rPr>
        <w:t xml:space="preserve"> r</w:t>
      </w:r>
      <w:r w:rsidRPr="000662D5">
        <w:rPr>
          <w:rFonts w:ascii="Arial" w:eastAsia="Times New Roman" w:hAnsi="Arial" w:cs="Arial"/>
          <w:sz w:val="24"/>
          <w:szCs w:val="24"/>
          <w:lang w:eastAsia="en-GB"/>
        </w:rPr>
        <w:t>ecently experienced a seizure</w:t>
      </w:r>
      <w:r>
        <w:rPr>
          <w:rFonts w:ascii="Arial" w:eastAsia="Times New Roman" w:hAnsi="Arial" w:cs="Arial"/>
          <w:sz w:val="24"/>
          <w:szCs w:val="24"/>
          <w:lang w:eastAsia="en-GB"/>
        </w:rPr>
        <w:t>, a</w:t>
      </w:r>
      <w:r w:rsidRPr="000662D5">
        <w:rPr>
          <w:rFonts w:ascii="Arial" w:eastAsia="Times New Roman" w:hAnsi="Arial" w:cs="Arial"/>
          <w:sz w:val="24"/>
          <w:szCs w:val="24"/>
          <w:lang w:eastAsia="en-GB"/>
        </w:rPr>
        <w:t xml:space="preserve">s this was </w:t>
      </w:r>
      <w:r>
        <w:rPr>
          <w:rFonts w:ascii="Arial" w:eastAsia="Times New Roman" w:hAnsi="Arial" w:cs="Arial"/>
          <w:sz w:val="24"/>
          <w:szCs w:val="24"/>
          <w:lang w:eastAsia="en-GB"/>
        </w:rPr>
        <w:t>my</w:t>
      </w:r>
      <w:r w:rsidRPr="000662D5">
        <w:rPr>
          <w:rFonts w:ascii="Arial" w:eastAsia="Times New Roman" w:hAnsi="Arial" w:cs="Arial"/>
          <w:sz w:val="24"/>
          <w:szCs w:val="24"/>
          <w:lang w:eastAsia="en-GB"/>
        </w:rPr>
        <w:t xml:space="preserve"> first seizure, </w:t>
      </w:r>
      <w:r>
        <w:rPr>
          <w:rFonts w:ascii="Arial" w:eastAsia="Times New Roman" w:hAnsi="Arial" w:cs="Arial"/>
          <w:sz w:val="24"/>
          <w:szCs w:val="24"/>
          <w:lang w:eastAsia="en-GB"/>
        </w:rPr>
        <w:t>I</w:t>
      </w:r>
      <w:r w:rsidRPr="000662D5">
        <w:rPr>
          <w:rFonts w:ascii="Arial" w:eastAsia="Times New Roman" w:hAnsi="Arial" w:cs="Arial"/>
          <w:sz w:val="24"/>
          <w:szCs w:val="24"/>
          <w:lang w:eastAsia="en-GB"/>
        </w:rPr>
        <w:t xml:space="preserve"> do not currently have a diagnosis of epilepsy; however, the successful applicant must be comfortable following guidance from parents and health professionals regarding seizure awareness and emergency procedures.</w:t>
      </w:r>
    </w:p>
    <w:p w14:paraId="1B5E3661" w14:textId="51730A9A" w:rsidR="00CD6D8A" w:rsidRDefault="00CD6D8A" w:rsidP="009E1A15">
      <w:pPr>
        <w:pStyle w:val="NormalWeb"/>
        <w:spacing w:line="300" w:lineRule="atLeast"/>
        <w:rPr>
          <w:rFonts w:ascii="Arial" w:hAnsi="Arial" w:cs="Arial"/>
        </w:rPr>
      </w:pPr>
    </w:p>
    <w:p w14:paraId="55023DEC" w14:textId="77777777" w:rsidR="007F4420" w:rsidRDefault="007F4420" w:rsidP="007F4420">
      <w:pPr>
        <w:spacing w:after="0" w:line="300" w:lineRule="atLeast"/>
        <w:rPr>
          <w:rFonts w:ascii="Segoe UI" w:eastAsia="Times New Roman" w:hAnsi="Segoe UI" w:cs="Segoe UI"/>
          <w:sz w:val="21"/>
          <w:szCs w:val="21"/>
          <w:lang w:eastAsia="en-GB"/>
        </w:rPr>
      </w:pPr>
    </w:p>
    <w:p w14:paraId="7AC10E82" w14:textId="7DF590A8" w:rsidR="009E1A15" w:rsidRPr="007F4420" w:rsidRDefault="007F4420" w:rsidP="007F4420">
      <w:pPr>
        <w:spacing w:after="0" w:line="300" w:lineRule="atLeast"/>
        <w:rPr>
          <w:rFonts w:ascii="Arial" w:eastAsia="Times New Roman" w:hAnsi="Arial" w:cs="Arial"/>
          <w:sz w:val="24"/>
          <w:szCs w:val="24"/>
          <w:lang w:eastAsia="en-GB"/>
        </w:rPr>
      </w:pPr>
      <w:r w:rsidRPr="007F4420">
        <w:rPr>
          <w:rFonts w:ascii="Arial" w:eastAsia="Times New Roman" w:hAnsi="Arial" w:cs="Arial"/>
          <w:sz w:val="24"/>
          <w:szCs w:val="24"/>
          <w:lang w:eastAsia="en-GB"/>
        </w:rPr>
        <w:t xml:space="preserve">Due to </w:t>
      </w:r>
      <w:r>
        <w:rPr>
          <w:rFonts w:ascii="Arial" w:eastAsia="Times New Roman" w:hAnsi="Arial" w:cs="Arial"/>
          <w:sz w:val="24"/>
          <w:szCs w:val="24"/>
          <w:lang w:eastAsia="en-GB"/>
        </w:rPr>
        <w:t xml:space="preserve">my </w:t>
      </w:r>
      <w:r w:rsidRPr="007F4420">
        <w:rPr>
          <w:rFonts w:ascii="Arial" w:eastAsia="Times New Roman" w:hAnsi="Arial" w:cs="Arial"/>
          <w:sz w:val="24"/>
          <w:szCs w:val="24"/>
          <w:lang w:eastAsia="en-GB"/>
        </w:rPr>
        <w:t xml:space="preserve">significant needs and difficulties with transitions, </w:t>
      </w:r>
      <w:r>
        <w:rPr>
          <w:rFonts w:ascii="Arial" w:eastAsia="Times New Roman" w:hAnsi="Arial" w:cs="Arial"/>
          <w:sz w:val="24"/>
          <w:szCs w:val="24"/>
          <w:lang w:eastAsia="en-GB"/>
        </w:rPr>
        <w:t xml:space="preserve">I </w:t>
      </w:r>
      <w:r w:rsidRPr="007F4420">
        <w:rPr>
          <w:rFonts w:ascii="Arial" w:eastAsia="Times New Roman" w:hAnsi="Arial" w:cs="Arial"/>
          <w:sz w:val="24"/>
          <w:szCs w:val="24"/>
          <w:lang w:eastAsia="en-GB"/>
        </w:rPr>
        <w:t xml:space="preserve">may take time to build trust and become comfortable with a new </w:t>
      </w:r>
      <w:r>
        <w:rPr>
          <w:rFonts w:ascii="Arial" w:eastAsia="Times New Roman" w:hAnsi="Arial" w:cs="Arial"/>
          <w:sz w:val="24"/>
          <w:szCs w:val="24"/>
          <w:lang w:eastAsia="en-GB"/>
        </w:rPr>
        <w:t>PA</w:t>
      </w:r>
      <w:r w:rsidRPr="007F4420">
        <w:rPr>
          <w:rFonts w:ascii="Arial" w:eastAsia="Times New Roman" w:hAnsi="Arial" w:cs="Arial"/>
          <w:sz w:val="24"/>
          <w:szCs w:val="24"/>
          <w:lang w:eastAsia="en-GB"/>
        </w:rPr>
        <w:t xml:space="preserve">. The successful candidate will need to demonstrate patience, flexibility, and a willingness to work at </w:t>
      </w:r>
      <w:r>
        <w:rPr>
          <w:rFonts w:ascii="Arial" w:eastAsia="Times New Roman" w:hAnsi="Arial" w:cs="Arial"/>
          <w:sz w:val="24"/>
          <w:szCs w:val="24"/>
          <w:lang w:eastAsia="en-GB"/>
        </w:rPr>
        <w:t xml:space="preserve">my </w:t>
      </w:r>
      <w:r w:rsidRPr="007F4420">
        <w:rPr>
          <w:rFonts w:ascii="Arial" w:eastAsia="Times New Roman" w:hAnsi="Arial" w:cs="Arial"/>
          <w:sz w:val="24"/>
          <w:szCs w:val="24"/>
          <w:lang w:eastAsia="en-GB"/>
        </w:rPr>
        <w:t>pace while developing a positive and trusting relationship.</w:t>
      </w:r>
    </w:p>
    <w:p w14:paraId="2E16346E" w14:textId="75E82695" w:rsidR="00C95C28" w:rsidRPr="00C95C28" w:rsidRDefault="00C95C28" w:rsidP="00C95C28">
      <w:pPr>
        <w:pStyle w:val="NormalWeb"/>
        <w:spacing w:line="300" w:lineRule="atLeast"/>
        <w:jc w:val="both"/>
        <w:rPr>
          <w:rFonts w:ascii="Arial" w:hAnsi="Arial" w:cs="Arial"/>
        </w:rPr>
      </w:pPr>
      <w:r w:rsidRPr="00C95C28">
        <w:rPr>
          <w:rFonts w:ascii="Arial" w:hAnsi="Arial" w:cs="Arial"/>
        </w:rPr>
        <w:t xml:space="preserve">I am looking for a Personal Assistant to support me for </w:t>
      </w:r>
      <w:r w:rsidR="007F4420">
        <w:rPr>
          <w:rFonts w:ascii="Arial" w:hAnsi="Arial" w:cs="Arial"/>
        </w:rPr>
        <w:t>4</w:t>
      </w:r>
      <w:r>
        <w:rPr>
          <w:rFonts w:ascii="Arial" w:hAnsi="Arial" w:cs="Arial"/>
        </w:rPr>
        <w:t xml:space="preserve"> hours per week</w:t>
      </w:r>
      <w:r w:rsidR="0070106D">
        <w:rPr>
          <w:rFonts w:ascii="Arial" w:hAnsi="Arial" w:cs="Arial"/>
        </w:rPr>
        <w:t xml:space="preserve"> term time and 6hrs per week in school holidays</w:t>
      </w:r>
      <w:r>
        <w:rPr>
          <w:rFonts w:ascii="Arial" w:hAnsi="Arial" w:cs="Arial"/>
        </w:rPr>
        <w:t xml:space="preserve"> on a </w:t>
      </w:r>
      <w:r w:rsidR="0070106D">
        <w:rPr>
          <w:rFonts w:ascii="Arial" w:hAnsi="Arial" w:cs="Arial"/>
        </w:rPr>
        <w:t>1</w:t>
      </w:r>
      <w:r>
        <w:rPr>
          <w:rFonts w:ascii="Arial" w:hAnsi="Arial" w:cs="Arial"/>
        </w:rPr>
        <w:t>:1 basis.</w:t>
      </w:r>
    </w:p>
    <w:p w14:paraId="2A64B746" w14:textId="77777777" w:rsidR="00C95C28" w:rsidRPr="00C95C28" w:rsidRDefault="00C95C28" w:rsidP="00C95C28">
      <w:pPr>
        <w:pStyle w:val="NormalWeb"/>
        <w:spacing w:line="300" w:lineRule="atLeast"/>
        <w:jc w:val="both"/>
        <w:rPr>
          <w:rFonts w:ascii="Arial" w:hAnsi="Arial" w:cs="Arial"/>
        </w:rPr>
      </w:pPr>
      <w:r w:rsidRPr="00C95C28">
        <w:rPr>
          <w:rFonts w:ascii="Arial" w:hAnsi="Arial" w:cs="Arial"/>
        </w:rPr>
        <w:t xml:space="preserve">I would like my PA to have </w:t>
      </w:r>
      <w:r w:rsidRPr="00C95C28">
        <w:rPr>
          <w:rStyle w:val="Strong"/>
          <w:rFonts w:ascii="Arial" w:eastAsiaTheme="minorEastAsia" w:hAnsi="Arial" w:cs="Arial"/>
          <w:b w:val="0"/>
          <w:bCs w:val="0"/>
        </w:rPr>
        <w:t>knowledge</w:t>
      </w:r>
      <w:r w:rsidRPr="00C95C28">
        <w:rPr>
          <w:rStyle w:val="Strong"/>
          <w:rFonts w:ascii="Arial" w:eastAsiaTheme="minorEastAsia" w:hAnsi="Arial" w:cs="Arial"/>
        </w:rPr>
        <w:t xml:space="preserve"> </w:t>
      </w:r>
      <w:r w:rsidRPr="00C95C28">
        <w:rPr>
          <w:rStyle w:val="Strong"/>
          <w:rFonts w:ascii="Arial" w:eastAsiaTheme="minorEastAsia" w:hAnsi="Arial" w:cs="Arial"/>
          <w:b w:val="0"/>
          <w:bCs w:val="0"/>
        </w:rPr>
        <w:t>and experience of supporting children with additional</w:t>
      </w:r>
      <w:r w:rsidRPr="00C95C28">
        <w:rPr>
          <w:rStyle w:val="Strong"/>
          <w:rFonts w:ascii="Arial" w:eastAsiaTheme="minorEastAsia" w:hAnsi="Arial" w:cs="Arial"/>
        </w:rPr>
        <w:t xml:space="preserve"> </w:t>
      </w:r>
      <w:r w:rsidRPr="00C95C28">
        <w:rPr>
          <w:rStyle w:val="Strong"/>
          <w:rFonts w:ascii="Arial" w:eastAsiaTheme="minorEastAsia" w:hAnsi="Arial" w:cs="Arial"/>
          <w:b w:val="0"/>
          <w:bCs w:val="0"/>
        </w:rPr>
        <w:t>needs</w:t>
      </w:r>
      <w:r w:rsidRPr="00C95C28">
        <w:rPr>
          <w:rFonts w:ascii="Arial" w:hAnsi="Arial" w:cs="Arial"/>
          <w:b/>
          <w:bCs/>
        </w:rPr>
        <w:t xml:space="preserve">, </w:t>
      </w:r>
      <w:r w:rsidRPr="00C95C28">
        <w:rPr>
          <w:rFonts w:ascii="Arial" w:hAnsi="Arial" w:cs="Arial"/>
        </w:rPr>
        <w:t xml:space="preserve">particularly Autism. It is important to me that my PA is </w:t>
      </w:r>
      <w:r w:rsidRPr="00C95C28">
        <w:rPr>
          <w:rStyle w:val="Strong"/>
          <w:rFonts w:ascii="Arial" w:eastAsiaTheme="minorEastAsia" w:hAnsi="Arial" w:cs="Arial"/>
          <w:b w:val="0"/>
          <w:bCs w:val="0"/>
        </w:rPr>
        <w:t>kind,</w:t>
      </w:r>
      <w:r w:rsidRPr="00C95C28">
        <w:rPr>
          <w:rStyle w:val="Strong"/>
          <w:rFonts w:ascii="Arial" w:eastAsiaTheme="minorEastAsia" w:hAnsi="Arial" w:cs="Arial"/>
        </w:rPr>
        <w:t xml:space="preserve"> </w:t>
      </w:r>
      <w:r w:rsidRPr="00C95C28">
        <w:rPr>
          <w:rStyle w:val="Strong"/>
          <w:rFonts w:ascii="Arial" w:eastAsiaTheme="minorEastAsia" w:hAnsi="Arial" w:cs="Arial"/>
          <w:b w:val="0"/>
          <w:bCs w:val="0"/>
        </w:rPr>
        <w:t>caring, calm,</w:t>
      </w:r>
      <w:r w:rsidRPr="00C95C28">
        <w:rPr>
          <w:rStyle w:val="Strong"/>
          <w:rFonts w:ascii="Arial" w:eastAsiaTheme="minorEastAsia" w:hAnsi="Arial" w:cs="Arial"/>
        </w:rPr>
        <w:t xml:space="preserve"> </w:t>
      </w:r>
      <w:r w:rsidRPr="00C95C28">
        <w:rPr>
          <w:rStyle w:val="Strong"/>
          <w:rFonts w:ascii="Arial" w:eastAsiaTheme="minorEastAsia" w:hAnsi="Arial" w:cs="Arial"/>
          <w:b w:val="0"/>
          <w:bCs w:val="0"/>
        </w:rPr>
        <w:t>confident</w:t>
      </w:r>
      <w:r w:rsidRPr="00C95C28">
        <w:rPr>
          <w:rStyle w:val="Strong"/>
          <w:rFonts w:ascii="Arial" w:eastAsiaTheme="minorEastAsia" w:hAnsi="Arial" w:cs="Arial"/>
        </w:rPr>
        <w:t xml:space="preserve"> </w:t>
      </w:r>
      <w:r w:rsidRPr="00C95C28">
        <w:rPr>
          <w:rStyle w:val="Strong"/>
          <w:rFonts w:ascii="Arial" w:eastAsiaTheme="minorEastAsia" w:hAnsi="Arial" w:cs="Arial"/>
          <w:b w:val="0"/>
          <w:bCs w:val="0"/>
        </w:rPr>
        <w:t>and understanding</w:t>
      </w:r>
      <w:r w:rsidRPr="00C95C28">
        <w:rPr>
          <w:rFonts w:ascii="Arial" w:hAnsi="Arial" w:cs="Arial"/>
          <w:b/>
          <w:bCs/>
        </w:rPr>
        <w:t>.</w:t>
      </w:r>
    </w:p>
    <w:p w14:paraId="74D7C348" w14:textId="77777777" w:rsidR="00C95C28" w:rsidRPr="00C95C28" w:rsidRDefault="00C95C28" w:rsidP="00C95C28">
      <w:pPr>
        <w:pStyle w:val="NormalWeb"/>
        <w:spacing w:line="300" w:lineRule="atLeast"/>
        <w:jc w:val="both"/>
        <w:rPr>
          <w:rFonts w:ascii="Arial" w:hAnsi="Arial" w:cs="Arial"/>
        </w:rPr>
      </w:pPr>
      <w:r w:rsidRPr="00C95C28">
        <w:rPr>
          <w:rFonts w:ascii="Arial" w:hAnsi="Arial" w:cs="Arial"/>
        </w:rPr>
        <w:t>I would like support to build my confidence when out in the community, develop my social skills, improve social awareness, and encourage my independence.</w:t>
      </w:r>
    </w:p>
    <w:p w14:paraId="1759FF84" w14:textId="68C9653E" w:rsidR="00AE7E82" w:rsidRPr="003F207B" w:rsidRDefault="00AE7E82" w:rsidP="00AE7E82">
      <w:pPr>
        <w:pBdr>
          <w:bottom w:val="single" w:sz="4" w:space="1" w:color="auto"/>
        </w:pBdr>
        <w:jc w:val="both"/>
        <w:rPr>
          <w:rFonts w:ascii="Arial" w:hAnsi="Arial" w:cs="Arial"/>
          <w:color w:val="000000" w:themeColor="text1"/>
          <w:sz w:val="24"/>
          <w:szCs w:val="24"/>
        </w:rPr>
      </w:pPr>
    </w:p>
    <w:p w14:paraId="3F8B6939" w14:textId="16E6236B" w:rsidR="000A5432" w:rsidRPr="003F207B" w:rsidRDefault="000A5432" w:rsidP="005E523D">
      <w:pPr>
        <w:spacing w:after="0" w:line="240" w:lineRule="auto"/>
        <w:jc w:val="both"/>
        <w:rPr>
          <w:rFonts w:ascii="Arial" w:hAnsi="Arial" w:cs="Arial"/>
          <w:b/>
          <w:bCs/>
          <w:color w:val="000000" w:themeColor="text1"/>
          <w:sz w:val="32"/>
          <w:szCs w:val="32"/>
          <w:u w:val="single"/>
        </w:rPr>
      </w:pPr>
      <w:r w:rsidRPr="003F207B">
        <w:rPr>
          <w:rFonts w:ascii="Arial" w:hAnsi="Arial" w:cs="Arial"/>
          <w:b/>
          <w:bCs/>
          <w:color w:val="000000" w:themeColor="text1"/>
          <w:sz w:val="32"/>
          <w:szCs w:val="32"/>
          <w:u w:val="single"/>
        </w:rPr>
        <w:t>Benefits</w:t>
      </w:r>
      <w:r w:rsidR="001127A6">
        <w:rPr>
          <w:rFonts w:ascii="Arial" w:hAnsi="Arial" w:cs="Arial"/>
          <w:b/>
          <w:bCs/>
          <w:color w:val="000000" w:themeColor="text1"/>
          <w:sz w:val="32"/>
          <w:szCs w:val="32"/>
          <w:u w:val="single"/>
        </w:rPr>
        <w:t>:</w:t>
      </w:r>
    </w:p>
    <w:p w14:paraId="70B938B2" w14:textId="53A36140" w:rsidR="000A5432" w:rsidRPr="003F207B" w:rsidRDefault="000A5432" w:rsidP="00D34E9B">
      <w:pPr>
        <w:pStyle w:val="ListParagraph"/>
        <w:numPr>
          <w:ilvl w:val="0"/>
          <w:numId w:val="1"/>
        </w:numPr>
        <w:jc w:val="both"/>
        <w:rPr>
          <w:rFonts w:ascii="Arial" w:hAnsi="Arial" w:cs="Arial"/>
          <w:color w:val="000000" w:themeColor="text1"/>
          <w:sz w:val="24"/>
          <w:szCs w:val="24"/>
        </w:rPr>
      </w:pPr>
      <w:r w:rsidRPr="003F207B">
        <w:rPr>
          <w:rFonts w:ascii="Arial" w:hAnsi="Arial" w:cs="Arial"/>
          <w:color w:val="000000" w:themeColor="text1"/>
          <w:sz w:val="24"/>
          <w:szCs w:val="24"/>
        </w:rPr>
        <w:t>Casual dress</w:t>
      </w:r>
    </w:p>
    <w:p w14:paraId="62A3429D" w14:textId="36A159B4" w:rsidR="00163857" w:rsidRPr="00163857" w:rsidRDefault="00D34E9B" w:rsidP="00163857">
      <w:pPr>
        <w:pStyle w:val="ListParagraph"/>
        <w:numPr>
          <w:ilvl w:val="0"/>
          <w:numId w:val="1"/>
        </w:numPr>
        <w:pBdr>
          <w:bottom w:val="single" w:sz="4" w:space="1" w:color="auto"/>
        </w:pBdr>
        <w:jc w:val="both"/>
        <w:rPr>
          <w:rFonts w:ascii="Arial" w:hAnsi="Arial" w:cs="Arial"/>
          <w:color w:val="000000" w:themeColor="text1"/>
          <w:sz w:val="24"/>
          <w:szCs w:val="24"/>
        </w:rPr>
      </w:pPr>
      <w:r w:rsidRPr="003F207B">
        <w:rPr>
          <w:rFonts w:ascii="Arial" w:hAnsi="Arial" w:cs="Arial"/>
          <w:color w:val="000000" w:themeColor="text1"/>
          <w:sz w:val="24"/>
          <w:szCs w:val="24"/>
        </w:rPr>
        <w:t xml:space="preserve">5.6 weeks </w:t>
      </w:r>
      <w:r w:rsidR="000A5432" w:rsidRPr="003F207B">
        <w:rPr>
          <w:rFonts w:ascii="Arial" w:hAnsi="Arial" w:cs="Arial"/>
          <w:color w:val="000000" w:themeColor="text1"/>
          <w:sz w:val="24"/>
          <w:szCs w:val="24"/>
        </w:rPr>
        <w:t>Holiday Pay</w:t>
      </w:r>
      <w:r w:rsidRPr="003F207B">
        <w:rPr>
          <w:rFonts w:ascii="Arial" w:hAnsi="Arial" w:cs="Arial"/>
          <w:color w:val="000000" w:themeColor="text1"/>
          <w:sz w:val="24"/>
          <w:szCs w:val="24"/>
        </w:rPr>
        <w:t xml:space="preserve"> per year</w:t>
      </w:r>
    </w:p>
    <w:p w14:paraId="24FC8EED" w14:textId="77777777" w:rsidR="00B34A97" w:rsidRDefault="00B34A97" w:rsidP="00686F06">
      <w:pPr>
        <w:spacing w:after="0" w:line="240" w:lineRule="auto"/>
        <w:jc w:val="both"/>
        <w:rPr>
          <w:rFonts w:ascii="Arial" w:hAnsi="Arial" w:cs="Arial"/>
          <w:b/>
          <w:bCs/>
          <w:color w:val="000000" w:themeColor="text1"/>
          <w:sz w:val="32"/>
          <w:szCs w:val="32"/>
          <w:u w:val="single"/>
        </w:rPr>
      </w:pPr>
    </w:p>
    <w:p w14:paraId="5652971A" w14:textId="437CC774" w:rsidR="000A5432" w:rsidRDefault="00D32357" w:rsidP="00686F06">
      <w:pPr>
        <w:spacing w:after="0" w:line="240" w:lineRule="auto"/>
        <w:jc w:val="both"/>
        <w:rPr>
          <w:rFonts w:ascii="Arial" w:hAnsi="Arial" w:cs="Arial"/>
          <w:b/>
          <w:bCs/>
          <w:color w:val="000000" w:themeColor="text1"/>
          <w:sz w:val="32"/>
          <w:szCs w:val="32"/>
          <w:u w:val="single"/>
        </w:rPr>
      </w:pPr>
      <w:r w:rsidRPr="003F207B">
        <w:rPr>
          <w:rFonts w:ascii="Arial" w:hAnsi="Arial" w:cs="Arial"/>
          <w:b/>
          <w:bCs/>
          <w:color w:val="000000" w:themeColor="text1"/>
          <w:sz w:val="32"/>
          <w:szCs w:val="32"/>
          <w:u w:val="single"/>
        </w:rPr>
        <w:t>Requirements</w:t>
      </w:r>
      <w:r w:rsidR="0068139D" w:rsidRPr="003F207B">
        <w:rPr>
          <w:rFonts w:ascii="Arial" w:hAnsi="Arial" w:cs="Arial"/>
          <w:b/>
          <w:bCs/>
          <w:color w:val="000000" w:themeColor="text1"/>
          <w:sz w:val="32"/>
          <w:szCs w:val="32"/>
          <w:u w:val="single"/>
        </w:rPr>
        <w:t xml:space="preserve"> – what is important to </w:t>
      </w:r>
      <w:r w:rsidR="00DF2F86" w:rsidRPr="003F207B">
        <w:rPr>
          <w:rFonts w:ascii="Arial" w:hAnsi="Arial" w:cs="Arial"/>
          <w:b/>
          <w:bCs/>
          <w:color w:val="000000" w:themeColor="text1"/>
          <w:sz w:val="32"/>
          <w:szCs w:val="32"/>
          <w:u w:val="single"/>
        </w:rPr>
        <w:t>me</w:t>
      </w:r>
      <w:r w:rsidR="001127A6">
        <w:rPr>
          <w:rFonts w:ascii="Arial" w:hAnsi="Arial" w:cs="Arial"/>
          <w:b/>
          <w:bCs/>
          <w:color w:val="000000" w:themeColor="text1"/>
          <w:sz w:val="32"/>
          <w:szCs w:val="32"/>
          <w:u w:val="single"/>
        </w:rPr>
        <w:t>:</w:t>
      </w:r>
    </w:p>
    <w:p w14:paraId="7DBECE86" w14:textId="16C8C248"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Knowledge and experience of supporting children with additional needs </w:t>
      </w:r>
    </w:p>
    <w:p w14:paraId="5C8A7EE6" w14:textId="77777777" w:rsidR="00764020"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Knowledge and experience of supporting children with Autism</w:t>
      </w:r>
    </w:p>
    <w:p w14:paraId="148DF513" w14:textId="4F0DB2C2" w:rsidR="007F4420" w:rsidRPr="007F4420" w:rsidRDefault="007F4420" w:rsidP="007F4420">
      <w:pPr>
        <w:pStyle w:val="ListParagraph"/>
        <w:numPr>
          <w:ilvl w:val="0"/>
          <w:numId w:val="1"/>
        </w:numPr>
        <w:spacing w:after="0" w:line="300" w:lineRule="atLeast"/>
        <w:rPr>
          <w:rFonts w:ascii="Arial" w:eastAsia="Times New Roman" w:hAnsi="Arial" w:cs="Arial"/>
          <w:sz w:val="24"/>
          <w:szCs w:val="24"/>
          <w:lang w:eastAsia="en-GB"/>
        </w:rPr>
      </w:pPr>
      <w:r w:rsidRPr="007F4420">
        <w:rPr>
          <w:rFonts w:ascii="Arial" w:eastAsia="Times New Roman" w:hAnsi="Arial" w:cs="Arial"/>
          <w:sz w:val="24"/>
          <w:szCs w:val="24"/>
          <w:lang w:eastAsia="en-GB"/>
        </w:rPr>
        <w:t>Ability to remain calm during periods of distress and challenging behaviour.</w:t>
      </w:r>
    </w:p>
    <w:p w14:paraId="1C05DB4D" w14:textId="6B7A4311" w:rsidR="00C95C28" w:rsidRPr="007F4420" w:rsidRDefault="007F4420" w:rsidP="007F4420">
      <w:pPr>
        <w:pStyle w:val="ListParagraph"/>
        <w:numPr>
          <w:ilvl w:val="0"/>
          <w:numId w:val="1"/>
        </w:numPr>
        <w:spacing w:after="0" w:line="300" w:lineRule="atLeast"/>
        <w:rPr>
          <w:rFonts w:ascii="Arial" w:eastAsia="Times New Roman" w:hAnsi="Arial" w:cs="Arial"/>
          <w:sz w:val="24"/>
          <w:szCs w:val="24"/>
          <w:lang w:eastAsia="en-GB"/>
        </w:rPr>
      </w:pPr>
      <w:r w:rsidRPr="007F4420">
        <w:rPr>
          <w:rFonts w:ascii="Arial" w:eastAsia="Times New Roman" w:hAnsi="Arial" w:cs="Arial"/>
          <w:sz w:val="24"/>
          <w:szCs w:val="24"/>
          <w:lang w:eastAsia="en-GB"/>
        </w:rPr>
        <w:t>Ability to build a positive relationship with a young child and their family.</w:t>
      </w:r>
    </w:p>
    <w:p w14:paraId="444DA8EF" w14:textId="54E615EA" w:rsidR="00C95C28" w:rsidRDefault="00C95C28" w:rsidP="00764020">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Ability to </w:t>
      </w:r>
      <w:r w:rsidR="007F4420" w:rsidRPr="00C95C28">
        <w:rPr>
          <w:rFonts w:ascii="Arial" w:eastAsia="Times New Roman" w:hAnsi="Arial" w:cs="Arial"/>
          <w:sz w:val="24"/>
          <w:szCs w:val="24"/>
          <w:lang w:eastAsia="en-GB"/>
        </w:rPr>
        <w:t>conduct</w:t>
      </w:r>
      <w:r w:rsidRPr="00C95C28">
        <w:rPr>
          <w:rFonts w:ascii="Arial" w:eastAsia="Times New Roman" w:hAnsi="Arial" w:cs="Arial"/>
          <w:sz w:val="24"/>
          <w:szCs w:val="24"/>
          <w:lang w:eastAsia="en-GB"/>
        </w:rPr>
        <w:t xml:space="preserve"> personal care with dignity, </w:t>
      </w:r>
      <w:r w:rsidR="007F4420" w:rsidRPr="00C95C28">
        <w:rPr>
          <w:rFonts w:ascii="Arial" w:eastAsia="Times New Roman" w:hAnsi="Arial" w:cs="Arial"/>
          <w:sz w:val="24"/>
          <w:szCs w:val="24"/>
          <w:lang w:eastAsia="en-GB"/>
        </w:rPr>
        <w:t>sensitivity,</w:t>
      </w:r>
      <w:r w:rsidRPr="00C95C28">
        <w:rPr>
          <w:rFonts w:ascii="Arial" w:eastAsia="Times New Roman" w:hAnsi="Arial" w:cs="Arial"/>
          <w:sz w:val="24"/>
          <w:szCs w:val="24"/>
          <w:lang w:eastAsia="en-GB"/>
        </w:rPr>
        <w:t xml:space="preserve"> and </w:t>
      </w:r>
      <w:r w:rsidR="007F4420" w:rsidRPr="00C95C28">
        <w:rPr>
          <w:rFonts w:ascii="Arial" w:eastAsia="Times New Roman" w:hAnsi="Arial" w:cs="Arial"/>
          <w:sz w:val="24"/>
          <w:szCs w:val="24"/>
          <w:lang w:eastAsia="en-GB"/>
        </w:rPr>
        <w:t xml:space="preserve">respect. </w:t>
      </w:r>
    </w:p>
    <w:p w14:paraId="361AFCB2" w14:textId="33A305D0" w:rsidR="003B5C0B" w:rsidRPr="003B5C0B" w:rsidRDefault="003B5C0B" w:rsidP="003B5C0B">
      <w:pPr>
        <w:numPr>
          <w:ilvl w:val="0"/>
          <w:numId w:val="1"/>
        </w:numPr>
        <w:spacing w:before="100" w:beforeAutospacing="1" w:after="100" w:afterAutospacing="1" w:line="300" w:lineRule="atLeast"/>
        <w:rPr>
          <w:rFonts w:ascii="Arial" w:eastAsia="Times New Roman" w:hAnsi="Arial" w:cs="Arial"/>
          <w:sz w:val="24"/>
          <w:szCs w:val="24"/>
          <w:lang w:eastAsia="en-GB"/>
        </w:rPr>
      </w:pPr>
      <w:r w:rsidRPr="000662D5">
        <w:rPr>
          <w:rFonts w:ascii="Arial" w:eastAsia="Times New Roman" w:hAnsi="Arial" w:cs="Arial"/>
          <w:sz w:val="24"/>
          <w:szCs w:val="24"/>
          <w:lang w:eastAsia="en-GB"/>
        </w:rPr>
        <w:t>Basic knowledge of seizure awareness and first aid.</w:t>
      </w:r>
    </w:p>
    <w:p w14:paraId="7256A1BA" w14:textId="47208C9F"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Own vehicle, ability to drive, and a clean driving </w:t>
      </w:r>
      <w:r w:rsidR="007F4420" w:rsidRPr="00C95C28">
        <w:rPr>
          <w:rFonts w:ascii="Arial" w:eastAsia="Times New Roman" w:hAnsi="Arial" w:cs="Arial"/>
          <w:sz w:val="24"/>
          <w:szCs w:val="24"/>
          <w:lang w:eastAsia="en-GB"/>
        </w:rPr>
        <w:t>licence.</w:t>
      </w:r>
      <w:r w:rsidRPr="00C95C28">
        <w:rPr>
          <w:rFonts w:ascii="Arial" w:eastAsia="Times New Roman" w:hAnsi="Arial" w:cs="Arial"/>
          <w:sz w:val="24"/>
          <w:szCs w:val="24"/>
          <w:lang w:eastAsia="en-GB"/>
        </w:rPr>
        <w:t xml:space="preserve"> </w:t>
      </w:r>
    </w:p>
    <w:p w14:paraId="008752A9" w14:textId="27B5EBAB"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Right values and behaviours to work within social </w:t>
      </w:r>
      <w:r w:rsidR="007F4420" w:rsidRPr="00C95C28">
        <w:rPr>
          <w:rFonts w:ascii="Arial" w:eastAsia="Times New Roman" w:hAnsi="Arial" w:cs="Arial"/>
          <w:sz w:val="24"/>
          <w:szCs w:val="24"/>
          <w:lang w:eastAsia="en-GB"/>
        </w:rPr>
        <w:t>care.</w:t>
      </w:r>
      <w:r w:rsidRPr="00C95C28">
        <w:rPr>
          <w:rFonts w:ascii="Arial" w:eastAsia="Times New Roman" w:hAnsi="Arial" w:cs="Arial"/>
          <w:sz w:val="24"/>
          <w:szCs w:val="24"/>
          <w:lang w:eastAsia="en-GB"/>
        </w:rPr>
        <w:t xml:space="preserve"> </w:t>
      </w:r>
    </w:p>
    <w:p w14:paraId="627ADB0F" w14:textId="67935079"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Respect for privacy and ability to </w:t>
      </w:r>
      <w:r w:rsidR="007F4420" w:rsidRPr="00C95C28">
        <w:rPr>
          <w:rFonts w:ascii="Arial" w:eastAsia="Times New Roman" w:hAnsi="Arial" w:cs="Arial"/>
          <w:sz w:val="24"/>
          <w:szCs w:val="24"/>
          <w:lang w:eastAsia="en-GB"/>
        </w:rPr>
        <w:t>always maintain a professional approach.</w:t>
      </w:r>
      <w:r w:rsidRPr="00C95C28">
        <w:rPr>
          <w:rFonts w:ascii="Arial" w:eastAsia="Times New Roman" w:hAnsi="Arial" w:cs="Arial"/>
          <w:sz w:val="24"/>
          <w:szCs w:val="24"/>
          <w:lang w:eastAsia="en-GB"/>
        </w:rPr>
        <w:t xml:space="preserve"> </w:t>
      </w:r>
    </w:p>
    <w:p w14:paraId="1E32BB19" w14:textId="1D5924F0"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Honest, </w:t>
      </w:r>
      <w:r w:rsidR="007F4420" w:rsidRPr="00C95C28">
        <w:rPr>
          <w:rFonts w:ascii="Arial" w:eastAsia="Times New Roman" w:hAnsi="Arial" w:cs="Arial"/>
          <w:sz w:val="24"/>
          <w:szCs w:val="24"/>
          <w:lang w:eastAsia="en-GB"/>
        </w:rPr>
        <w:t>trustworthy,</w:t>
      </w:r>
      <w:r w:rsidRPr="00C95C28">
        <w:rPr>
          <w:rFonts w:ascii="Arial" w:eastAsia="Times New Roman" w:hAnsi="Arial" w:cs="Arial"/>
          <w:sz w:val="24"/>
          <w:szCs w:val="24"/>
          <w:lang w:eastAsia="en-GB"/>
        </w:rPr>
        <w:t xml:space="preserve"> and </w:t>
      </w:r>
      <w:r w:rsidR="007F4420" w:rsidRPr="00C95C28">
        <w:rPr>
          <w:rFonts w:ascii="Arial" w:eastAsia="Times New Roman" w:hAnsi="Arial" w:cs="Arial"/>
          <w:sz w:val="24"/>
          <w:szCs w:val="24"/>
          <w:lang w:eastAsia="en-GB"/>
        </w:rPr>
        <w:t>dependable</w:t>
      </w:r>
      <w:r w:rsidRPr="00C95C28">
        <w:rPr>
          <w:rFonts w:ascii="Arial" w:eastAsia="Times New Roman" w:hAnsi="Arial" w:cs="Arial"/>
          <w:sz w:val="24"/>
          <w:szCs w:val="24"/>
          <w:lang w:eastAsia="en-GB"/>
        </w:rPr>
        <w:t xml:space="preserve"> </w:t>
      </w:r>
    </w:p>
    <w:p w14:paraId="1B407B8F" w14:textId="043CD12E" w:rsid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Willingness to undertake an Enhanced DBS check (arranged by the Local Authority)</w:t>
      </w:r>
    </w:p>
    <w:p w14:paraId="7E8A4AF4" w14:textId="3A2CE756" w:rsidR="00C95C28" w:rsidRPr="00C95C28" w:rsidRDefault="00C95C28" w:rsidP="00C95C28">
      <w:p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_______________________________________________________________________________</w:t>
      </w:r>
      <w:r>
        <w:rPr>
          <w:rFonts w:ascii="Arial" w:eastAsia="Times New Roman" w:hAnsi="Arial" w:cs="Arial"/>
          <w:sz w:val="24"/>
          <w:szCs w:val="24"/>
          <w:lang w:eastAsia="en-GB"/>
        </w:rPr>
        <w:br/>
      </w:r>
    </w:p>
    <w:p w14:paraId="6AB276BB" w14:textId="5F8C575A" w:rsidR="005E523D" w:rsidRPr="003F207B" w:rsidRDefault="005E523D" w:rsidP="005E523D">
      <w:pPr>
        <w:rPr>
          <w:rFonts w:ascii="Arial" w:hAnsi="Arial" w:cs="Arial"/>
          <w:b/>
          <w:bCs/>
          <w:color w:val="000000" w:themeColor="text1"/>
          <w:sz w:val="32"/>
          <w:szCs w:val="32"/>
          <w:u w:val="single"/>
        </w:rPr>
      </w:pPr>
      <w:r w:rsidRPr="003F207B">
        <w:rPr>
          <w:rFonts w:ascii="Arial" w:hAnsi="Arial" w:cs="Arial"/>
          <w:b/>
          <w:bCs/>
          <w:color w:val="000000" w:themeColor="text1"/>
          <w:sz w:val="32"/>
          <w:szCs w:val="32"/>
          <w:u w:val="single"/>
        </w:rPr>
        <w:t>How to Apply</w:t>
      </w:r>
      <w:r w:rsidR="001127A6">
        <w:rPr>
          <w:rFonts w:ascii="Arial" w:hAnsi="Arial" w:cs="Arial"/>
          <w:b/>
          <w:bCs/>
          <w:color w:val="000000" w:themeColor="text1"/>
          <w:sz w:val="32"/>
          <w:szCs w:val="32"/>
          <w:u w:val="single"/>
        </w:rPr>
        <w:t>:</w:t>
      </w:r>
    </w:p>
    <w:p w14:paraId="57825AD5" w14:textId="3B110E9B" w:rsidR="005E523D" w:rsidRPr="003F207B" w:rsidRDefault="005E523D" w:rsidP="001127A6">
      <w:pPr>
        <w:jc w:val="both"/>
        <w:rPr>
          <w:rFonts w:ascii="Arial" w:hAnsi="Arial" w:cs="Arial"/>
          <w:color w:val="000000" w:themeColor="text1"/>
          <w:sz w:val="24"/>
          <w:szCs w:val="24"/>
        </w:rPr>
      </w:pPr>
      <w:r w:rsidRPr="003F207B">
        <w:rPr>
          <w:rFonts w:ascii="Arial" w:hAnsi="Arial" w:cs="Arial"/>
          <w:color w:val="000000" w:themeColor="text1"/>
          <w:sz w:val="24"/>
          <w:szCs w:val="24"/>
        </w:rPr>
        <w:t xml:space="preserve">If you think you are the right person to support me but would like more information before you decide to apply for the role, please contact Direct Payment team on 01495 </w:t>
      </w:r>
      <w:r w:rsidR="00855574" w:rsidRPr="003F207B">
        <w:rPr>
          <w:rFonts w:ascii="Arial" w:hAnsi="Arial" w:cs="Arial"/>
          <w:color w:val="000000" w:themeColor="text1"/>
          <w:sz w:val="24"/>
          <w:szCs w:val="24"/>
        </w:rPr>
        <w:t>369624</w:t>
      </w:r>
      <w:r w:rsidR="00F612EF">
        <w:rPr>
          <w:rFonts w:ascii="Arial" w:hAnsi="Arial" w:cs="Arial"/>
          <w:color w:val="000000" w:themeColor="text1"/>
          <w:sz w:val="24"/>
          <w:szCs w:val="24"/>
        </w:rPr>
        <w:t xml:space="preserve"> / </w:t>
      </w:r>
      <w:r w:rsidR="007F4420">
        <w:rPr>
          <w:rFonts w:ascii="Arial" w:hAnsi="Arial" w:cs="Arial"/>
          <w:color w:val="000000" w:themeColor="text1"/>
          <w:sz w:val="24"/>
          <w:szCs w:val="24"/>
        </w:rPr>
        <w:t xml:space="preserve">369260 </w:t>
      </w:r>
      <w:r w:rsidR="007F4420" w:rsidRPr="003F207B">
        <w:rPr>
          <w:rFonts w:ascii="Arial" w:hAnsi="Arial" w:cs="Arial"/>
          <w:color w:val="000000" w:themeColor="text1"/>
          <w:sz w:val="24"/>
          <w:szCs w:val="24"/>
        </w:rPr>
        <w:t>quoting</w:t>
      </w:r>
      <w:r w:rsidRPr="003F207B">
        <w:rPr>
          <w:rFonts w:ascii="Arial" w:hAnsi="Arial" w:cs="Arial"/>
          <w:color w:val="000000" w:themeColor="text1"/>
          <w:sz w:val="24"/>
          <w:szCs w:val="24"/>
        </w:rPr>
        <w:t xml:space="preserve"> reference number </w:t>
      </w:r>
      <w:r w:rsidR="003B5C0B">
        <w:rPr>
          <w:rFonts w:ascii="Arial" w:hAnsi="Arial" w:cs="Arial"/>
          <w:color w:val="000000" w:themeColor="text1"/>
          <w:sz w:val="24"/>
          <w:szCs w:val="24"/>
        </w:rPr>
        <w:t>3288899</w:t>
      </w:r>
      <w:r w:rsidR="00C95C28">
        <w:rPr>
          <w:rFonts w:ascii="Arial" w:hAnsi="Arial" w:cs="Arial"/>
          <w:color w:val="000000" w:themeColor="text1"/>
          <w:sz w:val="24"/>
          <w:szCs w:val="24"/>
        </w:rPr>
        <w:t>.</w:t>
      </w:r>
    </w:p>
    <w:p w14:paraId="2F9A46A7" w14:textId="77777777" w:rsidR="001127A6" w:rsidRDefault="005E523D" w:rsidP="001127A6">
      <w:pPr>
        <w:pBdr>
          <w:bottom w:val="single" w:sz="4" w:space="1" w:color="auto"/>
        </w:pBdr>
        <w:jc w:val="both"/>
        <w:rPr>
          <w:rFonts w:ascii="Arial" w:hAnsi="Arial" w:cs="Arial"/>
          <w:color w:val="000000" w:themeColor="text1"/>
          <w:sz w:val="24"/>
          <w:szCs w:val="24"/>
        </w:rPr>
      </w:pPr>
      <w:r w:rsidRPr="003F207B">
        <w:rPr>
          <w:rFonts w:ascii="Arial" w:hAnsi="Arial" w:cs="Arial"/>
          <w:color w:val="000000" w:themeColor="text1"/>
          <w:sz w:val="24"/>
          <w:szCs w:val="24"/>
        </w:rPr>
        <w:t>Alternatively, you could email us at the following email address: -</w:t>
      </w:r>
      <w:hyperlink r:id="rId5" w:history="1">
        <w:r w:rsidRPr="003F207B">
          <w:rPr>
            <w:rStyle w:val="Hyperlink"/>
            <w:rFonts w:ascii="Arial" w:hAnsi="Arial" w:cs="Arial"/>
            <w:color w:val="000000" w:themeColor="text1"/>
            <w:sz w:val="24"/>
            <w:szCs w:val="24"/>
          </w:rPr>
          <w:t>directpayments@blaenau-gwent.gov.uk</w:t>
        </w:r>
      </w:hyperlink>
      <w:r w:rsidRPr="003F207B">
        <w:rPr>
          <w:rFonts w:ascii="Arial" w:hAnsi="Arial" w:cs="Arial"/>
          <w:color w:val="000000" w:themeColor="text1"/>
          <w:sz w:val="24"/>
          <w:szCs w:val="24"/>
        </w:rPr>
        <w:t xml:space="preserve">         </w:t>
      </w:r>
    </w:p>
    <w:p w14:paraId="43F8A5C1" w14:textId="414C8515" w:rsidR="005E523D" w:rsidRPr="003F207B" w:rsidRDefault="005E523D" w:rsidP="005E523D">
      <w:pPr>
        <w:pBdr>
          <w:bottom w:val="single" w:sz="4" w:space="1" w:color="auto"/>
        </w:pBdr>
        <w:jc w:val="both"/>
        <w:rPr>
          <w:rFonts w:ascii="Arial" w:hAnsi="Arial" w:cs="Arial"/>
          <w:b/>
          <w:bCs/>
          <w:color w:val="000000" w:themeColor="text1"/>
          <w:sz w:val="24"/>
          <w:szCs w:val="24"/>
        </w:rPr>
      </w:pPr>
      <w:r w:rsidRPr="003F207B">
        <w:rPr>
          <w:rFonts w:ascii="Arial" w:hAnsi="Arial" w:cs="Arial"/>
          <w:color w:val="000000" w:themeColor="text1"/>
          <w:sz w:val="24"/>
          <w:szCs w:val="24"/>
        </w:rPr>
        <w:t xml:space="preserve">        </w:t>
      </w:r>
    </w:p>
    <w:sectPr w:rsidR="005E523D" w:rsidRPr="003F207B" w:rsidSect="002538F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1DD6"/>
    <w:multiLevelType w:val="hybridMultilevel"/>
    <w:tmpl w:val="BA3C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77C3E"/>
    <w:multiLevelType w:val="multilevel"/>
    <w:tmpl w:val="514C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87D57"/>
    <w:multiLevelType w:val="hybridMultilevel"/>
    <w:tmpl w:val="B18CE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EB7B73"/>
    <w:multiLevelType w:val="hybridMultilevel"/>
    <w:tmpl w:val="CC8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A100B"/>
    <w:multiLevelType w:val="hybridMultilevel"/>
    <w:tmpl w:val="3A10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9E4D2F"/>
    <w:multiLevelType w:val="hybridMultilevel"/>
    <w:tmpl w:val="4962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B24590"/>
    <w:multiLevelType w:val="multilevel"/>
    <w:tmpl w:val="D52E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B5291B"/>
    <w:multiLevelType w:val="multilevel"/>
    <w:tmpl w:val="51C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BA1BB3"/>
    <w:multiLevelType w:val="multilevel"/>
    <w:tmpl w:val="99A2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605868">
    <w:abstractNumId w:val="3"/>
  </w:num>
  <w:num w:numId="2" w16cid:durableId="719860639">
    <w:abstractNumId w:val="5"/>
  </w:num>
  <w:num w:numId="3" w16cid:durableId="1575161770">
    <w:abstractNumId w:val="2"/>
  </w:num>
  <w:num w:numId="4" w16cid:durableId="159202490">
    <w:abstractNumId w:val="0"/>
  </w:num>
  <w:num w:numId="5" w16cid:durableId="1553031729">
    <w:abstractNumId w:val="1"/>
  </w:num>
  <w:num w:numId="6" w16cid:durableId="684789224">
    <w:abstractNumId w:val="4"/>
  </w:num>
  <w:num w:numId="7" w16cid:durableId="260332312">
    <w:abstractNumId w:val="6"/>
  </w:num>
  <w:num w:numId="8" w16cid:durableId="2064600694">
    <w:abstractNumId w:val="8"/>
  </w:num>
  <w:num w:numId="9" w16cid:durableId="319430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8FB"/>
    <w:rsid w:val="00005A9D"/>
    <w:rsid w:val="000248D3"/>
    <w:rsid w:val="0003260E"/>
    <w:rsid w:val="000344FA"/>
    <w:rsid w:val="00094251"/>
    <w:rsid w:val="000A5432"/>
    <w:rsid w:val="000D152F"/>
    <w:rsid w:val="001035D8"/>
    <w:rsid w:val="001127A6"/>
    <w:rsid w:val="00113A64"/>
    <w:rsid w:val="00152015"/>
    <w:rsid w:val="00160334"/>
    <w:rsid w:val="00163857"/>
    <w:rsid w:val="001956BA"/>
    <w:rsid w:val="001B5A1B"/>
    <w:rsid w:val="001C3087"/>
    <w:rsid w:val="001C7100"/>
    <w:rsid w:val="002170CA"/>
    <w:rsid w:val="002213EC"/>
    <w:rsid w:val="002538FB"/>
    <w:rsid w:val="002C0E80"/>
    <w:rsid w:val="002C506E"/>
    <w:rsid w:val="003043BE"/>
    <w:rsid w:val="00326BC2"/>
    <w:rsid w:val="00351F07"/>
    <w:rsid w:val="00363FA0"/>
    <w:rsid w:val="003938E5"/>
    <w:rsid w:val="00394E42"/>
    <w:rsid w:val="00396929"/>
    <w:rsid w:val="003B5C0B"/>
    <w:rsid w:val="003F098F"/>
    <w:rsid w:val="003F207B"/>
    <w:rsid w:val="00415B51"/>
    <w:rsid w:val="00434AC6"/>
    <w:rsid w:val="004D14BD"/>
    <w:rsid w:val="004E3B0C"/>
    <w:rsid w:val="00524A59"/>
    <w:rsid w:val="00565982"/>
    <w:rsid w:val="005B0B88"/>
    <w:rsid w:val="005E523D"/>
    <w:rsid w:val="005F6891"/>
    <w:rsid w:val="0068139D"/>
    <w:rsid w:val="00686F06"/>
    <w:rsid w:val="006C5219"/>
    <w:rsid w:val="007001AA"/>
    <w:rsid w:val="0070106D"/>
    <w:rsid w:val="00741461"/>
    <w:rsid w:val="00747D56"/>
    <w:rsid w:val="00764020"/>
    <w:rsid w:val="00764AF0"/>
    <w:rsid w:val="00771A78"/>
    <w:rsid w:val="007A5699"/>
    <w:rsid w:val="007F4420"/>
    <w:rsid w:val="00852657"/>
    <w:rsid w:val="00855574"/>
    <w:rsid w:val="00901952"/>
    <w:rsid w:val="00903AF2"/>
    <w:rsid w:val="00935A9F"/>
    <w:rsid w:val="009E1A15"/>
    <w:rsid w:val="009F4183"/>
    <w:rsid w:val="00A03500"/>
    <w:rsid w:val="00A4742A"/>
    <w:rsid w:val="00A5466A"/>
    <w:rsid w:val="00A56A8E"/>
    <w:rsid w:val="00AA321D"/>
    <w:rsid w:val="00AD77CC"/>
    <w:rsid w:val="00AE7E82"/>
    <w:rsid w:val="00B0022D"/>
    <w:rsid w:val="00B30DC6"/>
    <w:rsid w:val="00B34A97"/>
    <w:rsid w:val="00B46372"/>
    <w:rsid w:val="00BC1AB4"/>
    <w:rsid w:val="00C95C28"/>
    <w:rsid w:val="00CD0CAB"/>
    <w:rsid w:val="00CD110C"/>
    <w:rsid w:val="00CD6D8A"/>
    <w:rsid w:val="00CF67B7"/>
    <w:rsid w:val="00D0103B"/>
    <w:rsid w:val="00D32357"/>
    <w:rsid w:val="00D34E9B"/>
    <w:rsid w:val="00D42511"/>
    <w:rsid w:val="00D9735A"/>
    <w:rsid w:val="00DB65D4"/>
    <w:rsid w:val="00DE0527"/>
    <w:rsid w:val="00DE60B8"/>
    <w:rsid w:val="00DF0503"/>
    <w:rsid w:val="00DF2F86"/>
    <w:rsid w:val="00E140C4"/>
    <w:rsid w:val="00E472B2"/>
    <w:rsid w:val="00E65244"/>
    <w:rsid w:val="00EF4752"/>
    <w:rsid w:val="00F20C5A"/>
    <w:rsid w:val="00F37A67"/>
    <w:rsid w:val="00F612EF"/>
    <w:rsid w:val="00F66F3D"/>
    <w:rsid w:val="00F8534D"/>
    <w:rsid w:val="00F91154"/>
    <w:rsid w:val="00FB5B66"/>
    <w:rsid w:val="00FD1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B38D"/>
  <w15:chartTrackingRefBased/>
  <w15:docId w15:val="{D6A50191-BBBC-426F-8AE0-FCAA216A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E9B"/>
    <w:pPr>
      <w:ind w:left="720"/>
      <w:contextualSpacing/>
    </w:pPr>
  </w:style>
  <w:style w:type="character" w:styleId="Hyperlink">
    <w:name w:val="Hyperlink"/>
    <w:basedOn w:val="DefaultParagraphFont"/>
    <w:uiPriority w:val="99"/>
    <w:unhideWhenUsed/>
    <w:rsid w:val="005E523D"/>
    <w:rPr>
      <w:color w:val="0563C1" w:themeColor="hyperlink"/>
      <w:u w:val="single"/>
    </w:rPr>
  </w:style>
  <w:style w:type="paragraph" w:styleId="NoSpacing">
    <w:name w:val="No Spacing"/>
    <w:uiPriority w:val="1"/>
    <w:qFormat/>
    <w:rsid w:val="00BC1AB4"/>
    <w:pPr>
      <w:spacing w:after="0" w:line="240" w:lineRule="auto"/>
    </w:pPr>
    <w:rPr>
      <w:rFonts w:eastAsiaTheme="minorEastAsia"/>
      <w:sz w:val="20"/>
      <w:szCs w:val="20"/>
    </w:rPr>
  </w:style>
  <w:style w:type="paragraph" w:styleId="HTMLPreformatted">
    <w:name w:val="HTML Preformatted"/>
    <w:basedOn w:val="Normal"/>
    <w:link w:val="HTMLPreformattedChar"/>
    <w:uiPriority w:val="99"/>
    <w:unhideWhenUsed/>
    <w:rsid w:val="00BC1AB4"/>
    <w:pPr>
      <w:spacing w:after="0" w:line="240" w:lineRule="auto"/>
    </w:pPr>
    <w:rPr>
      <w:rFonts w:ascii="Consolas" w:eastAsiaTheme="minorEastAsia" w:hAnsi="Consolas"/>
      <w:sz w:val="20"/>
      <w:szCs w:val="20"/>
    </w:rPr>
  </w:style>
  <w:style w:type="character" w:customStyle="1" w:styleId="HTMLPreformattedChar">
    <w:name w:val="HTML Preformatted Char"/>
    <w:basedOn w:val="DefaultParagraphFont"/>
    <w:link w:val="HTMLPreformatted"/>
    <w:uiPriority w:val="99"/>
    <w:rsid w:val="00BC1AB4"/>
    <w:rPr>
      <w:rFonts w:ascii="Consolas" w:eastAsiaTheme="minorEastAsia" w:hAnsi="Consolas"/>
      <w:sz w:val="20"/>
      <w:szCs w:val="20"/>
    </w:rPr>
  </w:style>
  <w:style w:type="paragraph" w:styleId="NormalWeb">
    <w:name w:val="Normal (Web)"/>
    <w:basedOn w:val="Normal"/>
    <w:uiPriority w:val="99"/>
    <w:unhideWhenUsed/>
    <w:rsid w:val="00217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7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6135">
      <w:bodyDiv w:val="1"/>
      <w:marLeft w:val="0"/>
      <w:marRight w:val="0"/>
      <w:marTop w:val="0"/>
      <w:marBottom w:val="0"/>
      <w:divBdr>
        <w:top w:val="none" w:sz="0" w:space="0" w:color="auto"/>
        <w:left w:val="none" w:sz="0" w:space="0" w:color="auto"/>
        <w:bottom w:val="none" w:sz="0" w:space="0" w:color="auto"/>
        <w:right w:val="none" w:sz="0" w:space="0" w:color="auto"/>
      </w:divBdr>
    </w:div>
    <w:div w:id="5404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ctpayments@blaenau-gwent.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Andrea</dc:creator>
  <cp:keywords/>
  <dc:description/>
  <cp:lastModifiedBy>Edmunds, Katrina</cp:lastModifiedBy>
  <cp:revision>2</cp:revision>
  <dcterms:created xsi:type="dcterms:W3CDTF">2026-08-10T15:19:00Z</dcterms:created>
  <dcterms:modified xsi:type="dcterms:W3CDTF">2026-08-10T15:19:00Z</dcterms:modified>
</cp:coreProperties>
</file>