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55E6A8DB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71005D">
        <w:rPr>
          <w:b/>
          <w:bCs/>
          <w:sz w:val="36"/>
          <w:szCs w:val="36"/>
          <w:lang w:val="cy-GB"/>
        </w:rPr>
        <w:t>Gwasan</w:t>
      </w:r>
      <w:r w:rsidR="00831888">
        <w:rPr>
          <w:b/>
          <w:bCs/>
          <w:sz w:val="36"/>
          <w:szCs w:val="36"/>
          <w:lang w:val="cy-GB"/>
        </w:rPr>
        <w:t>a</w:t>
      </w:r>
      <w:r w:rsidR="00461074">
        <w:rPr>
          <w:b/>
          <w:bCs/>
          <w:sz w:val="36"/>
          <w:szCs w:val="36"/>
          <w:lang w:val="cy-GB"/>
        </w:rPr>
        <w:t>ethau Datblygu – Rheolaeth</w:t>
      </w:r>
      <w:r w:rsidR="0071005D">
        <w:rPr>
          <w:b/>
          <w:bCs/>
          <w:sz w:val="36"/>
          <w:szCs w:val="36"/>
          <w:lang w:val="cy-GB"/>
        </w:rPr>
        <w:t xml:space="preserve"> D</w:t>
      </w:r>
      <w:r w:rsidR="00461074">
        <w:rPr>
          <w:b/>
          <w:bCs/>
          <w:sz w:val="36"/>
          <w:szCs w:val="36"/>
          <w:lang w:val="cy-GB"/>
        </w:rPr>
        <w:t>d</w:t>
      </w:r>
      <w:r w:rsidR="0071005D">
        <w:rPr>
          <w:b/>
          <w:bCs/>
          <w:sz w:val="36"/>
          <w:szCs w:val="36"/>
          <w:lang w:val="cy-GB"/>
        </w:rPr>
        <w:t>atblygu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688A55F4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F25195">
        <w:rPr>
          <w:sz w:val="23"/>
          <w:szCs w:val="23"/>
          <w:lang w:val="cy-GB"/>
        </w:rPr>
        <w:t xml:space="preserve">prosesu ymholiadau o flaen ceisiadau, ceisiadau cynllunio a phob cais neu apêl cysylltiedig, Cytundebau Cymal 106 a chwynio gorfodaeth. </w:t>
      </w:r>
      <w:r w:rsidR="0071005D">
        <w:rPr>
          <w:sz w:val="23"/>
          <w:szCs w:val="23"/>
          <w:lang w:val="cy-GB"/>
        </w:rPr>
        <w:t xml:space="preserve">paratoi’r Cynllun Datblygu Lleol.  </w:t>
      </w:r>
      <w:r w:rsidRPr="009F32A4">
        <w:rPr>
          <w:sz w:val="23"/>
          <w:szCs w:val="23"/>
          <w:lang w:val="cy-GB"/>
        </w:rPr>
        <w:t xml:space="preserve">Mae </w:t>
      </w:r>
      <w:r w:rsidR="00F25195">
        <w:rPr>
          <w:sz w:val="23"/>
          <w:szCs w:val="23"/>
          <w:lang w:val="cy-GB"/>
        </w:rPr>
        <w:t>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F25195">
        <w:rPr>
          <w:sz w:val="23"/>
          <w:szCs w:val="23"/>
          <w:lang w:val="cy-GB"/>
        </w:rPr>
        <w:t xml:space="preserve">sy’n berthnasol i’r rheini sy’n cyflwyno ceisiadau a phobl sy’n sylwi ar geisiadau.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5D6430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7D9C85A7" w14:textId="1E4E1BC4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Gwybodaeth arall y </w:t>
      </w:r>
      <w:r w:rsidR="00F25195">
        <w:rPr>
          <w:sz w:val="23"/>
          <w:szCs w:val="23"/>
          <w:lang w:val="cy-GB"/>
        </w:rPr>
        <w:t xml:space="preserve">gellwch ei chyflwyno fel rhan o’r </w:t>
      </w:r>
      <w:r>
        <w:rPr>
          <w:sz w:val="23"/>
          <w:szCs w:val="23"/>
          <w:lang w:val="cy-GB"/>
        </w:rPr>
        <w:t>broses y</w:t>
      </w:r>
      <w:r w:rsidR="00F25195">
        <w:rPr>
          <w:sz w:val="23"/>
          <w:szCs w:val="23"/>
          <w:lang w:val="cy-GB"/>
        </w:rPr>
        <w:t>mgeisio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528E113" w14:textId="792340A8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brosesu </w:t>
      </w:r>
      <w:r w:rsidR="00F25195">
        <w:rPr>
          <w:sz w:val="23"/>
          <w:szCs w:val="23"/>
          <w:lang w:val="cy-GB"/>
        </w:rPr>
        <w:t xml:space="preserve">eich cais neu sylwadau a dderbynnir. 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A679FE8" w14:textId="77777777" w:rsidR="00AD38E9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Gwlad a Thref 1990 a Rheoliadau cysylltiedig</w:t>
      </w:r>
    </w:p>
    <w:p w14:paraId="3F47D21B" w14:textId="0DC8EE64" w:rsidR="00F50C33" w:rsidRDefault="00F50C33" w:rsidP="00F2519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Deddf Gynllunio </w:t>
      </w:r>
      <w:r w:rsidR="00F25195">
        <w:rPr>
          <w:color w:val="auto"/>
          <w:sz w:val="23"/>
          <w:szCs w:val="23"/>
          <w:lang w:val="cy-GB"/>
        </w:rPr>
        <w:t>(Adeiladau Rhestredig ac Ardaloedd Cadwraeth) 1990</w:t>
      </w:r>
    </w:p>
    <w:p w14:paraId="577DD06A" w14:textId="77777777" w:rsidR="00F50C33" w:rsidRDefault="00F50C33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(Cymru) 2015 sy’n diwygio Deddfau 1990 a 2004</w:t>
      </w:r>
    </w:p>
    <w:p w14:paraId="10B148D4" w14:textId="00D0F428" w:rsidR="00F50C33" w:rsidRDefault="00F25195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Gorchymyn Cynllunio Gwlad a Thref (Gweithdrefn Rheolaeth Ddatblygu) (Cymru) 2012</w:t>
      </w:r>
    </w:p>
    <w:p w14:paraId="7C43AA1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2BA187F6" w14:textId="0E7D76A8" w:rsidR="003836EF" w:rsidRDefault="005B4D45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prosesu eich cyngor o flaen cais</w:t>
      </w:r>
    </w:p>
    <w:p w14:paraId="36C3BEDA" w14:textId="7E3DCD1D" w:rsidR="005B4D45" w:rsidRDefault="005B4D45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prosesu eich ceisiadau cynllunio ac apeliadau</w:t>
      </w:r>
    </w:p>
    <w:p w14:paraId="23F2D9AF" w14:textId="2A817B8D" w:rsidR="005B4D45" w:rsidRDefault="005B4D45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paratoi Cytundebau Cymal 106</w:t>
      </w:r>
    </w:p>
    <w:p w14:paraId="3695C3B3" w14:textId="3BFA1251" w:rsidR="005B4D45" w:rsidRDefault="005B4D45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trafod sylwadau a dderbynnir</w:t>
      </w:r>
    </w:p>
    <w:p w14:paraId="446D9BAD" w14:textId="039D786F" w:rsidR="005B4D45" w:rsidRDefault="005B4D45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lastRenderedPageBreak/>
        <w:t>delio â materion gorfodaeth</w:t>
      </w:r>
    </w:p>
    <w:p w14:paraId="5DEC9F9A" w14:textId="37D95BBA" w:rsidR="003836EF" w:rsidRPr="00CD34AE" w:rsidRDefault="00CD34AE" w:rsidP="00180479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cysylltu â chi o ran gwaith ymchwil i’n galluogi i wella’r gwasanaethau a ddarparwn.  Cawn gysylltu â chi trwy e-bost, llythyr neu ar y ffôn</w:t>
      </w: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</w:p>
    <w:p w14:paraId="7AE64C12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1AAE1F3A" w14:textId="4113239E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Cynghorau Cymuned neu Dref</w:t>
      </w:r>
    </w:p>
    <w:p w14:paraId="24F0B316" w14:textId="36122090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Dŵr Cymru</w:t>
      </w:r>
    </w:p>
    <w:p w14:paraId="164A28F6" w14:textId="45DE2135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ANC</w:t>
      </w:r>
    </w:p>
    <w:p w14:paraId="7077FAD1" w14:textId="7ED0260B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Awdurdod Glo</w:t>
      </w:r>
    </w:p>
    <w:p w14:paraId="75ACBCB3" w14:textId="668E975A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Gwasanaethau Cymru a’r Gorllewin</w:t>
      </w:r>
    </w:p>
    <w:p w14:paraId="07514A57" w14:textId="3D688040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Western Power</w:t>
      </w:r>
    </w:p>
    <w:p w14:paraId="549D9BA2" w14:textId="242255AF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Heddlu</w:t>
      </w:r>
    </w:p>
    <w:p w14:paraId="6D0CEE64" w14:textId="543DEF04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Ymddiriedolaeth Bywyd Gwyllt Gwent</w:t>
      </w:r>
    </w:p>
    <w:p w14:paraId="6707617D" w14:textId="077E41E1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Ymddiriedolaeth Archaeolegol Morgannwg-Gwent</w:t>
      </w:r>
    </w:p>
    <w:p w14:paraId="2942ECAC" w14:textId="74094DA3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Cadw</w:t>
      </w:r>
    </w:p>
    <w:p w14:paraId="11B1FB7B" w14:textId="6DBA1A47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CFWA</w:t>
      </w:r>
    </w:p>
    <w:p w14:paraId="23F449A6" w14:textId="178EFFBF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Awdurdodau Cynllunio Lleol cyfagos</w:t>
      </w:r>
    </w:p>
    <w:p w14:paraId="63F5EFDE" w14:textId="6CFFFB4D" w:rsidR="005B4D45" w:rsidRDefault="005B4D45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Llywodraeth Cymru</w:t>
      </w:r>
    </w:p>
    <w:p w14:paraId="70015961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Arolygaeth Gynllunio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3358A924" w14:textId="01ED857B" w:rsidR="005B4D45" w:rsidRDefault="005B4D45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Ymgynghorwyr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Meddalwedd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e.e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cefnogaeth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Civica</w:t>
      </w:r>
      <w:proofErr w:type="spellEnd"/>
      <w:r>
        <w:rPr>
          <w:sz w:val="23"/>
          <w:szCs w:val="23"/>
        </w:rPr>
        <w:t>, Assure, GGP a DEF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1F6B9D68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5D6430">
        <w:rPr>
          <w:sz w:val="23"/>
          <w:szCs w:val="23"/>
          <w:lang w:val="cy-GB"/>
        </w:rPr>
        <w:t xml:space="preserve">y </w:t>
      </w:r>
      <w:bookmarkStart w:id="0" w:name="_GoBack"/>
      <w:bookmarkEnd w:id="0"/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FBF32E6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8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  <w:r>
        <w:rPr>
          <w:sz w:val="23"/>
          <w:szCs w:val="23"/>
          <w:lang w:val="cy-GB"/>
        </w:rPr>
        <w:tab/>
      </w: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 xml:space="preserve">a mor hir y bydd y Cyngor yn cadw eich </w:t>
      </w:r>
      <w:r w:rsidRPr="009F32A4">
        <w:rPr>
          <w:color w:val="auto"/>
          <w:sz w:val="23"/>
          <w:szCs w:val="23"/>
          <w:lang w:val="cy-GB"/>
        </w:rPr>
        <w:lastRenderedPageBreak/>
        <w:t>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3836D90" w14:textId="77777777" w:rsidR="00461074" w:rsidRDefault="00461074" w:rsidP="00761BD5">
      <w:pPr>
        <w:rPr>
          <w:rFonts w:ascii="Arial" w:hAnsi="Arial" w:cs="Arial"/>
          <w:sz w:val="23"/>
          <w:szCs w:val="23"/>
        </w:rPr>
      </w:pPr>
    </w:p>
    <w:p w14:paraId="7B885248" w14:textId="140F1E15" w:rsidR="00461D3B" w:rsidRDefault="00461074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461D3B">
        <w:rPr>
          <w:rFonts w:ascii="Arial" w:hAnsi="Arial" w:cs="Arial"/>
          <w:sz w:val="23"/>
          <w:szCs w:val="23"/>
        </w:rPr>
        <w:t>a</w:t>
      </w:r>
      <w:r w:rsidR="00627383">
        <w:rPr>
          <w:rFonts w:ascii="Arial" w:hAnsi="Arial" w:cs="Arial"/>
          <w:sz w:val="23"/>
          <w:szCs w:val="23"/>
        </w:rPr>
        <w:t>i</w:t>
      </w:r>
      <w:r w:rsidR="00461D3B"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074"/>
    <w:rsid w:val="00461D3B"/>
    <w:rsid w:val="005A0319"/>
    <w:rsid w:val="005B4D45"/>
    <w:rsid w:val="005D6430"/>
    <w:rsid w:val="00627383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52431"/>
    <w:rsid w:val="00970029"/>
    <w:rsid w:val="009F32A4"/>
    <w:rsid w:val="00AD38E9"/>
    <w:rsid w:val="00CD34AE"/>
    <w:rsid w:val="00CD3E94"/>
    <w:rsid w:val="00CF1A92"/>
    <w:rsid w:val="00DC337E"/>
    <w:rsid w:val="00DE4DAB"/>
    <w:rsid w:val="00F25195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2018-10-19T14:40:00Z</dcterms:created>
  <dcterms:modified xsi:type="dcterms:W3CDTF">2018-10-19T15:13:00Z</dcterms:modified>
</cp:coreProperties>
</file>