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1B5" w:rsidRDefault="00D612CD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0</wp:posOffset>
            </wp:positionV>
            <wp:extent cx="3262630" cy="681355"/>
            <wp:effectExtent l="0" t="0" r="0" b="4445"/>
            <wp:wrapThrough wrapText="bothSides">
              <wp:wrapPolygon edited="0">
                <wp:start x="0" y="0"/>
                <wp:lineTo x="0" y="21137"/>
                <wp:lineTo x="21440" y="21137"/>
                <wp:lineTo x="2144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stainable Communities for Learning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FF4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D612CD" w:rsidRDefault="00D612CD">
      <w:pPr>
        <w:rPr>
          <w:rFonts w:ascii="Arial" w:hAnsi="Arial" w:cs="Arial"/>
          <w:b/>
          <w:bCs/>
          <w:sz w:val="24"/>
          <w:szCs w:val="24"/>
        </w:rPr>
      </w:pPr>
    </w:p>
    <w:p w:rsidR="00D612CD" w:rsidRDefault="00D612CD">
      <w:pPr>
        <w:rPr>
          <w:rFonts w:ascii="Arial" w:hAnsi="Arial" w:cs="Arial"/>
          <w:b/>
          <w:bCs/>
          <w:sz w:val="24"/>
          <w:szCs w:val="24"/>
        </w:rPr>
      </w:pPr>
    </w:p>
    <w:p w:rsidR="00E77A31" w:rsidRDefault="00E77A31" w:rsidP="00E10E6C">
      <w:pPr>
        <w:jc w:val="center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Aiilwampio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D612CD" w:rsidRPr="00A10FF4">
        <w:rPr>
          <w:rFonts w:ascii="Arial" w:hAnsi="Arial" w:cs="Arial"/>
          <w:b/>
          <w:bCs/>
          <w:sz w:val="24"/>
          <w:szCs w:val="24"/>
        </w:rPr>
        <w:t>Ysgol Gymraeg Bro Helyg</w:t>
      </w:r>
      <w:r w:rsidR="00D612CD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F6069C" w:rsidRDefault="00E77A31" w:rsidP="00E10E6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diweddarwyd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Mehefin</w:t>
      </w:r>
      <w:proofErr w:type="spellEnd"/>
      <w:r w:rsidR="00F6069C">
        <w:rPr>
          <w:rFonts w:ascii="Arial" w:hAnsi="Arial" w:cs="Arial"/>
          <w:b/>
          <w:bCs/>
          <w:sz w:val="24"/>
          <w:szCs w:val="24"/>
        </w:rPr>
        <w:t xml:space="preserve"> 2022)</w:t>
      </w:r>
    </w:p>
    <w:p w:rsidR="00E72077" w:rsidRPr="008E1C99" w:rsidRDefault="00E77A31" w:rsidP="00E72077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Amserlen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Cyflenwi</w:t>
      </w:r>
      <w:proofErr w:type="spellEnd"/>
      <w:r>
        <w:rPr>
          <w:rFonts w:ascii="Arial" w:hAnsi="Arial" w:cs="Arial"/>
          <w:b/>
          <w:bCs/>
          <w:sz w:val="24"/>
          <w:szCs w:val="24"/>
        </w:rPr>
        <w:tab/>
      </w:r>
      <w:r w:rsidR="00427F8F" w:rsidRPr="008E1C99"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626"/>
      </w:tblGrid>
      <w:tr w:rsidR="00427F8F" w:rsidTr="008E1C99">
        <w:tc>
          <w:tcPr>
            <w:tcW w:w="4390" w:type="dxa"/>
          </w:tcPr>
          <w:p w:rsidR="00427F8F" w:rsidRPr="00427F8F" w:rsidRDefault="00E77A31" w:rsidP="00427F8F">
            <w:pPr>
              <w:rPr>
                <w:rFonts w:ascii="Arial" w:eastAsia="Times New Roman" w:hAnsi="Arial" w:cs="Arial"/>
                <w:b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Achos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Busnes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en-GB"/>
              </w:rPr>
              <w:t>:</w:t>
            </w:r>
          </w:p>
          <w:p w:rsidR="00427F8F" w:rsidRDefault="00427F8F" w:rsidP="00427F8F"/>
        </w:tc>
        <w:tc>
          <w:tcPr>
            <w:tcW w:w="4626" w:type="dxa"/>
          </w:tcPr>
          <w:p w:rsidR="00427F8F" w:rsidRDefault="00E77A31" w:rsidP="00427F8F">
            <w:proofErr w:type="spellStart"/>
            <w:r>
              <w:rPr>
                <w:rFonts w:ascii="Arial" w:eastAsia="Times New Roman" w:hAnsi="Arial" w:cs="Arial"/>
                <w:lang w:eastAsia="en-GB"/>
              </w:rPr>
              <w:t>Cyflwynwyd</w:t>
            </w:r>
            <w:proofErr w:type="spellEnd"/>
            <w:r>
              <w:rPr>
                <w:rFonts w:ascii="Arial" w:eastAsia="Times New Roman" w:hAnsi="Arial" w:cs="Arial"/>
                <w:lang w:eastAsia="en-GB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lang w:eastAsia="en-GB"/>
              </w:rPr>
              <w:t>Chymeradwywyd</w:t>
            </w:r>
            <w:proofErr w:type="spellEnd"/>
          </w:p>
        </w:tc>
      </w:tr>
      <w:tr w:rsidR="00427F8F" w:rsidTr="008E1C99">
        <w:tc>
          <w:tcPr>
            <w:tcW w:w="4390" w:type="dxa"/>
          </w:tcPr>
          <w:p w:rsidR="00427F8F" w:rsidRDefault="008D76BB" w:rsidP="008D76BB">
            <w:r>
              <w:rPr>
                <w:rFonts w:ascii="Arial" w:eastAsia="Times New Roman" w:hAnsi="Arial" w:cs="Arial"/>
                <w:b/>
                <w:bCs/>
                <w:lang w:val="cy-GB" w:eastAsia="en-GB"/>
              </w:rPr>
              <w:t>Paratoi dogfen tendr/gwaith dylunio manwl:</w:t>
            </w:r>
          </w:p>
        </w:tc>
        <w:tc>
          <w:tcPr>
            <w:tcW w:w="4626" w:type="dxa"/>
          </w:tcPr>
          <w:p w:rsidR="00427F8F" w:rsidRPr="00427F8F" w:rsidRDefault="008D76BB" w:rsidP="00427F8F">
            <w:pPr>
              <w:rPr>
                <w:rFonts w:ascii="Arial" w:eastAsia="Times New Roman" w:hAnsi="Arial" w:cs="Arial"/>
                <w:b/>
                <w:bCs/>
                <w:lang w:val="cy-GB" w:eastAsia="en-GB"/>
              </w:rPr>
            </w:pPr>
            <w:r>
              <w:rPr>
                <w:rFonts w:ascii="Arial" w:eastAsia="Times New Roman" w:hAnsi="Arial" w:cs="Arial"/>
                <w:lang w:val="cy-GB" w:eastAsia="en-GB"/>
              </w:rPr>
              <w:t>Hydref 2020/Gwanwyn 2021</w:t>
            </w:r>
          </w:p>
          <w:p w:rsidR="00427F8F" w:rsidRDefault="00427F8F" w:rsidP="00E72077"/>
        </w:tc>
      </w:tr>
      <w:tr w:rsidR="00427F8F" w:rsidTr="008E1C99">
        <w:tc>
          <w:tcPr>
            <w:tcW w:w="4390" w:type="dxa"/>
          </w:tcPr>
          <w:p w:rsidR="00427F8F" w:rsidRDefault="008D76BB" w:rsidP="00E72077">
            <w:r>
              <w:rPr>
                <w:rFonts w:ascii="Arial" w:eastAsia="Times New Roman" w:hAnsi="Arial" w:cs="Arial"/>
                <w:b/>
                <w:bCs/>
                <w:lang w:val="cy-GB" w:eastAsia="en-GB"/>
              </w:rPr>
              <w:t>Allan i dendr</w:t>
            </w:r>
          </w:p>
        </w:tc>
        <w:tc>
          <w:tcPr>
            <w:tcW w:w="4626" w:type="dxa"/>
          </w:tcPr>
          <w:p w:rsidR="00427F8F" w:rsidRDefault="008D76BB" w:rsidP="00427F8F">
            <w:pPr>
              <w:rPr>
                <w:rFonts w:ascii="Arial" w:eastAsia="Times New Roman" w:hAnsi="Arial" w:cs="Arial"/>
                <w:lang w:val="cy-GB" w:eastAsia="en-GB"/>
              </w:rPr>
            </w:pPr>
            <w:r>
              <w:rPr>
                <w:rFonts w:ascii="Arial" w:eastAsia="Times New Roman" w:hAnsi="Arial" w:cs="Arial"/>
                <w:lang w:val="cy-GB" w:eastAsia="en-GB"/>
              </w:rPr>
              <w:t>Haf</w:t>
            </w:r>
            <w:r w:rsidR="00427F8F" w:rsidRPr="00427F8F">
              <w:rPr>
                <w:rFonts w:ascii="Arial" w:eastAsia="Times New Roman" w:hAnsi="Arial" w:cs="Arial"/>
                <w:lang w:val="cy-GB" w:eastAsia="en-GB"/>
              </w:rPr>
              <w:t xml:space="preserve"> 2021 (</w:t>
            </w:r>
            <w:r>
              <w:rPr>
                <w:rFonts w:ascii="Arial" w:eastAsia="Times New Roman" w:hAnsi="Arial" w:cs="Arial"/>
                <w:lang w:val="cy-GB" w:eastAsia="en-GB"/>
              </w:rPr>
              <w:t>mewnol) a</w:t>
            </w:r>
            <w:r w:rsidR="00427F8F" w:rsidRPr="00427F8F">
              <w:rPr>
                <w:rFonts w:ascii="Arial" w:eastAsia="Times New Roman" w:hAnsi="Arial" w:cs="Arial"/>
                <w:lang w:val="cy-GB" w:eastAsia="en-GB"/>
              </w:rPr>
              <w:t xml:space="preserve"> </w:t>
            </w:r>
          </w:p>
          <w:p w:rsidR="00427F8F" w:rsidRPr="008E1C99" w:rsidRDefault="008D76BB" w:rsidP="008D76BB">
            <w:pPr>
              <w:rPr>
                <w:rFonts w:ascii="Arial" w:eastAsia="Times New Roman" w:hAnsi="Arial" w:cs="Arial"/>
                <w:lang w:val="cy-GB" w:eastAsia="en-GB"/>
              </w:rPr>
            </w:pPr>
            <w:r>
              <w:rPr>
                <w:rFonts w:ascii="Arial" w:eastAsia="Times New Roman" w:hAnsi="Arial" w:cs="Arial"/>
                <w:lang w:val="cy-GB" w:eastAsia="en-GB"/>
              </w:rPr>
              <w:t>Gwanwyn</w:t>
            </w:r>
            <w:r w:rsidR="00427F8F">
              <w:rPr>
                <w:rFonts w:ascii="Arial" w:eastAsia="Times New Roman" w:hAnsi="Arial" w:cs="Arial"/>
                <w:lang w:val="cy-GB" w:eastAsia="en-GB"/>
              </w:rPr>
              <w:t xml:space="preserve"> 2022</w:t>
            </w:r>
            <w:r w:rsidR="00427F8F" w:rsidRPr="00427F8F">
              <w:rPr>
                <w:rFonts w:ascii="Arial" w:eastAsia="Times New Roman" w:hAnsi="Arial" w:cs="Arial"/>
                <w:lang w:val="cy-GB" w:eastAsia="en-GB"/>
              </w:rPr>
              <w:t xml:space="preserve"> (</w:t>
            </w:r>
            <w:r>
              <w:rPr>
                <w:rFonts w:ascii="Arial" w:eastAsia="Times New Roman" w:hAnsi="Arial" w:cs="Arial"/>
                <w:lang w:val="cy-GB" w:eastAsia="en-GB"/>
              </w:rPr>
              <w:t>allanol</w:t>
            </w:r>
            <w:r w:rsidR="00427F8F" w:rsidRPr="00427F8F">
              <w:rPr>
                <w:rFonts w:ascii="Arial" w:eastAsia="Times New Roman" w:hAnsi="Arial" w:cs="Arial"/>
                <w:lang w:val="cy-GB" w:eastAsia="en-GB"/>
              </w:rPr>
              <w:t>)</w:t>
            </w:r>
            <w:r w:rsidR="008E1C99">
              <w:rPr>
                <w:rFonts w:ascii="Arial" w:eastAsia="Times New Roman" w:hAnsi="Arial" w:cs="Arial"/>
                <w:lang w:val="cy-GB" w:eastAsia="en-GB"/>
              </w:rPr>
              <w:t xml:space="preserve"> – </w:t>
            </w:r>
            <w:r w:rsidR="008E1C99" w:rsidRPr="008E1C99">
              <w:rPr>
                <w:rFonts w:ascii="Arial" w:eastAsia="Times New Roman" w:hAnsi="Arial" w:cs="Arial"/>
                <w:b/>
                <w:lang w:val="cy-GB" w:eastAsia="en-GB"/>
              </w:rPr>
              <w:t>C</w:t>
            </w:r>
            <w:r>
              <w:rPr>
                <w:rFonts w:ascii="Arial" w:eastAsia="Times New Roman" w:hAnsi="Arial" w:cs="Arial"/>
                <w:b/>
                <w:lang w:val="cy-GB" w:eastAsia="en-GB"/>
              </w:rPr>
              <w:t>wblhawyd</w:t>
            </w:r>
            <w:r w:rsidR="008E1C99" w:rsidRPr="008E1C99">
              <w:rPr>
                <w:rFonts w:ascii="Arial" w:eastAsia="Times New Roman" w:hAnsi="Arial" w:cs="Arial"/>
                <w:b/>
                <w:lang w:val="cy-GB" w:eastAsia="en-GB"/>
              </w:rPr>
              <w:t xml:space="preserve"> </w:t>
            </w:r>
          </w:p>
        </w:tc>
      </w:tr>
      <w:tr w:rsidR="00427F8F" w:rsidTr="008E1C99">
        <w:tc>
          <w:tcPr>
            <w:tcW w:w="4390" w:type="dxa"/>
          </w:tcPr>
          <w:p w:rsidR="00427F8F" w:rsidRDefault="008D76BB" w:rsidP="00E72077">
            <w:r>
              <w:rPr>
                <w:rFonts w:ascii="Arial" w:eastAsia="Times New Roman" w:hAnsi="Arial" w:cs="Arial"/>
                <w:b/>
                <w:bCs/>
                <w:lang w:val="cy-GB" w:eastAsia="en-GB"/>
              </w:rPr>
              <w:t>Penodi contractwr</w:t>
            </w:r>
            <w:r w:rsidR="00427F8F" w:rsidRPr="00427F8F">
              <w:rPr>
                <w:rFonts w:ascii="Arial" w:eastAsia="Times New Roman" w:hAnsi="Arial" w:cs="Arial"/>
                <w:b/>
                <w:bCs/>
                <w:lang w:val="cy-GB" w:eastAsia="en-GB"/>
              </w:rPr>
              <w:t>:</w:t>
            </w:r>
          </w:p>
        </w:tc>
        <w:tc>
          <w:tcPr>
            <w:tcW w:w="4626" w:type="dxa"/>
          </w:tcPr>
          <w:p w:rsidR="00427F8F" w:rsidRDefault="008D76BB" w:rsidP="00E72077">
            <w:pPr>
              <w:rPr>
                <w:rFonts w:ascii="Arial" w:eastAsia="Times New Roman" w:hAnsi="Arial" w:cs="Arial"/>
                <w:lang w:val="cy-GB" w:eastAsia="en-GB"/>
              </w:rPr>
            </w:pPr>
            <w:r>
              <w:rPr>
                <w:rFonts w:ascii="Arial" w:eastAsia="Times New Roman" w:hAnsi="Arial" w:cs="Arial"/>
                <w:lang w:val="cy-GB" w:eastAsia="en-GB"/>
              </w:rPr>
              <w:t>Haf 2021 (mewnol)</w:t>
            </w:r>
          </w:p>
          <w:p w:rsidR="008D76BB" w:rsidRDefault="008D76BB" w:rsidP="00E72077">
            <w:pPr>
              <w:rPr>
                <w:rFonts w:ascii="Arial" w:eastAsia="Times New Roman" w:hAnsi="Arial" w:cs="Arial"/>
                <w:lang w:val="cy-GB" w:eastAsia="en-GB"/>
              </w:rPr>
            </w:pPr>
            <w:r>
              <w:rPr>
                <w:rFonts w:ascii="Arial" w:eastAsia="Times New Roman" w:hAnsi="Arial" w:cs="Arial"/>
                <w:lang w:val="cy-GB" w:eastAsia="en-GB"/>
              </w:rPr>
              <w:t>a Gwanwyn 2022 (allanol) –</w:t>
            </w:r>
          </w:p>
          <w:p w:rsidR="008D76BB" w:rsidRPr="008D76BB" w:rsidRDefault="008D76BB" w:rsidP="00E72077">
            <w:pPr>
              <w:rPr>
                <w:rFonts w:ascii="Arial" w:eastAsia="Times New Roman" w:hAnsi="Arial" w:cs="Arial"/>
                <w:b/>
                <w:lang w:val="cy-GB" w:eastAsia="en-GB"/>
              </w:rPr>
            </w:pPr>
            <w:r>
              <w:rPr>
                <w:rFonts w:ascii="Arial" w:eastAsia="Times New Roman" w:hAnsi="Arial" w:cs="Arial"/>
                <w:b/>
                <w:lang w:val="cy-GB" w:eastAsia="en-GB"/>
              </w:rPr>
              <w:t>Cwblhawyd</w:t>
            </w:r>
          </w:p>
        </w:tc>
      </w:tr>
      <w:tr w:rsidR="00427F8F" w:rsidTr="008E1C99">
        <w:tc>
          <w:tcPr>
            <w:tcW w:w="4390" w:type="dxa"/>
          </w:tcPr>
          <w:p w:rsidR="00427F8F" w:rsidRDefault="008D76BB" w:rsidP="00E72077">
            <w:r>
              <w:rPr>
                <w:rFonts w:ascii="Arial" w:eastAsia="Times New Roman" w:hAnsi="Arial" w:cs="Arial"/>
                <w:b/>
                <w:bCs/>
                <w:lang w:val="cy-GB" w:eastAsia="en-GB"/>
              </w:rPr>
              <w:t>Dechrau (gwaith mewnol)</w:t>
            </w:r>
          </w:p>
        </w:tc>
        <w:tc>
          <w:tcPr>
            <w:tcW w:w="4626" w:type="dxa"/>
          </w:tcPr>
          <w:p w:rsidR="00427F8F" w:rsidRPr="008D76BB" w:rsidRDefault="008D76BB" w:rsidP="00427F8F">
            <w:pPr>
              <w:rPr>
                <w:rFonts w:ascii="Arial" w:eastAsia="Times New Roman" w:hAnsi="Arial" w:cs="Arial"/>
                <w:b/>
                <w:lang w:val="cy-GB" w:eastAsia="en-GB"/>
              </w:rPr>
            </w:pPr>
            <w:r>
              <w:rPr>
                <w:rFonts w:ascii="Arial" w:eastAsia="Times New Roman" w:hAnsi="Arial" w:cs="Arial"/>
                <w:bCs/>
                <w:lang w:val="cy-GB" w:eastAsia="en-GB"/>
              </w:rPr>
              <w:t xml:space="preserve">Haf/Hydref 2021 – </w:t>
            </w:r>
            <w:r>
              <w:rPr>
                <w:rFonts w:ascii="Arial" w:eastAsia="Times New Roman" w:hAnsi="Arial" w:cs="Arial"/>
                <w:b/>
                <w:bCs/>
                <w:lang w:val="cy-GB" w:eastAsia="en-GB"/>
              </w:rPr>
              <w:t>Cwblhawyd</w:t>
            </w:r>
          </w:p>
          <w:p w:rsidR="00427F8F" w:rsidRDefault="00427F8F" w:rsidP="00E72077"/>
        </w:tc>
      </w:tr>
      <w:tr w:rsidR="00427F8F" w:rsidTr="008E1C99">
        <w:tc>
          <w:tcPr>
            <w:tcW w:w="4390" w:type="dxa"/>
          </w:tcPr>
          <w:p w:rsidR="00427F8F" w:rsidRPr="00427F8F" w:rsidRDefault="008D76BB" w:rsidP="00E72077">
            <w:pPr>
              <w:rPr>
                <w:rFonts w:ascii="Arial" w:eastAsia="Times New Roman" w:hAnsi="Arial" w:cs="Arial"/>
                <w:b/>
                <w:bCs/>
                <w:lang w:val="cy-GB" w:eastAsia="en-GB"/>
              </w:rPr>
            </w:pPr>
            <w:r>
              <w:rPr>
                <w:rFonts w:ascii="Arial" w:eastAsia="Times New Roman" w:hAnsi="Arial" w:cs="Arial"/>
                <w:b/>
                <w:lang w:val="cy-GB" w:eastAsia="en-GB"/>
              </w:rPr>
              <w:t>Dechrau (gwaith allanol)</w:t>
            </w:r>
          </w:p>
        </w:tc>
        <w:tc>
          <w:tcPr>
            <w:tcW w:w="4626" w:type="dxa"/>
          </w:tcPr>
          <w:p w:rsidR="00427F8F" w:rsidRPr="008D76BB" w:rsidRDefault="008D76BB" w:rsidP="00427F8F">
            <w:pPr>
              <w:rPr>
                <w:rFonts w:ascii="Arial" w:eastAsia="Times New Roman" w:hAnsi="Arial" w:cs="Arial"/>
                <w:b/>
                <w:lang w:val="cy-GB" w:eastAsia="en-GB"/>
              </w:rPr>
            </w:pPr>
            <w:r>
              <w:rPr>
                <w:rFonts w:ascii="Arial" w:eastAsia="Times New Roman" w:hAnsi="Arial" w:cs="Arial"/>
                <w:lang w:val="cy-GB" w:eastAsia="en-GB"/>
              </w:rPr>
              <w:t xml:space="preserve">Haf 20922 (12 wythnos) – </w:t>
            </w:r>
            <w:r>
              <w:rPr>
                <w:rFonts w:ascii="Arial" w:eastAsia="Times New Roman" w:hAnsi="Arial" w:cs="Arial"/>
                <w:b/>
                <w:lang w:val="cy-GB" w:eastAsia="en-GB"/>
              </w:rPr>
              <w:t>Yn mynd rhagddo</w:t>
            </w:r>
          </w:p>
          <w:p w:rsidR="00427F8F" w:rsidRPr="00427F8F" w:rsidRDefault="00427F8F" w:rsidP="00427F8F">
            <w:pPr>
              <w:rPr>
                <w:rFonts w:ascii="Arial" w:eastAsia="Times New Roman" w:hAnsi="Arial" w:cs="Arial"/>
                <w:bCs/>
                <w:lang w:val="cy-GB" w:eastAsia="en-GB"/>
              </w:rPr>
            </w:pPr>
          </w:p>
        </w:tc>
      </w:tr>
      <w:tr w:rsidR="00427F8F" w:rsidTr="008E1C99">
        <w:tc>
          <w:tcPr>
            <w:tcW w:w="4390" w:type="dxa"/>
          </w:tcPr>
          <w:p w:rsidR="00427F8F" w:rsidRDefault="008D76BB" w:rsidP="00427F8F">
            <w:r>
              <w:rPr>
                <w:rFonts w:ascii="Arial" w:eastAsia="Times New Roman" w:hAnsi="Arial" w:cs="Arial"/>
                <w:b/>
                <w:bCs/>
                <w:lang w:val="cy-GB" w:eastAsia="en-GB"/>
              </w:rPr>
              <w:t>Casgliad:</w:t>
            </w:r>
            <w:r w:rsidR="00427F8F" w:rsidRPr="00174588">
              <w:rPr>
                <w:rFonts w:ascii="Arial" w:eastAsia="Times New Roman" w:hAnsi="Arial" w:cs="Arial"/>
                <w:lang w:val="cy-GB" w:eastAsia="en-GB"/>
              </w:rPr>
              <w:t xml:space="preserve"> </w:t>
            </w:r>
          </w:p>
        </w:tc>
        <w:tc>
          <w:tcPr>
            <w:tcW w:w="4626" w:type="dxa"/>
          </w:tcPr>
          <w:p w:rsidR="00427F8F" w:rsidRPr="008E1C99" w:rsidRDefault="008D76BB" w:rsidP="00427F8F">
            <w:pPr>
              <w:rPr>
                <w:rFonts w:ascii="Arial" w:eastAsia="Times New Roman" w:hAnsi="Arial" w:cs="Arial"/>
                <w:b/>
                <w:color w:val="FF0000"/>
                <w:lang w:val="cy-GB" w:eastAsia="en-GB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val="cy-GB" w:eastAsia="en-GB"/>
              </w:rPr>
              <w:t>Tymor yr Hydref 2022</w:t>
            </w:r>
          </w:p>
          <w:p w:rsidR="008E1C99" w:rsidRDefault="008E1C99" w:rsidP="00427F8F"/>
        </w:tc>
      </w:tr>
    </w:tbl>
    <w:p w:rsidR="00427F8F" w:rsidRDefault="00427F8F" w:rsidP="00E72077"/>
    <w:p w:rsidR="00F6069C" w:rsidRPr="008E1C99" w:rsidRDefault="008D76BB" w:rsidP="00E72077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Cynnydd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hyd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yma</w:t>
      </w:r>
      <w:proofErr w:type="spellEnd"/>
      <w:r w:rsidR="00F6069C" w:rsidRPr="008E1C99">
        <w:rPr>
          <w:rFonts w:ascii="Arial" w:hAnsi="Arial" w:cs="Arial"/>
          <w:b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E1C99" w:rsidRPr="008E1C99" w:rsidTr="008E1C99">
        <w:tc>
          <w:tcPr>
            <w:tcW w:w="4508" w:type="dxa"/>
          </w:tcPr>
          <w:p w:rsidR="008E1C99" w:rsidRPr="008E1C99" w:rsidRDefault="008D76BB" w:rsidP="008E1C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Cynt</w:t>
            </w:r>
            <w:proofErr w:type="spellEnd"/>
          </w:p>
        </w:tc>
        <w:tc>
          <w:tcPr>
            <w:tcW w:w="4508" w:type="dxa"/>
          </w:tcPr>
          <w:p w:rsidR="008E1C99" w:rsidRPr="008E1C99" w:rsidRDefault="008D76BB" w:rsidP="008E1C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Wedyn</w:t>
            </w:r>
            <w:proofErr w:type="spellEnd"/>
          </w:p>
        </w:tc>
      </w:tr>
      <w:tr w:rsidR="008E1C99" w:rsidTr="00972344">
        <w:tc>
          <w:tcPr>
            <w:tcW w:w="9016" w:type="dxa"/>
            <w:gridSpan w:val="2"/>
          </w:tcPr>
          <w:p w:rsidR="008E1C99" w:rsidRPr="008E1C99" w:rsidRDefault="008D76BB" w:rsidP="008D76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Llyfrgell</w:t>
            </w:r>
            <w:proofErr w:type="spellEnd"/>
          </w:p>
        </w:tc>
      </w:tr>
      <w:tr w:rsidR="008E1C99" w:rsidTr="008E1C99">
        <w:tc>
          <w:tcPr>
            <w:tcW w:w="4508" w:type="dxa"/>
          </w:tcPr>
          <w:p w:rsidR="008E1C99" w:rsidRDefault="008E1C99" w:rsidP="00E72077">
            <w:pPr>
              <w:rPr>
                <w:rFonts w:ascii="Arial" w:hAnsi="Arial" w:cs="Arial"/>
                <w:sz w:val="24"/>
                <w:szCs w:val="24"/>
              </w:rPr>
            </w:pPr>
          </w:p>
          <w:p w:rsidR="008E1C99" w:rsidRDefault="00FE1954" w:rsidP="000716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B9AB069">
                  <wp:extent cx="2097405" cy="185356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1C99" w:rsidRPr="008E1C99" w:rsidRDefault="008E1C99" w:rsidP="00E720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8E1C99" w:rsidRPr="008E1C99" w:rsidRDefault="008E1C99" w:rsidP="00E720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1C99" w:rsidTr="006F5FAB">
        <w:tc>
          <w:tcPr>
            <w:tcW w:w="9016" w:type="dxa"/>
            <w:gridSpan w:val="2"/>
          </w:tcPr>
          <w:p w:rsidR="008E1C99" w:rsidRPr="008E1C99" w:rsidRDefault="008D76BB" w:rsidP="008E1C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Ystafell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Synhwyraidd</w:t>
            </w:r>
            <w:proofErr w:type="spellEnd"/>
          </w:p>
        </w:tc>
      </w:tr>
      <w:tr w:rsidR="008E1C99" w:rsidTr="008E1C99">
        <w:tc>
          <w:tcPr>
            <w:tcW w:w="4508" w:type="dxa"/>
          </w:tcPr>
          <w:p w:rsidR="008E1C99" w:rsidRDefault="008E1C99" w:rsidP="00E72077">
            <w:pPr>
              <w:rPr>
                <w:rFonts w:ascii="Arial" w:hAnsi="Arial" w:cs="Arial"/>
                <w:sz w:val="24"/>
                <w:szCs w:val="24"/>
              </w:rPr>
            </w:pPr>
          </w:p>
          <w:p w:rsidR="008E1C99" w:rsidRDefault="00FE1954" w:rsidP="00FE19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4CE1">
              <w:rPr>
                <w:noProof/>
                <w:lang w:eastAsia="en-GB"/>
              </w:rPr>
              <w:drawing>
                <wp:inline distT="0" distB="0" distL="0" distR="0" wp14:anchorId="588A2D3B" wp14:editId="47F6057A">
                  <wp:extent cx="2119085" cy="1589314"/>
                  <wp:effectExtent l="0" t="0" r="0" b="0"/>
                  <wp:docPr id="7" name="Picture 7" descr="L:\School Services\Sustainable Communities for Learning (21st Century Schools)\Band B\Band B Projects\Bro Helyg Remodelling project\Bro Heylg Images\April Photos\IMG_1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School Services\Sustainable Communities for Learning (21st Century Schools)\Band B\Band B Projects\Bro Helyg Remodelling project\Bro Heylg Images\April Photos\IMG_1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545" cy="1590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C99" w:rsidRDefault="008E1C99" w:rsidP="00E72077">
            <w:pPr>
              <w:rPr>
                <w:rFonts w:ascii="Arial" w:hAnsi="Arial" w:cs="Arial"/>
                <w:sz w:val="24"/>
                <w:szCs w:val="24"/>
              </w:rPr>
            </w:pPr>
          </w:p>
          <w:p w:rsidR="008E1C99" w:rsidRPr="008E1C99" w:rsidRDefault="008E1C99" w:rsidP="00E720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8E1C99" w:rsidRPr="008E1C99" w:rsidRDefault="00FE1954" w:rsidP="00FE19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3BA7">
              <w:rPr>
                <w:noProof/>
                <w:lang w:eastAsia="en-GB"/>
              </w:rPr>
              <w:drawing>
                <wp:inline distT="0" distB="0" distL="0" distR="0" wp14:anchorId="62A011FD" wp14:editId="31DF043B">
                  <wp:extent cx="1860368" cy="1395276"/>
                  <wp:effectExtent l="3810" t="0" r="0" b="0"/>
                  <wp:docPr id="9" name="Picture 9" descr="L:\School Services\Sustainable Communities for Learning (21st Century Schools)\Band B\Band B Projects\Bro Helyg Remodelling project\Bro Heylg Images\SR images-\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School Services\Sustainable Communities for Learning (21st Century Schools)\Band B\Band B Projects\Bro Helyg Remodelling project\Bro Heylg Images\SR images-\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4884" cy="142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C99" w:rsidTr="00A91D3E">
        <w:tc>
          <w:tcPr>
            <w:tcW w:w="9016" w:type="dxa"/>
            <w:gridSpan w:val="2"/>
          </w:tcPr>
          <w:p w:rsidR="008E1C99" w:rsidRPr="008E1C99" w:rsidRDefault="008D76BB" w:rsidP="008E1C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Ystafell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Meithrin</w:t>
            </w:r>
            <w:proofErr w:type="spellEnd"/>
          </w:p>
        </w:tc>
      </w:tr>
      <w:tr w:rsidR="008E1C99" w:rsidTr="008E1C99">
        <w:tc>
          <w:tcPr>
            <w:tcW w:w="4508" w:type="dxa"/>
          </w:tcPr>
          <w:p w:rsidR="008E1C99" w:rsidRDefault="008E1C99" w:rsidP="00E72077">
            <w:pPr>
              <w:rPr>
                <w:rFonts w:ascii="Arial" w:hAnsi="Arial" w:cs="Arial"/>
                <w:sz w:val="24"/>
                <w:szCs w:val="24"/>
              </w:rPr>
            </w:pPr>
          </w:p>
          <w:p w:rsidR="008E1C99" w:rsidRDefault="00FE1954" w:rsidP="00FE19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4CE1">
              <w:rPr>
                <w:noProof/>
                <w:lang w:eastAsia="en-GB"/>
              </w:rPr>
              <w:drawing>
                <wp:inline distT="0" distB="0" distL="0" distR="0" wp14:anchorId="3D8ED763" wp14:editId="2BE9CA6E">
                  <wp:extent cx="2162175" cy="1730829"/>
                  <wp:effectExtent l="0" t="0" r="0" b="3175"/>
                  <wp:docPr id="8" name="Picture 8" descr="L:\School Services\Sustainable Communities for Learning (21st Century Schools)\Band B\Band B Projects\Bro Helyg Remodelling project\Bro Heylg Images\April Photos\IMG_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School Services\Sustainable Communities for Learning (21st Century Schools)\Band B\Band B Projects\Bro Helyg Remodelling project\Bro Heylg Images\April Photos\IMG_1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029" cy="173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C99" w:rsidRPr="008E1C99" w:rsidRDefault="008E1C99" w:rsidP="00E720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8E1C99" w:rsidRDefault="008E1C99" w:rsidP="00E72077">
            <w:pPr>
              <w:rPr>
                <w:rFonts w:ascii="Arial" w:hAnsi="Arial" w:cs="Arial"/>
                <w:sz w:val="24"/>
                <w:szCs w:val="24"/>
              </w:rPr>
            </w:pPr>
          </w:p>
          <w:p w:rsidR="008E1C99" w:rsidRDefault="00FE1954" w:rsidP="00FE19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3BA7">
              <w:rPr>
                <w:noProof/>
                <w:lang w:eastAsia="en-GB"/>
              </w:rPr>
              <w:drawing>
                <wp:inline distT="0" distB="0" distL="0" distR="0" wp14:anchorId="177B909D" wp14:editId="7A678E07">
                  <wp:extent cx="2042251" cy="1531687"/>
                  <wp:effectExtent l="7620" t="0" r="3810" b="3810"/>
                  <wp:docPr id="10" name="Picture 10" descr="L:\School Services\Sustainable Communities for Learning (21st Century Schools)\Band B\Band B Projects\Bro Helyg Remodelling project\Bro Heylg Images\SR images-\imag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School Services\Sustainable Communities for Learning (21st Century Schools)\Band B\Band B Projects\Bro Helyg Remodelling project\Bro Heylg Images\SR images-\imag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2993" cy="155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C99" w:rsidRPr="008E1C99" w:rsidRDefault="008E1C99" w:rsidP="00E720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1C99" w:rsidTr="00A6136F">
        <w:tc>
          <w:tcPr>
            <w:tcW w:w="9016" w:type="dxa"/>
            <w:gridSpan w:val="2"/>
          </w:tcPr>
          <w:p w:rsidR="008E1C99" w:rsidRPr="008E1C99" w:rsidRDefault="008D76BB" w:rsidP="008E1C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Ardaloedd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Allanol</w:t>
            </w:r>
            <w:proofErr w:type="spellEnd"/>
          </w:p>
        </w:tc>
      </w:tr>
      <w:tr w:rsidR="008E1C99" w:rsidTr="008E1C99">
        <w:tc>
          <w:tcPr>
            <w:tcW w:w="4508" w:type="dxa"/>
          </w:tcPr>
          <w:p w:rsidR="008E1C99" w:rsidRDefault="00FE1954" w:rsidP="00FE19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157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767E1A3" wp14:editId="3747ECC1">
                  <wp:extent cx="2220081" cy="1665061"/>
                  <wp:effectExtent l="0" t="0" r="8890" b="0"/>
                  <wp:docPr id="4" name="Picture 4" descr="L:\School Services\Sustainable Communities for Learning (21st Century Schools)\Band B\Band B Projects\Bro Helyg Remodelling project\Bro Heylg Images\April Photos\IMG_1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School Services\Sustainable Communities for Learning (21st Century Schools)\Band B\Band B Projects\Bro Helyg Remodelling project\Bro Heylg Images\April Photos\IMG_1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155" cy="1668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954" w:rsidRDefault="00FE1954" w:rsidP="00E72077">
            <w:pPr>
              <w:rPr>
                <w:rFonts w:ascii="Arial" w:hAnsi="Arial" w:cs="Arial"/>
                <w:sz w:val="24"/>
                <w:szCs w:val="24"/>
              </w:rPr>
            </w:pPr>
          </w:p>
          <w:p w:rsidR="008E1C99" w:rsidRDefault="00FE1954" w:rsidP="00FE19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1575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71B9C60" wp14:editId="494AB610">
                  <wp:extent cx="2235200" cy="1676400"/>
                  <wp:effectExtent l="0" t="0" r="0" b="0"/>
                  <wp:docPr id="5" name="Picture 5" descr="L:\School Services\Sustainable Communities for Learning (21st Century Schools)\Band B\Band B Projects\Bro Helyg Remodelling project\Bro Heylg Images\April Photos\IMG_1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School Services\Sustainable Communities for Learning (21st Century Schools)\Band B\Band B Projects\Bro Helyg Remodelling project\Bro Heylg Images\April Photos\IMG_1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871" cy="167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C99" w:rsidRPr="008E1C99" w:rsidRDefault="008E1C99" w:rsidP="00E720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8E1C99" w:rsidRDefault="008E1C99" w:rsidP="00E72077">
            <w:pPr>
              <w:rPr>
                <w:rFonts w:ascii="Arial" w:hAnsi="Arial" w:cs="Arial"/>
                <w:sz w:val="24"/>
                <w:szCs w:val="24"/>
              </w:rPr>
            </w:pPr>
          </w:p>
          <w:p w:rsidR="008E1C99" w:rsidRDefault="008E1C99" w:rsidP="00E72077">
            <w:pPr>
              <w:rPr>
                <w:rFonts w:ascii="Arial" w:hAnsi="Arial" w:cs="Arial"/>
                <w:sz w:val="24"/>
                <w:szCs w:val="24"/>
              </w:rPr>
            </w:pPr>
          </w:p>
          <w:p w:rsidR="008E1C99" w:rsidRPr="008E1C99" w:rsidRDefault="008E1C99" w:rsidP="00E720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1C99" w:rsidTr="00CE0302">
        <w:tc>
          <w:tcPr>
            <w:tcW w:w="9016" w:type="dxa"/>
            <w:gridSpan w:val="2"/>
          </w:tcPr>
          <w:p w:rsidR="008E1C99" w:rsidRPr="008E1C99" w:rsidRDefault="008D76BB" w:rsidP="008E1C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Ystafelloedd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STEM/Radio</w:t>
            </w:r>
          </w:p>
        </w:tc>
      </w:tr>
      <w:tr w:rsidR="008E1C99" w:rsidTr="008E1C99">
        <w:tc>
          <w:tcPr>
            <w:tcW w:w="4508" w:type="dxa"/>
          </w:tcPr>
          <w:p w:rsidR="008E1C99" w:rsidRDefault="008E1C99" w:rsidP="00E72077">
            <w:pPr>
              <w:rPr>
                <w:rFonts w:ascii="Arial" w:hAnsi="Arial" w:cs="Arial"/>
                <w:sz w:val="24"/>
                <w:szCs w:val="24"/>
              </w:rPr>
            </w:pPr>
          </w:p>
          <w:p w:rsidR="008E1C99" w:rsidRDefault="00FE1954" w:rsidP="00FE19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16B7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FF51DBF" wp14:editId="6982E992">
                  <wp:extent cx="2177143" cy="1632857"/>
                  <wp:effectExtent l="0" t="0" r="0" b="5715"/>
                  <wp:docPr id="6" name="Picture 6" descr="L:\School Services\Sustainable Communities for Learning (21st Century Schools)\Band B\Band B Projects\Bro Helyg Remodelling project\Bro Heylg Images\April Photos\IMG_1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School Services\Sustainable Communities for Learning (21st Century Schools)\Band B\Band B Projects\Bro Helyg Remodelling project\Bro Heylg Images\April Photos\IMG_1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604" cy="163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C99" w:rsidRPr="008E1C99" w:rsidRDefault="00FE1954" w:rsidP="00FE19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7364">
              <w:rPr>
                <w:noProof/>
                <w:lang w:eastAsia="en-GB"/>
              </w:rPr>
              <w:lastRenderedPageBreak/>
              <w:drawing>
                <wp:inline distT="0" distB="0" distL="0" distR="0" wp14:anchorId="734A8059" wp14:editId="0C2AD6FD">
                  <wp:extent cx="1352142" cy="1802856"/>
                  <wp:effectExtent l="0" t="0" r="635" b="6985"/>
                  <wp:docPr id="11" name="Picture 11" descr="L:\School Services\Sustainable Communities for Learning (21st Century Schools)\Band B\Band B Projects\Bro Helyg Remodelling project\Bro Heylg Images\April Photos\IMG_1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School Services\Sustainable Communities for Learning (21st Century Schools)\Band B\Band B Projects\Bro Helyg Remodelling project\Bro Heylg Images\April Photos\IMG_1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313" cy="180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508" w:type="dxa"/>
          </w:tcPr>
          <w:p w:rsidR="008E1C99" w:rsidRPr="008E1C99" w:rsidRDefault="008E1C99" w:rsidP="00E720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E1C99" w:rsidRPr="00F6069C" w:rsidRDefault="008E1C99" w:rsidP="00E72077">
      <w:pPr>
        <w:rPr>
          <w:rFonts w:ascii="Arial" w:hAnsi="Arial" w:cs="Arial"/>
          <w:b/>
          <w:sz w:val="28"/>
          <w:szCs w:val="24"/>
        </w:rPr>
      </w:pPr>
    </w:p>
    <w:sectPr w:rsidR="008E1C99" w:rsidRPr="00F6069C" w:rsidSect="008E1C99">
      <w:pgSz w:w="11906" w:h="16838"/>
      <w:pgMar w:top="426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2CD"/>
    <w:rsid w:val="000716B7"/>
    <w:rsid w:val="00427F8F"/>
    <w:rsid w:val="008D76BB"/>
    <w:rsid w:val="008E1C99"/>
    <w:rsid w:val="00C95881"/>
    <w:rsid w:val="00D612CD"/>
    <w:rsid w:val="00E10E6C"/>
    <w:rsid w:val="00E72077"/>
    <w:rsid w:val="00E77A31"/>
    <w:rsid w:val="00F6069C"/>
    <w:rsid w:val="00FE14C6"/>
    <w:rsid w:val="00FE1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3B225CC"/>
  <w15:docId w15:val="{A686F0C9-726A-45E2-A53A-DC1279D17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7F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1C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7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A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B3C52-979A-42A2-B66C-F8E79B45F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Rowlands, Sharon</dc:creator>
  <cp:lastModifiedBy>Thomas, Ceri</cp:lastModifiedBy>
  <cp:revision>3</cp:revision>
  <cp:lastPrinted>2022-08-23T09:38:00Z</cp:lastPrinted>
  <dcterms:created xsi:type="dcterms:W3CDTF">2022-08-23T09:40:00Z</dcterms:created>
  <dcterms:modified xsi:type="dcterms:W3CDTF">2022-08-24T08:12:00Z</dcterms:modified>
</cp:coreProperties>
</file>