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71589" w14:textId="77777777" w:rsidR="00430618" w:rsidRDefault="00430618" w:rsidP="00906C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8DC6878" w14:textId="1D86BAC5" w:rsidR="00454C90" w:rsidRPr="0021275C" w:rsidRDefault="007C7403" w:rsidP="00906C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cy-GB"/>
        </w:rPr>
      </w:pPr>
      <w:r w:rsidRPr="0021275C">
        <w:rPr>
          <w:rFonts w:ascii="Arial" w:hAnsi="Arial" w:cs="Arial"/>
          <w:b/>
          <w:bCs/>
          <w:sz w:val="24"/>
          <w:szCs w:val="24"/>
          <w:lang w:val="cy-GB"/>
        </w:rPr>
        <w:t>Grŵp Cydweithredu Cymorth Tai Rhanbarthol</w:t>
      </w:r>
      <w:r w:rsidR="004454C1" w:rsidRPr="0021275C">
        <w:rPr>
          <w:rFonts w:ascii="Arial" w:hAnsi="Arial" w:cs="Arial"/>
          <w:b/>
          <w:bCs/>
          <w:sz w:val="24"/>
          <w:szCs w:val="24"/>
          <w:lang w:val="cy-GB"/>
        </w:rPr>
        <w:t xml:space="preserve"> (RHSCG)</w:t>
      </w:r>
    </w:p>
    <w:p w14:paraId="3AA0B1F7" w14:textId="5F4E43D3" w:rsidR="00454C90" w:rsidRPr="0021275C" w:rsidRDefault="000C29A2" w:rsidP="00906C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cy-GB"/>
        </w:rPr>
      </w:pPr>
      <w:r w:rsidRPr="0021275C">
        <w:rPr>
          <w:rFonts w:ascii="Arial" w:hAnsi="Arial" w:cs="Arial"/>
          <w:b/>
          <w:bCs/>
          <w:sz w:val="24"/>
          <w:szCs w:val="24"/>
          <w:lang w:val="cy-GB"/>
        </w:rPr>
        <w:t>Gwent</w:t>
      </w:r>
    </w:p>
    <w:p w14:paraId="1A5C51F1" w14:textId="77777777" w:rsidR="00C159E2" w:rsidRPr="0021275C" w:rsidRDefault="00C159E2" w:rsidP="00906C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62C04837" w14:textId="44966C62" w:rsidR="00454C90" w:rsidRPr="0021275C" w:rsidRDefault="007C7403" w:rsidP="00906C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cy-GB"/>
        </w:rPr>
      </w:pPr>
      <w:r w:rsidRPr="0021275C">
        <w:rPr>
          <w:rFonts w:ascii="Arial" w:hAnsi="Arial" w:cs="Arial"/>
          <w:b/>
          <w:bCs/>
          <w:sz w:val="24"/>
          <w:szCs w:val="24"/>
          <w:lang w:val="cy-GB"/>
        </w:rPr>
        <w:t>Cylch Gorchwyl</w:t>
      </w:r>
      <w:r w:rsidR="00C408DB" w:rsidRPr="0021275C">
        <w:rPr>
          <w:rFonts w:ascii="Arial" w:hAnsi="Arial" w:cs="Arial"/>
          <w:b/>
          <w:bCs/>
          <w:sz w:val="24"/>
          <w:szCs w:val="24"/>
          <w:lang w:val="cy-GB"/>
        </w:rPr>
        <w:t xml:space="preserve"> 202</w:t>
      </w:r>
      <w:r w:rsidR="00EC55F9" w:rsidRPr="0021275C">
        <w:rPr>
          <w:rFonts w:ascii="Arial" w:hAnsi="Arial" w:cs="Arial"/>
          <w:b/>
          <w:bCs/>
          <w:sz w:val="24"/>
          <w:szCs w:val="24"/>
          <w:lang w:val="cy-GB"/>
        </w:rPr>
        <w:t>2-23</w:t>
      </w:r>
    </w:p>
    <w:p w14:paraId="059F52A1" w14:textId="77777777" w:rsidR="00454C90" w:rsidRPr="0021275C" w:rsidRDefault="00454C90" w:rsidP="00906C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cy-GB"/>
        </w:rPr>
      </w:pPr>
    </w:p>
    <w:p w14:paraId="748DF1B8" w14:textId="77777777" w:rsidR="00430618" w:rsidRPr="0021275C" w:rsidRDefault="00430618" w:rsidP="00906C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cy-GB"/>
        </w:rPr>
      </w:pPr>
    </w:p>
    <w:p w14:paraId="59B44BF1" w14:textId="00DF0FD7" w:rsidR="007C7403" w:rsidRPr="0021275C" w:rsidRDefault="007C7403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b/>
          <w:sz w:val="24"/>
          <w:szCs w:val="24"/>
          <w:lang w:val="cy-GB"/>
        </w:rPr>
        <w:t xml:space="preserve">Prif nod </w:t>
      </w:r>
      <w:r w:rsidRPr="0021275C">
        <w:rPr>
          <w:rFonts w:asciiTheme="minorBidi" w:hAnsiTheme="minorBidi"/>
          <w:sz w:val="24"/>
          <w:szCs w:val="24"/>
          <w:lang w:val="cy-GB"/>
        </w:rPr>
        <w:t xml:space="preserve">y Grŵp hwn yw rhoi dull i awdurdodau lleol gydweithredu er mwyn gwella darpariaeth gwasanaethau a ariannir gan y Grant </w:t>
      </w:r>
      <w:r w:rsidR="0021275C">
        <w:rPr>
          <w:rFonts w:asciiTheme="minorBidi" w:hAnsiTheme="minorBidi"/>
          <w:sz w:val="24"/>
          <w:szCs w:val="24"/>
          <w:lang w:val="cy-GB"/>
        </w:rPr>
        <w:t>C</w:t>
      </w:r>
      <w:r w:rsidRPr="0021275C">
        <w:rPr>
          <w:rFonts w:asciiTheme="minorBidi" w:hAnsiTheme="minorBidi"/>
          <w:sz w:val="24"/>
          <w:szCs w:val="24"/>
          <w:lang w:val="cy-GB"/>
        </w:rPr>
        <w:t xml:space="preserve">ymorth Tai. Er mai Awdurdodau unigol sy’n gyfrifol am ddarparu’r Grant yn eu hardal, bydd yr RHSCG yn gyfle gwirioneddol i gyflawni amcanion strategol, cysylltu gyda swyddogaethau cyhoeddus eraill a dysgu gan ei gilydd. Cafodd ei strwythur ei adeiladu ar gyfrifoldeb awdurdodau lleol unigol a phartneriaid i asesu anghenion, cynllunio’n strategol a chynnig gwasanaethau sy’n gwella iechyd a llesiant y bobl drwy atal </w:t>
      </w:r>
      <w:r w:rsidR="004311E8" w:rsidRPr="0021275C">
        <w:rPr>
          <w:rFonts w:asciiTheme="minorBidi" w:hAnsiTheme="minorBidi"/>
          <w:sz w:val="24"/>
          <w:szCs w:val="24"/>
          <w:lang w:val="cy-GB"/>
        </w:rPr>
        <w:t>digartrefedd</w:t>
      </w:r>
      <w:r w:rsidRPr="0021275C">
        <w:rPr>
          <w:rFonts w:asciiTheme="minorBidi" w:hAnsiTheme="minorBidi"/>
          <w:sz w:val="24"/>
          <w:szCs w:val="24"/>
          <w:lang w:val="cy-GB"/>
        </w:rPr>
        <w:t>, gostwng y galw ar wasanaethau cyhoeddus eraill tebyg i iechyd a gwasanaethau cymdeithasol a meithrin galluedd aelwydydd.</w:t>
      </w:r>
    </w:p>
    <w:p w14:paraId="0A0E2D9A" w14:textId="77777777" w:rsidR="00C159E2" w:rsidRPr="0021275C" w:rsidRDefault="00C159E2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</w:p>
    <w:p w14:paraId="5CF810C2" w14:textId="73EB7434" w:rsidR="00C159E2" w:rsidRPr="0021275C" w:rsidRDefault="007C7403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sz w:val="24"/>
          <w:szCs w:val="24"/>
          <w:lang w:val="cy-GB"/>
        </w:rPr>
      </w:pPr>
      <w:r w:rsidRPr="0021275C">
        <w:rPr>
          <w:rFonts w:asciiTheme="minorBidi" w:hAnsiTheme="minorBidi"/>
          <w:b/>
          <w:bCs/>
          <w:sz w:val="24"/>
          <w:szCs w:val="24"/>
          <w:lang w:val="cy-GB"/>
        </w:rPr>
        <w:t>Cyfrifoldebau Allweddol</w:t>
      </w:r>
    </w:p>
    <w:p w14:paraId="28387255" w14:textId="721EB3D8" w:rsidR="007C7403" w:rsidRPr="0021275C" w:rsidRDefault="007C7403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sz w:val="24"/>
          <w:szCs w:val="24"/>
          <w:lang w:val="cy-GB"/>
        </w:rPr>
        <w:t xml:space="preserve">Er y caiff rheolaeth ddemocrataidd yr Awdurdodau unigol ei gydnabod, dylai </w:t>
      </w:r>
      <w:r w:rsidR="004311E8" w:rsidRPr="0021275C">
        <w:rPr>
          <w:rFonts w:asciiTheme="minorBidi" w:hAnsiTheme="minorBidi"/>
          <w:sz w:val="24"/>
          <w:szCs w:val="24"/>
          <w:lang w:val="cy-GB"/>
        </w:rPr>
        <w:t>gweithio</w:t>
      </w:r>
      <w:r w:rsidRPr="0021275C">
        <w:rPr>
          <w:rFonts w:asciiTheme="minorBidi" w:hAnsiTheme="minorBidi"/>
          <w:sz w:val="24"/>
          <w:szCs w:val="24"/>
          <w:lang w:val="cy-GB"/>
        </w:rPr>
        <w:t xml:space="preserve"> rhanbarthol roi fforwm i awdurdodau lleol gyflenwi’r pethau hynny sydd orau </w:t>
      </w:r>
      <w:r w:rsidR="0021275C">
        <w:rPr>
          <w:rFonts w:asciiTheme="minorBidi" w:hAnsiTheme="minorBidi"/>
          <w:sz w:val="24"/>
          <w:szCs w:val="24"/>
          <w:lang w:val="cy-GB"/>
        </w:rPr>
        <w:t xml:space="preserve">drwy gael </w:t>
      </w:r>
      <w:r w:rsidRPr="0021275C">
        <w:rPr>
          <w:rFonts w:asciiTheme="minorBidi" w:hAnsiTheme="minorBidi"/>
          <w:sz w:val="24"/>
          <w:szCs w:val="24"/>
          <w:lang w:val="cy-GB"/>
        </w:rPr>
        <w:t>eu gwneud yn rhanbarthol. Gellir diffinio y rhain fel:</w:t>
      </w:r>
    </w:p>
    <w:p w14:paraId="2D224041" w14:textId="77777777" w:rsidR="00FB568E" w:rsidRPr="0021275C" w:rsidRDefault="00FB568E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</w:p>
    <w:p w14:paraId="17B2D619" w14:textId="30C08C01" w:rsidR="00D223C0" w:rsidRPr="0021275C" w:rsidRDefault="00FB568E" w:rsidP="00FB568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sz w:val="24"/>
          <w:szCs w:val="24"/>
          <w:lang w:val="cy-GB"/>
        </w:rPr>
        <w:t>D</w:t>
      </w:r>
      <w:r w:rsidR="00D223C0" w:rsidRPr="0021275C">
        <w:rPr>
          <w:rFonts w:asciiTheme="minorBidi" w:hAnsiTheme="minorBidi"/>
          <w:sz w:val="24"/>
          <w:szCs w:val="24"/>
          <w:lang w:val="cy-GB"/>
        </w:rPr>
        <w:t>atblygu gwasanaethau arbenigol</w:t>
      </w:r>
      <w:r w:rsidRPr="0021275C">
        <w:rPr>
          <w:rStyle w:val="FootnoteReference"/>
          <w:rFonts w:asciiTheme="minorBidi" w:hAnsiTheme="minorBidi"/>
          <w:sz w:val="24"/>
          <w:szCs w:val="24"/>
          <w:lang w:val="cy-GB"/>
        </w:rPr>
        <w:footnoteReference w:id="1"/>
      </w:r>
      <w:r w:rsidRPr="0021275C">
        <w:rPr>
          <w:rFonts w:asciiTheme="minorBidi" w:hAnsiTheme="minorBidi"/>
          <w:sz w:val="24"/>
          <w:szCs w:val="24"/>
          <w:lang w:val="cy-GB"/>
        </w:rPr>
        <w:t xml:space="preserve"> </w:t>
      </w:r>
      <w:r w:rsidR="00D223C0" w:rsidRPr="0021275C">
        <w:rPr>
          <w:rFonts w:asciiTheme="minorBidi" w:hAnsiTheme="minorBidi"/>
          <w:sz w:val="24"/>
          <w:szCs w:val="24"/>
          <w:lang w:val="cy-GB"/>
        </w:rPr>
        <w:t xml:space="preserve">nad oes màs critigol </w:t>
      </w:r>
      <w:r w:rsidR="0021275C">
        <w:rPr>
          <w:rFonts w:asciiTheme="minorBidi" w:hAnsiTheme="minorBidi"/>
          <w:sz w:val="24"/>
          <w:szCs w:val="24"/>
          <w:lang w:val="cy-GB"/>
        </w:rPr>
        <w:t xml:space="preserve">ar eu cyfer </w:t>
      </w:r>
      <w:r w:rsidR="00D223C0" w:rsidRPr="0021275C">
        <w:rPr>
          <w:rFonts w:asciiTheme="minorBidi" w:hAnsiTheme="minorBidi"/>
          <w:sz w:val="24"/>
          <w:szCs w:val="24"/>
          <w:lang w:val="cy-GB"/>
        </w:rPr>
        <w:t>yn lleol</w:t>
      </w:r>
    </w:p>
    <w:p w14:paraId="6F5048F7" w14:textId="6271105B" w:rsidR="00FB568E" w:rsidRPr="0021275C" w:rsidRDefault="00D223C0" w:rsidP="00FB568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sz w:val="24"/>
          <w:szCs w:val="24"/>
          <w:lang w:val="cy-GB"/>
        </w:rPr>
        <w:t>Datblygu gwasanaethau rhanbarthol/traws-ranbarthol lle mae arbedion maint yn cyfiawnhau hynny</w:t>
      </w:r>
    </w:p>
    <w:p w14:paraId="5AA0B5F3" w14:textId="040EEDC0" w:rsidR="00D223C0" w:rsidRPr="0021275C" w:rsidRDefault="00D223C0" w:rsidP="00FB568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sz w:val="24"/>
          <w:szCs w:val="24"/>
          <w:lang w:val="cy-GB"/>
        </w:rPr>
        <w:t>Cyflenwi gwelliannau i’w cyflawni drwy gydweithredu</w:t>
      </w:r>
    </w:p>
    <w:p w14:paraId="5CA6BF8A" w14:textId="25F92D56" w:rsidR="00D223C0" w:rsidRPr="0021275C" w:rsidRDefault="00D223C0" w:rsidP="00FB568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sz w:val="24"/>
          <w:szCs w:val="24"/>
          <w:lang w:val="cy-GB"/>
        </w:rPr>
        <w:t>Cydweithredu gyda gwasanaethau cyhoeddus eraill</w:t>
      </w:r>
    </w:p>
    <w:p w14:paraId="1810C356" w14:textId="77777777" w:rsidR="00C159E2" w:rsidRPr="0021275C" w:rsidRDefault="00C159E2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</w:p>
    <w:p w14:paraId="63702643" w14:textId="676A1478" w:rsidR="00505E2C" w:rsidRPr="0021275C" w:rsidRDefault="00D223C0" w:rsidP="00430618">
      <w:pPr>
        <w:spacing w:after="0" w:line="276" w:lineRule="auto"/>
        <w:jc w:val="both"/>
        <w:rPr>
          <w:rFonts w:asciiTheme="minorBidi" w:hAnsiTheme="minorBidi"/>
          <w:b/>
          <w:bCs/>
          <w:sz w:val="24"/>
          <w:szCs w:val="24"/>
          <w:lang w:val="cy-GB"/>
        </w:rPr>
      </w:pPr>
      <w:r w:rsidRPr="0021275C">
        <w:rPr>
          <w:rFonts w:asciiTheme="minorBidi" w:hAnsiTheme="minorBidi"/>
          <w:b/>
          <w:bCs/>
          <w:sz w:val="24"/>
          <w:szCs w:val="24"/>
          <w:lang w:val="cy-GB"/>
        </w:rPr>
        <w:t>Gosod y Datganiad Rhanbarthol</w:t>
      </w:r>
    </w:p>
    <w:p w14:paraId="595E07B0" w14:textId="62FE644D" w:rsidR="00D223C0" w:rsidRPr="0021275C" w:rsidRDefault="00D223C0" w:rsidP="00906C86">
      <w:pPr>
        <w:spacing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sz w:val="24"/>
          <w:szCs w:val="24"/>
          <w:lang w:val="cy-GB"/>
        </w:rPr>
        <w:t>Bydd y RHSCG yn cyflwyno datganiad rhanbarthol blynyddol i Lywodraeth Cymru erbyn diwedd mis Ebrill bob blwyddyn yn nodi’r cydweithredu a sicrhawyd a’r cyfleoedd a’r heriau rhanbarthol fydd yn flaenoriaethau i</w:t>
      </w:r>
      <w:r w:rsidR="0021275C">
        <w:rPr>
          <w:rFonts w:asciiTheme="minorBidi" w:hAnsiTheme="minorBidi"/>
          <w:sz w:val="24"/>
          <w:szCs w:val="24"/>
          <w:lang w:val="cy-GB"/>
        </w:rPr>
        <w:t>’r</w:t>
      </w:r>
      <w:r w:rsidRPr="0021275C">
        <w:rPr>
          <w:rFonts w:asciiTheme="minorBidi" w:hAnsiTheme="minorBidi"/>
          <w:sz w:val="24"/>
          <w:szCs w:val="24"/>
          <w:lang w:val="cy-GB"/>
        </w:rPr>
        <w:t xml:space="preserve"> grŵp drwy’r flwyddyn nesaf.</w:t>
      </w:r>
    </w:p>
    <w:p w14:paraId="3425C7BC" w14:textId="77777777" w:rsidR="00D223C0" w:rsidRPr="0021275C" w:rsidRDefault="00D223C0" w:rsidP="00906C86">
      <w:pPr>
        <w:spacing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sz w:val="24"/>
          <w:szCs w:val="24"/>
          <w:lang w:val="cy-GB"/>
        </w:rPr>
        <w:t>Datblygir cynllun gwaith RHSCG i symud ymlaen â’r blaenoriaethau a amlygir yn y Datganiad Rhanbarthol, gan alluogi cynnydd monitro a mesur cynnydd ar y blaenoriaethau a nodir yn y Datganiad Rhanbarthol.</w:t>
      </w:r>
    </w:p>
    <w:p w14:paraId="745C4906" w14:textId="2F070F19" w:rsidR="00D223C0" w:rsidRPr="0021275C" w:rsidRDefault="00D223C0" w:rsidP="00906C86">
      <w:pPr>
        <w:spacing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sz w:val="24"/>
          <w:szCs w:val="24"/>
          <w:lang w:val="cy-GB"/>
        </w:rPr>
        <w:t>Bydd y Grŵp, drwy Gadeirydd ac Is-gadeirydd RHSCG, yn cyflwyno’r datganiad rhanbar</w:t>
      </w:r>
      <w:r w:rsidR="004311E8" w:rsidRPr="0021275C">
        <w:rPr>
          <w:rFonts w:asciiTheme="minorBidi" w:hAnsiTheme="minorBidi"/>
          <w:sz w:val="24"/>
          <w:szCs w:val="24"/>
          <w:lang w:val="cy-GB"/>
        </w:rPr>
        <w:t xml:space="preserve">thol </w:t>
      </w:r>
      <w:r w:rsidRPr="0021275C">
        <w:rPr>
          <w:rFonts w:asciiTheme="minorBidi" w:hAnsiTheme="minorBidi"/>
          <w:sz w:val="24"/>
          <w:szCs w:val="24"/>
          <w:lang w:val="cy-GB"/>
        </w:rPr>
        <w:t xml:space="preserve">blynyddol i Bartneriaeth Tai Strategol Bwrdd Partneriaeth </w:t>
      </w:r>
      <w:r w:rsidR="004311E8" w:rsidRPr="0021275C">
        <w:rPr>
          <w:rFonts w:asciiTheme="minorBidi" w:hAnsiTheme="minorBidi"/>
          <w:sz w:val="24"/>
          <w:szCs w:val="24"/>
          <w:lang w:val="cy-GB"/>
        </w:rPr>
        <w:t>Ranbarthol</w:t>
      </w:r>
      <w:r w:rsidRPr="0021275C">
        <w:rPr>
          <w:rFonts w:asciiTheme="minorBidi" w:hAnsiTheme="minorBidi"/>
          <w:sz w:val="24"/>
          <w:szCs w:val="24"/>
          <w:lang w:val="cy-GB"/>
        </w:rPr>
        <w:t xml:space="preserve"> Gwent i sicrhau ei fod yn alinio gyda blaenoriaethau iechyd a llesiant rhanbarthol. </w:t>
      </w:r>
      <w:r w:rsidRPr="0021275C">
        <w:rPr>
          <w:rFonts w:asciiTheme="minorBidi" w:hAnsiTheme="minorBidi"/>
          <w:sz w:val="24"/>
          <w:szCs w:val="24"/>
          <w:lang w:val="cy-GB"/>
        </w:rPr>
        <w:lastRenderedPageBreak/>
        <w:t>Bydd y Grŵp hefyd yn rhannu’r datganiad rhanbarthol blynyddol gyda phartneriaid rhanbarthol allweddol tebyg i 5 Bwrdd Gwasanaethau Cyhoeddus Gwent, Bwrdd cynllunio Ardal Camddefnyddio Sylweddau Gwent, Bwrdd Partneriaeth VAWDASV Gwent a phartneriaid eraill i lywio gweithgareddau comisiynu ehangach yn y rhanbarth.</w:t>
      </w:r>
    </w:p>
    <w:p w14:paraId="653FDBFD" w14:textId="7F7862A8" w:rsidR="00051801" w:rsidRPr="0021275C" w:rsidRDefault="00D223C0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sz w:val="24"/>
          <w:szCs w:val="24"/>
          <w:lang w:val="cy-GB"/>
        </w:rPr>
      </w:pPr>
      <w:r w:rsidRPr="0021275C">
        <w:rPr>
          <w:rFonts w:asciiTheme="minorBidi" w:hAnsiTheme="minorBidi"/>
          <w:b/>
          <w:bCs/>
          <w:sz w:val="24"/>
          <w:szCs w:val="24"/>
          <w:lang w:val="cy-GB"/>
        </w:rPr>
        <w:t>Strwythur</w:t>
      </w:r>
      <w:r w:rsidR="00051801" w:rsidRPr="0021275C">
        <w:rPr>
          <w:rFonts w:asciiTheme="minorBidi" w:hAnsiTheme="minorBidi"/>
          <w:b/>
          <w:bCs/>
          <w:sz w:val="24"/>
          <w:szCs w:val="24"/>
          <w:lang w:val="cy-GB"/>
        </w:rPr>
        <w:t xml:space="preserve"> </w:t>
      </w:r>
    </w:p>
    <w:p w14:paraId="26A06B03" w14:textId="0F7D100A" w:rsidR="00E63248" w:rsidRPr="0021275C" w:rsidRDefault="00E6324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sz w:val="24"/>
          <w:szCs w:val="24"/>
          <w:lang w:val="cy-GB"/>
        </w:rPr>
        <w:t>Mae’r Grŵp hwn yn eiddo’r Awdurdodau Lleol ac yn atebol iddynt ar y cyd. Mae’r Grŵp hefyd yn fforwm lle gall Awdurdodau weithredu eu cynhwysedd, tryloywder ac atebolrwydd sy’n ddisgwyliadau ysbryd yn ogystal â llythyr</w:t>
      </w:r>
      <w:r w:rsidR="0021275C">
        <w:rPr>
          <w:rFonts w:asciiTheme="minorBidi" w:hAnsiTheme="minorBidi"/>
          <w:sz w:val="24"/>
          <w:szCs w:val="24"/>
          <w:lang w:val="cy-GB"/>
        </w:rPr>
        <w:t>en</w:t>
      </w:r>
      <w:r w:rsidRPr="0021275C">
        <w:rPr>
          <w:rFonts w:asciiTheme="minorBidi" w:hAnsiTheme="minorBidi"/>
          <w:sz w:val="24"/>
          <w:szCs w:val="24"/>
          <w:lang w:val="cy-GB"/>
        </w:rPr>
        <w:t xml:space="preserve"> y Grant Cymorth Tai.</w:t>
      </w:r>
    </w:p>
    <w:p w14:paraId="7F37A707" w14:textId="77777777" w:rsidR="00E63248" w:rsidRPr="0021275C" w:rsidRDefault="00E6324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</w:p>
    <w:p w14:paraId="0B276CDA" w14:textId="1E45AD96" w:rsidR="00430618" w:rsidRPr="0021275C" w:rsidRDefault="00E6324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sz w:val="24"/>
          <w:szCs w:val="24"/>
          <w:lang w:val="cy-GB"/>
        </w:rPr>
        <w:t>Nid yw awdurdodau unigol yn atebol i RHSCG. Fodd bynnag, disgwylir i awdurdodau ddangos sut maent wedi ymgysylltu gyda’r RHSCG a sut mae eu cynlluniau eu hun</w:t>
      </w:r>
      <w:r w:rsidR="00475106">
        <w:rPr>
          <w:rFonts w:asciiTheme="minorBidi" w:hAnsiTheme="minorBidi"/>
          <w:sz w:val="24"/>
          <w:szCs w:val="24"/>
          <w:lang w:val="cy-GB"/>
        </w:rPr>
        <w:t>ain</w:t>
      </w:r>
      <w:r w:rsidRPr="0021275C">
        <w:rPr>
          <w:rFonts w:asciiTheme="minorBidi" w:hAnsiTheme="minorBidi"/>
          <w:sz w:val="24"/>
          <w:szCs w:val="24"/>
          <w:lang w:val="cy-GB"/>
        </w:rPr>
        <w:t xml:space="preserve"> yn adlewyrchu dulliau cydweithredu gydag awdurdodau eraill a gyda phartneriaid gwasanaethau cyhoeddus.</w:t>
      </w:r>
    </w:p>
    <w:p w14:paraId="26EEEC61" w14:textId="77777777" w:rsidR="00E63248" w:rsidRPr="0021275C" w:rsidRDefault="00E6324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</w:p>
    <w:p w14:paraId="08EAD49B" w14:textId="3DCD54D1" w:rsidR="00E63248" w:rsidRPr="0021275C" w:rsidRDefault="00E6324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sz w:val="24"/>
          <w:szCs w:val="24"/>
          <w:lang w:val="cy-GB"/>
        </w:rPr>
        <w:t>Mae cynrychiolwyr Awdurdodau Lleol yn gyfrifol am roi diweddariad i RHSCG am Rhentu Doeth Cymru ac i roi adborth ar faterion perthnasol i’r rhai sy’n goruchwylio cyflwyno Rhenti Doeth Cymru o fewn pob Awdurdod Lleol.</w:t>
      </w:r>
    </w:p>
    <w:p w14:paraId="61295D17" w14:textId="77777777" w:rsidR="00E63248" w:rsidRPr="0021275C" w:rsidRDefault="00E6324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</w:p>
    <w:p w14:paraId="5818782D" w14:textId="2222A2FF" w:rsidR="00E63248" w:rsidRPr="0021275C" w:rsidRDefault="00E6324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sz w:val="24"/>
          <w:szCs w:val="24"/>
          <w:lang w:val="cy-GB"/>
        </w:rPr>
        <w:t>Bydd yn datblygu cysylltiadau gyda’r Bwrdd Partneriaeth Rhanbarthol yng Ngwent drwy’r cynrychiolwyr tai ar y Bwrdd lle g</w:t>
      </w:r>
      <w:r w:rsidR="00475106">
        <w:rPr>
          <w:rFonts w:asciiTheme="minorBidi" w:hAnsiTheme="minorBidi"/>
          <w:sz w:val="24"/>
          <w:szCs w:val="24"/>
          <w:lang w:val="cy-GB"/>
        </w:rPr>
        <w:t xml:space="preserve">ellir cynnal </w:t>
      </w:r>
      <w:r w:rsidRPr="0021275C">
        <w:rPr>
          <w:rFonts w:asciiTheme="minorBidi" w:hAnsiTheme="minorBidi"/>
          <w:sz w:val="24"/>
          <w:szCs w:val="24"/>
          <w:lang w:val="cy-GB"/>
        </w:rPr>
        <w:t>sgyrsiau strategol ac ehangach rhwng Tai, Iechyd a Gofal Cymdeithasol.</w:t>
      </w:r>
    </w:p>
    <w:p w14:paraId="2173065D" w14:textId="77777777" w:rsidR="00E63248" w:rsidRPr="0021275C" w:rsidRDefault="00E6324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</w:p>
    <w:p w14:paraId="7D9F196C" w14:textId="3CDAEF00" w:rsidR="00E63248" w:rsidRPr="0021275C" w:rsidRDefault="00E6324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sz w:val="24"/>
          <w:szCs w:val="24"/>
          <w:lang w:val="cy-GB"/>
        </w:rPr>
        <w:t>Nid yw cyllidebau’r Grŵp a’r Grant Cymorth Tai yn atebol i Fyrddau Partneriaeth Rhanbarthol. Ond disgwylir i’r RHSCG ymchwilio cyfleoedd i lun</w:t>
      </w:r>
      <w:r w:rsidR="004311E8" w:rsidRPr="0021275C">
        <w:rPr>
          <w:rFonts w:asciiTheme="minorBidi" w:hAnsiTheme="minorBidi"/>
          <w:sz w:val="24"/>
          <w:szCs w:val="24"/>
          <w:lang w:val="cy-GB"/>
        </w:rPr>
        <w:t>i</w:t>
      </w:r>
      <w:r w:rsidRPr="0021275C">
        <w:rPr>
          <w:rFonts w:asciiTheme="minorBidi" w:hAnsiTheme="minorBidi"/>
          <w:sz w:val="24"/>
          <w:szCs w:val="24"/>
          <w:lang w:val="cy-GB"/>
        </w:rPr>
        <w:t>o gwariant y Grant i gefnogi cyflenwi deilliannau Iechyd a Gofal Cymdeithasol yn ogystal â hwyluso sgyrsiau i wella deilliannau tai, er enghraifft drwy ostwng cysgu ar y stryd drwy wella mynediad i wasanaethau Iechyd Meddwl a Chamddefnyddio Sylweddau.</w:t>
      </w:r>
    </w:p>
    <w:p w14:paraId="062B8438" w14:textId="77777777" w:rsidR="00E63248" w:rsidRPr="0021275C" w:rsidRDefault="00E6324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</w:p>
    <w:p w14:paraId="7A9AC890" w14:textId="1ABC2A03" w:rsidR="00E63248" w:rsidRPr="0021275C" w:rsidRDefault="00E6324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sz w:val="24"/>
          <w:szCs w:val="24"/>
          <w:lang w:val="cy-GB"/>
        </w:rPr>
        <w:t xml:space="preserve">Bydd Cadeirydd ac Is-gadeirydd y RHSCG yn mynychu’r Bartneriaeth </w:t>
      </w:r>
      <w:r w:rsidR="00475106">
        <w:rPr>
          <w:rFonts w:asciiTheme="minorBidi" w:hAnsiTheme="minorBidi"/>
          <w:sz w:val="24"/>
          <w:szCs w:val="24"/>
          <w:lang w:val="cy-GB"/>
        </w:rPr>
        <w:t>T</w:t>
      </w:r>
      <w:r w:rsidRPr="0021275C">
        <w:rPr>
          <w:rFonts w:asciiTheme="minorBidi" w:hAnsiTheme="minorBidi"/>
          <w:sz w:val="24"/>
          <w:szCs w:val="24"/>
          <w:lang w:val="cy-GB"/>
        </w:rPr>
        <w:t xml:space="preserve">ai Strategol yn ffurfiol i </w:t>
      </w:r>
      <w:r w:rsidR="004311E8" w:rsidRPr="0021275C">
        <w:rPr>
          <w:rFonts w:asciiTheme="minorBidi" w:hAnsiTheme="minorBidi"/>
          <w:sz w:val="24"/>
          <w:szCs w:val="24"/>
          <w:lang w:val="cy-GB"/>
        </w:rPr>
        <w:t>gynrychioli’r</w:t>
      </w:r>
      <w:r w:rsidRPr="0021275C">
        <w:rPr>
          <w:rFonts w:asciiTheme="minorBidi" w:hAnsiTheme="minorBidi"/>
          <w:sz w:val="24"/>
          <w:szCs w:val="24"/>
          <w:lang w:val="cy-GB"/>
        </w:rPr>
        <w:t xml:space="preserve"> Grant Cymorth Tai. Bydd y RHSCG yn gweithio’n agos gyda Phartneriaeth Tai Strategol y Bwrdd Partneriaeth Rhanbarthol i sicrhau fod ganddynt ddealltwriaeth dda o heriau Cymorth Tai a’r cyfleoedd ar gyfer </w:t>
      </w:r>
      <w:r w:rsidR="004311E8" w:rsidRPr="0021275C">
        <w:rPr>
          <w:rFonts w:asciiTheme="minorBidi" w:hAnsiTheme="minorBidi"/>
          <w:sz w:val="24"/>
          <w:szCs w:val="24"/>
          <w:lang w:val="cy-GB"/>
        </w:rPr>
        <w:t>cydweithio</w:t>
      </w:r>
      <w:r w:rsidRPr="0021275C">
        <w:rPr>
          <w:rFonts w:asciiTheme="minorBidi" w:hAnsiTheme="minorBidi"/>
          <w:sz w:val="24"/>
          <w:szCs w:val="24"/>
          <w:lang w:val="cy-GB"/>
        </w:rPr>
        <w:t xml:space="preserve">. Yn ôl am hyn gall cynrychiolwyr o’r Bartneriaeth Tai Strategol ddod â safbwyntiau </w:t>
      </w:r>
      <w:r w:rsidR="00475106">
        <w:rPr>
          <w:rFonts w:asciiTheme="minorBidi" w:hAnsiTheme="minorBidi"/>
          <w:sz w:val="24"/>
          <w:szCs w:val="24"/>
          <w:lang w:val="cy-GB"/>
        </w:rPr>
        <w:t>I</w:t>
      </w:r>
      <w:r w:rsidRPr="0021275C">
        <w:rPr>
          <w:rFonts w:asciiTheme="minorBidi" w:hAnsiTheme="minorBidi"/>
          <w:sz w:val="24"/>
          <w:szCs w:val="24"/>
          <w:lang w:val="cy-GB"/>
        </w:rPr>
        <w:t xml:space="preserve">echyd a Gofal Cymdeithasol i’r RHSCG. Caiff y trefniant hwn ei adolygu’n flynyddol i fedru ymateb i newidiadau yn y Bwrdd </w:t>
      </w:r>
      <w:r w:rsidR="00475106">
        <w:rPr>
          <w:rFonts w:asciiTheme="minorBidi" w:hAnsiTheme="minorBidi"/>
          <w:sz w:val="24"/>
          <w:szCs w:val="24"/>
          <w:lang w:val="cy-GB"/>
        </w:rPr>
        <w:t>P</w:t>
      </w:r>
      <w:r w:rsidRPr="0021275C">
        <w:rPr>
          <w:rFonts w:asciiTheme="minorBidi" w:hAnsiTheme="minorBidi"/>
          <w:sz w:val="24"/>
          <w:szCs w:val="24"/>
          <w:lang w:val="cy-GB"/>
        </w:rPr>
        <w:t xml:space="preserve">artneriaeth Rhanbarthol a deinameg </w:t>
      </w:r>
      <w:r w:rsidR="004311E8" w:rsidRPr="0021275C">
        <w:rPr>
          <w:rFonts w:asciiTheme="minorBidi" w:hAnsiTheme="minorBidi"/>
          <w:sz w:val="24"/>
          <w:szCs w:val="24"/>
          <w:lang w:val="cy-GB"/>
        </w:rPr>
        <w:t>gweithio</w:t>
      </w:r>
      <w:r w:rsidRPr="0021275C">
        <w:rPr>
          <w:rFonts w:asciiTheme="minorBidi" w:hAnsiTheme="minorBidi"/>
          <w:sz w:val="24"/>
          <w:szCs w:val="24"/>
          <w:lang w:val="cy-GB"/>
        </w:rPr>
        <w:t xml:space="preserve"> rhanbarthol.</w:t>
      </w:r>
    </w:p>
    <w:p w14:paraId="2835E51C" w14:textId="77777777" w:rsidR="006C4599" w:rsidRPr="0021275C" w:rsidRDefault="006C4599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highlight w:val="yellow"/>
          <w:lang w:val="cy-GB"/>
        </w:rPr>
      </w:pPr>
    </w:p>
    <w:p w14:paraId="40F2699D" w14:textId="2C15719C" w:rsidR="00527B70" w:rsidRPr="0021275C" w:rsidRDefault="00E6324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sz w:val="24"/>
          <w:szCs w:val="24"/>
          <w:lang w:val="cy-GB"/>
        </w:rPr>
      </w:pPr>
      <w:r w:rsidRPr="0021275C">
        <w:rPr>
          <w:rFonts w:asciiTheme="minorBidi" w:hAnsiTheme="minorBidi"/>
          <w:b/>
          <w:bCs/>
          <w:sz w:val="24"/>
          <w:szCs w:val="24"/>
          <w:lang w:val="cy-GB"/>
        </w:rPr>
        <w:t>Aelodaeth</w:t>
      </w:r>
    </w:p>
    <w:p w14:paraId="14FAC150" w14:textId="6ECC4E77" w:rsidR="000C29A2" w:rsidRPr="0021275C" w:rsidRDefault="00E6324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sz w:val="24"/>
          <w:szCs w:val="24"/>
          <w:lang w:val="cy-GB"/>
        </w:rPr>
        <w:t xml:space="preserve">Disgwylir y gall sylwadau gan bartneriaid fod yn hyblyg i </w:t>
      </w:r>
      <w:r w:rsidR="004311E8" w:rsidRPr="0021275C">
        <w:rPr>
          <w:rFonts w:asciiTheme="minorBidi" w:hAnsiTheme="minorBidi"/>
          <w:sz w:val="24"/>
          <w:szCs w:val="24"/>
          <w:lang w:val="cy-GB"/>
        </w:rPr>
        <w:t>ganiatáu</w:t>
      </w:r>
      <w:r w:rsidRPr="0021275C">
        <w:rPr>
          <w:rFonts w:asciiTheme="minorBidi" w:hAnsiTheme="minorBidi"/>
          <w:sz w:val="24"/>
          <w:szCs w:val="24"/>
          <w:lang w:val="cy-GB"/>
        </w:rPr>
        <w:t xml:space="preserve"> cyfleoedd ar gyfer trafodaethau gyda ffocws a dod ag arbenigedd i mewn. Mae strwythur y grŵp hwn yn hyblyg o leiaf yn ystod y flwyddyn bontio gyntaf ac i ymateb i bwysau COVID-19.</w:t>
      </w:r>
    </w:p>
    <w:p w14:paraId="68AB2878" w14:textId="77777777" w:rsidR="00C4540A" w:rsidRPr="0021275C" w:rsidRDefault="00C4540A" w:rsidP="00906C86">
      <w:pPr>
        <w:jc w:val="both"/>
        <w:rPr>
          <w:rFonts w:asciiTheme="minorBidi" w:hAnsiTheme="minorBidi"/>
          <w:sz w:val="24"/>
          <w:szCs w:val="24"/>
          <w:lang w:val="cy-GB"/>
        </w:rPr>
      </w:pPr>
    </w:p>
    <w:p w14:paraId="2A79EC3A" w14:textId="673E9773" w:rsidR="006500E4" w:rsidRPr="0021275C" w:rsidRDefault="00E63248" w:rsidP="00906C86">
      <w:pPr>
        <w:jc w:val="both"/>
        <w:rPr>
          <w:rFonts w:asciiTheme="minorBidi" w:hAnsiTheme="minorBidi"/>
          <w:sz w:val="24"/>
          <w:szCs w:val="24"/>
          <w:lang w:val="cy-GB"/>
        </w:rPr>
      </w:pPr>
      <w:r w:rsidRPr="0021275C">
        <w:rPr>
          <w:rFonts w:asciiTheme="minorBidi" w:hAnsiTheme="minorBidi"/>
          <w:sz w:val="24"/>
          <w:szCs w:val="24"/>
          <w:lang w:val="cy-GB"/>
        </w:rPr>
        <w:t>Disgwylir y bydd aelodau yn cyflwyno neu’n enwebu cynrychiolwyr os na allant fynychu</w:t>
      </w:r>
      <w:r w:rsidR="006500E4" w:rsidRPr="0021275C">
        <w:rPr>
          <w:rFonts w:asciiTheme="minorBidi" w:hAnsiTheme="minorBidi"/>
          <w:sz w:val="24"/>
          <w:szCs w:val="24"/>
          <w:lang w:val="cy-GB"/>
        </w:rPr>
        <w:t>.</w:t>
      </w:r>
      <w:r w:rsidR="0058431D" w:rsidRPr="0021275C">
        <w:rPr>
          <w:rFonts w:asciiTheme="minorBidi" w:hAnsiTheme="minorBidi"/>
          <w:sz w:val="24"/>
          <w:szCs w:val="24"/>
          <w:lang w:val="cy-GB"/>
        </w:rPr>
        <w:t xml:space="preserve">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857"/>
        <w:gridCol w:w="2211"/>
        <w:gridCol w:w="5425"/>
      </w:tblGrid>
      <w:tr w:rsidR="00317ECC" w:rsidRPr="0021275C" w14:paraId="64E6E909" w14:textId="77777777" w:rsidTr="00401CEE">
        <w:tc>
          <w:tcPr>
            <w:tcW w:w="1857" w:type="dxa"/>
            <w:vMerge w:val="restart"/>
          </w:tcPr>
          <w:p w14:paraId="26804C19" w14:textId="01D9279D" w:rsidR="00317ECC" w:rsidRPr="0021275C" w:rsidRDefault="00E63248" w:rsidP="00E6324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Awdurdodau Lleol - cynrychiolwyr Swyddogion Arweiniol Strategol</w:t>
            </w:r>
          </w:p>
        </w:tc>
        <w:tc>
          <w:tcPr>
            <w:tcW w:w="2211" w:type="dxa"/>
          </w:tcPr>
          <w:p w14:paraId="0D4E9708" w14:textId="0D3CAA6D" w:rsidR="00317ECC" w:rsidRPr="0021275C" w:rsidRDefault="00317ECC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 xml:space="preserve">Blaenau Gwent </w:t>
            </w:r>
          </w:p>
        </w:tc>
        <w:tc>
          <w:tcPr>
            <w:tcW w:w="5425" w:type="dxa"/>
          </w:tcPr>
          <w:p w14:paraId="2075DE89" w14:textId="11F4DBA3" w:rsidR="00317ECC" w:rsidRPr="0021275C" w:rsidRDefault="000B59D1" w:rsidP="00401C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Michelle Church</w:t>
            </w:r>
            <w:r w:rsidR="00317ECC" w:rsidRPr="0021275C">
              <w:rPr>
                <w:rFonts w:asciiTheme="minorBidi" w:hAnsiTheme="minorBidi"/>
                <w:sz w:val="24"/>
                <w:szCs w:val="24"/>
                <w:lang w:val="cy-GB"/>
              </w:rPr>
              <w:t xml:space="preserve"> (</w:t>
            </w:r>
            <w:r w:rsidR="00401CEE" w:rsidRPr="0021275C">
              <w:rPr>
                <w:rFonts w:asciiTheme="minorBidi" w:hAnsiTheme="minorBidi"/>
                <w:sz w:val="24"/>
                <w:szCs w:val="24"/>
                <w:lang w:val="cy-GB"/>
              </w:rPr>
              <w:t>Gwasanaethau Cymdeithasol</w:t>
            </w:r>
            <w:r w:rsidR="00317ECC" w:rsidRPr="0021275C">
              <w:rPr>
                <w:rFonts w:asciiTheme="minorBidi" w:hAnsiTheme="minorBidi"/>
                <w:sz w:val="24"/>
                <w:szCs w:val="24"/>
                <w:lang w:val="cy-GB"/>
              </w:rPr>
              <w:t>)</w:t>
            </w:r>
          </w:p>
        </w:tc>
      </w:tr>
      <w:tr w:rsidR="00317ECC" w:rsidRPr="0021275C" w14:paraId="578B4776" w14:textId="77777777" w:rsidTr="00401CEE">
        <w:tc>
          <w:tcPr>
            <w:tcW w:w="1857" w:type="dxa"/>
            <w:vMerge/>
          </w:tcPr>
          <w:p w14:paraId="0986F21D" w14:textId="77777777" w:rsidR="00317ECC" w:rsidRPr="0021275C" w:rsidRDefault="00317ECC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20966EEC" w14:textId="46E89932" w:rsidR="00317ECC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Caerffili</w:t>
            </w:r>
          </w:p>
        </w:tc>
        <w:tc>
          <w:tcPr>
            <w:tcW w:w="5425" w:type="dxa"/>
          </w:tcPr>
          <w:p w14:paraId="55E1EE99" w14:textId="4B6B9D55" w:rsidR="00317ECC" w:rsidRPr="0021275C" w:rsidRDefault="00317ECC" w:rsidP="00401C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Viv Daye (</w:t>
            </w:r>
            <w:r w:rsidR="00401CEE" w:rsidRPr="0021275C">
              <w:rPr>
                <w:rFonts w:asciiTheme="minorBidi" w:hAnsiTheme="minorBidi"/>
                <w:sz w:val="24"/>
                <w:szCs w:val="24"/>
                <w:lang w:val="cy-GB"/>
              </w:rPr>
              <w:t>Gwasanaethau Cymdeithasol</w:t>
            </w: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)</w:t>
            </w:r>
          </w:p>
        </w:tc>
      </w:tr>
      <w:tr w:rsidR="00401CEE" w:rsidRPr="0021275C" w14:paraId="105F4B8D" w14:textId="77777777" w:rsidTr="00401CEE">
        <w:tc>
          <w:tcPr>
            <w:tcW w:w="1857" w:type="dxa"/>
            <w:vMerge/>
          </w:tcPr>
          <w:p w14:paraId="30EFDA5D" w14:textId="77777777" w:rsidR="00401CEE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7C98E18C" w14:textId="348B8D6F" w:rsidR="00401CEE" w:rsidRPr="0021275C" w:rsidRDefault="00401CEE" w:rsidP="00401C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Casnewydd</w:t>
            </w:r>
          </w:p>
        </w:tc>
        <w:tc>
          <w:tcPr>
            <w:tcW w:w="5425" w:type="dxa"/>
          </w:tcPr>
          <w:p w14:paraId="1011A7CE" w14:textId="68BDB90F" w:rsidR="00401CEE" w:rsidRPr="0021275C" w:rsidRDefault="00401CEE" w:rsidP="00401C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GWAG (Gwasanaethau Cymdeithasol)</w:t>
            </w:r>
          </w:p>
        </w:tc>
      </w:tr>
      <w:tr w:rsidR="00317ECC" w:rsidRPr="0021275C" w14:paraId="3B4E2774" w14:textId="77777777" w:rsidTr="00401CEE">
        <w:tc>
          <w:tcPr>
            <w:tcW w:w="1857" w:type="dxa"/>
            <w:vMerge/>
          </w:tcPr>
          <w:p w14:paraId="15415894" w14:textId="77777777" w:rsidR="00317ECC" w:rsidRPr="0021275C" w:rsidRDefault="00317ECC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06EFF006" w14:textId="519D8C65" w:rsidR="00317ECC" w:rsidRPr="0021275C" w:rsidRDefault="00401CEE" w:rsidP="00401C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Sir Fynwy</w:t>
            </w:r>
            <w:r w:rsidR="00317ECC" w:rsidRPr="0021275C">
              <w:rPr>
                <w:rFonts w:asciiTheme="minorBidi" w:hAnsiTheme="minorBidi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5425" w:type="dxa"/>
          </w:tcPr>
          <w:p w14:paraId="1A68A351" w14:textId="72683096" w:rsidR="00317ECC" w:rsidRPr="0021275C" w:rsidRDefault="00740F98" w:rsidP="00401C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 xml:space="preserve">Sharran Lloyd </w:t>
            </w:r>
            <w:r w:rsidR="00317ECC" w:rsidRPr="0021275C">
              <w:rPr>
                <w:rFonts w:asciiTheme="minorBidi" w:hAnsiTheme="minorBidi"/>
                <w:sz w:val="24"/>
                <w:szCs w:val="24"/>
                <w:lang w:val="cy-GB"/>
              </w:rPr>
              <w:t>(</w:t>
            </w:r>
            <w:r w:rsidR="00401CEE" w:rsidRPr="0021275C">
              <w:rPr>
                <w:rFonts w:asciiTheme="minorBidi" w:hAnsiTheme="minorBidi"/>
                <w:sz w:val="24"/>
                <w:szCs w:val="24"/>
                <w:lang w:val="cy-GB"/>
              </w:rPr>
              <w:t>Gwasanaethau Cymdeithasol</w:t>
            </w:r>
            <w:r w:rsidR="00317ECC" w:rsidRPr="0021275C">
              <w:rPr>
                <w:rFonts w:asciiTheme="minorBidi" w:hAnsiTheme="minorBidi"/>
                <w:sz w:val="24"/>
                <w:szCs w:val="24"/>
                <w:lang w:val="cy-GB"/>
              </w:rPr>
              <w:t>)</w:t>
            </w:r>
          </w:p>
        </w:tc>
      </w:tr>
      <w:tr w:rsidR="00317ECC" w:rsidRPr="0021275C" w14:paraId="6066D2AD" w14:textId="77777777" w:rsidTr="00401CEE">
        <w:tc>
          <w:tcPr>
            <w:tcW w:w="1857" w:type="dxa"/>
            <w:vMerge/>
          </w:tcPr>
          <w:p w14:paraId="2165087A" w14:textId="77777777" w:rsidR="00317ECC" w:rsidRPr="0021275C" w:rsidRDefault="00317ECC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3C02F122" w14:textId="77777777" w:rsidR="00317ECC" w:rsidRPr="0021275C" w:rsidRDefault="00317ECC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Torfaen</w:t>
            </w:r>
          </w:p>
        </w:tc>
        <w:tc>
          <w:tcPr>
            <w:tcW w:w="5425" w:type="dxa"/>
          </w:tcPr>
          <w:p w14:paraId="3470A496" w14:textId="3874764B" w:rsidR="00317ECC" w:rsidRPr="0021275C" w:rsidRDefault="000B59D1" w:rsidP="00401C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Rachael Lewis</w:t>
            </w:r>
            <w:r w:rsidR="00317ECC" w:rsidRPr="0021275C">
              <w:rPr>
                <w:rFonts w:asciiTheme="minorBidi" w:hAnsiTheme="minorBidi"/>
                <w:sz w:val="24"/>
                <w:szCs w:val="24"/>
                <w:lang w:val="cy-GB"/>
              </w:rPr>
              <w:t xml:space="preserve"> (</w:t>
            </w:r>
            <w:r w:rsidR="00401CEE" w:rsidRPr="0021275C">
              <w:rPr>
                <w:rFonts w:asciiTheme="minorBidi" w:hAnsiTheme="minorBidi"/>
                <w:sz w:val="24"/>
                <w:szCs w:val="24"/>
                <w:lang w:val="cy-GB"/>
              </w:rPr>
              <w:t>Tai</w:t>
            </w:r>
            <w:r w:rsidR="00317ECC" w:rsidRPr="0021275C">
              <w:rPr>
                <w:rFonts w:asciiTheme="minorBidi" w:hAnsiTheme="minorBidi"/>
                <w:sz w:val="24"/>
                <w:szCs w:val="24"/>
                <w:lang w:val="cy-GB"/>
              </w:rPr>
              <w:t>)</w:t>
            </w:r>
          </w:p>
        </w:tc>
      </w:tr>
      <w:tr w:rsidR="0054769A" w:rsidRPr="0021275C" w14:paraId="3F188197" w14:textId="77777777" w:rsidTr="00401CEE">
        <w:tc>
          <w:tcPr>
            <w:tcW w:w="1857" w:type="dxa"/>
            <w:vMerge w:val="restart"/>
          </w:tcPr>
          <w:p w14:paraId="2FD1D3D1" w14:textId="2094E162" w:rsidR="0054769A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Awdurdodau Lleol – Swyddogion Arweiniol Grant Cymorth Tai</w:t>
            </w:r>
          </w:p>
        </w:tc>
        <w:tc>
          <w:tcPr>
            <w:tcW w:w="2211" w:type="dxa"/>
          </w:tcPr>
          <w:p w14:paraId="6951640E" w14:textId="27304FEE" w:rsidR="0054769A" w:rsidRPr="0021275C" w:rsidRDefault="0054769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 xml:space="preserve">Blaenau Gwent </w:t>
            </w:r>
          </w:p>
        </w:tc>
        <w:tc>
          <w:tcPr>
            <w:tcW w:w="5425" w:type="dxa"/>
          </w:tcPr>
          <w:p w14:paraId="0ECF3B09" w14:textId="4F78CE9C" w:rsidR="0054769A" w:rsidRPr="0021275C" w:rsidRDefault="000B59D1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Claire Davies</w:t>
            </w:r>
          </w:p>
        </w:tc>
      </w:tr>
      <w:tr w:rsidR="0054769A" w:rsidRPr="0021275C" w14:paraId="6A68F526" w14:textId="77777777" w:rsidTr="00401CEE">
        <w:tc>
          <w:tcPr>
            <w:tcW w:w="1857" w:type="dxa"/>
            <w:vMerge/>
          </w:tcPr>
          <w:p w14:paraId="2A3055F9" w14:textId="77777777" w:rsidR="0054769A" w:rsidRPr="0021275C" w:rsidRDefault="0054769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26024E26" w14:textId="72C78B61" w:rsidR="0054769A" w:rsidRPr="0021275C" w:rsidRDefault="0054769A" w:rsidP="00401C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Cae</w:t>
            </w:r>
            <w:r w:rsidR="00401CEE" w:rsidRPr="0021275C">
              <w:rPr>
                <w:rFonts w:asciiTheme="minorBidi" w:hAnsiTheme="minorBidi"/>
                <w:sz w:val="24"/>
                <w:szCs w:val="24"/>
                <w:lang w:val="cy-GB"/>
              </w:rPr>
              <w:t>rffili</w:t>
            </w:r>
          </w:p>
        </w:tc>
        <w:tc>
          <w:tcPr>
            <w:tcW w:w="5425" w:type="dxa"/>
          </w:tcPr>
          <w:p w14:paraId="384FD9F2" w14:textId="0BF0E06C" w:rsidR="0054769A" w:rsidRPr="0021275C" w:rsidRDefault="0054769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Shelly Jones</w:t>
            </w:r>
          </w:p>
        </w:tc>
      </w:tr>
      <w:tr w:rsidR="00401CEE" w:rsidRPr="0021275C" w14:paraId="2444AE6F" w14:textId="77777777" w:rsidTr="00401CEE">
        <w:tc>
          <w:tcPr>
            <w:tcW w:w="1857" w:type="dxa"/>
            <w:vMerge/>
          </w:tcPr>
          <w:p w14:paraId="10F93B65" w14:textId="77777777" w:rsidR="00401CEE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44684132" w14:textId="79E492B1" w:rsidR="00401CEE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Casnewydd</w:t>
            </w:r>
          </w:p>
        </w:tc>
        <w:tc>
          <w:tcPr>
            <w:tcW w:w="5425" w:type="dxa"/>
          </w:tcPr>
          <w:p w14:paraId="6E99FB25" w14:textId="50DC7D3F" w:rsidR="00401CEE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Nigel Stannard</w:t>
            </w:r>
          </w:p>
        </w:tc>
      </w:tr>
      <w:tr w:rsidR="0054769A" w:rsidRPr="0021275C" w14:paraId="222F71E9" w14:textId="77777777" w:rsidTr="00401CEE">
        <w:tc>
          <w:tcPr>
            <w:tcW w:w="1857" w:type="dxa"/>
            <w:vMerge/>
          </w:tcPr>
          <w:p w14:paraId="5791A3A5" w14:textId="77777777" w:rsidR="0054769A" w:rsidRPr="0021275C" w:rsidRDefault="0054769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093FDFEA" w14:textId="27CB29D0" w:rsidR="0054769A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Sir Fynwy</w:t>
            </w:r>
            <w:r w:rsidR="0054769A" w:rsidRPr="0021275C">
              <w:rPr>
                <w:rFonts w:asciiTheme="minorBidi" w:hAnsiTheme="minorBidi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5425" w:type="dxa"/>
          </w:tcPr>
          <w:p w14:paraId="7FC0CAC2" w14:textId="11E3469D" w:rsidR="0054769A" w:rsidRPr="0021275C" w:rsidRDefault="0054769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Lyn Webber</w:t>
            </w:r>
          </w:p>
        </w:tc>
      </w:tr>
      <w:tr w:rsidR="0054769A" w:rsidRPr="0021275C" w14:paraId="785FFDD1" w14:textId="77777777" w:rsidTr="00401CEE">
        <w:tc>
          <w:tcPr>
            <w:tcW w:w="1857" w:type="dxa"/>
            <w:vMerge/>
          </w:tcPr>
          <w:p w14:paraId="34082E3E" w14:textId="77777777" w:rsidR="0054769A" w:rsidRPr="0021275C" w:rsidRDefault="0054769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38E2E095" w14:textId="72D02ADA" w:rsidR="0054769A" w:rsidRPr="0021275C" w:rsidRDefault="0054769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Torfaen</w:t>
            </w:r>
          </w:p>
        </w:tc>
        <w:tc>
          <w:tcPr>
            <w:tcW w:w="5425" w:type="dxa"/>
          </w:tcPr>
          <w:p w14:paraId="72CE88B8" w14:textId="646284A0" w:rsidR="0054769A" w:rsidRPr="0021275C" w:rsidRDefault="000B59D1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Sophie Slade</w:t>
            </w:r>
          </w:p>
        </w:tc>
      </w:tr>
      <w:tr w:rsidR="0054769A" w:rsidRPr="0021275C" w14:paraId="441395BC" w14:textId="77777777" w:rsidTr="00401CEE">
        <w:tc>
          <w:tcPr>
            <w:tcW w:w="1857" w:type="dxa"/>
            <w:vMerge w:val="restart"/>
          </w:tcPr>
          <w:p w14:paraId="1E758D6A" w14:textId="70AC62DC" w:rsidR="0054769A" w:rsidRPr="0021275C" w:rsidRDefault="00401CEE" w:rsidP="00401C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Arweinydd Cell Cydlynu Digartr</w:t>
            </w:r>
            <w:r w:rsidR="00475106">
              <w:rPr>
                <w:rFonts w:asciiTheme="minorBidi" w:hAnsiTheme="minorBidi"/>
                <w:sz w:val="24"/>
                <w:szCs w:val="24"/>
                <w:lang w:val="cy-GB"/>
              </w:rPr>
              <w:t>e</w:t>
            </w: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 xml:space="preserve">fedd Awdurdodau Lleol </w:t>
            </w:r>
          </w:p>
        </w:tc>
        <w:tc>
          <w:tcPr>
            <w:tcW w:w="2211" w:type="dxa"/>
          </w:tcPr>
          <w:p w14:paraId="1EBED3C8" w14:textId="2B388CE1" w:rsidR="0054769A" w:rsidRPr="0021275C" w:rsidRDefault="0054769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 xml:space="preserve">Blaenau Gwent </w:t>
            </w:r>
          </w:p>
        </w:tc>
        <w:tc>
          <w:tcPr>
            <w:tcW w:w="5425" w:type="dxa"/>
          </w:tcPr>
          <w:p w14:paraId="19CF62F2" w14:textId="79F0052A" w:rsidR="0054769A" w:rsidRPr="0021275C" w:rsidRDefault="0054769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Mark Congreve</w:t>
            </w:r>
          </w:p>
        </w:tc>
      </w:tr>
      <w:tr w:rsidR="0054769A" w:rsidRPr="0021275C" w14:paraId="52BE08BD" w14:textId="77777777" w:rsidTr="00401CEE">
        <w:tc>
          <w:tcPr>
            <w:tcW w:w="1857" w:type="dxa"/>
            <w:vMerge/>
          </w:tcPr>
          <w:p w14:paraId="3E643380" w14:textId="77777777" w:rsidR="0054769A" w:rsidRPr="0021275C" w:rsidRDefault="0054769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2518860D" w14:textId="1B633DC1" w:rsidR="0054769A" w:rsidRPr="0021275C" w:rsidRDefault="0054769A" w:rsidP="00401C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Cae</w:t>
            </w:r>
            <w:r w:rsidR="00401CEE" w:rsidRPr="0021275C">
              <w:rPr>
                <w:rFonts w:asciiTheme="minorBidi" w:hAnsiTheme="minorBidi"/>
                <w:sz w:val="24"/>
                <w:szCs w:val="24"/>
                <w:lang w:val="cy-GB"/>
              </w:rPr>
              <w:t>rffili</w:t>
            </w:r>
          </w:p>
        </w:tc>
        <w:tc>
          <w:tcPr>
            <w:tcW w:w="5425" w:type="dxa"/>
          </w:tcPr>
          <w:p w14:paraId="38DB5E51" w14:textId="74098095" w:rsidR="0054769A" w:rsidRPr="0021275C" w:rsidRDefault="00740F98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Kerry Denman</w:t>
            </w:r>
          </w:p>
        </w:tc>
      </w:tr>
      <w:tr w:rsidR="00401CEE" w:rsidRPr="0021275C" w14:paraId="01219505" w14:textId="77777777" w:rsidTr="00401CEE">
        <w:tc>
          <w:tcPr>
            <w:tcW w:w="1857" w:type="dxa"/>
            <w:vMerge/>
          </w:tcPr>
          <w:p w14:paraId="6A505674" w14:textId="77777777" w:rsidR="00401CEE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2711A25E" w14:textId="005E92CC" w:rsidR="00401CEE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Casnewydd</w:t>
            </w:r>
          </w:p>
        </w:tc>
        <w:tc>
          <w:tcPr>
            <w:tcW w:w="5425" w:type="dxa"/>
          </w:tcPr>
          <w:p w14:paraId="6A8EBE26" w14:textId="47325581" w:rsidR="00401CEE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Natalie Thompson</w:t>
            </w:r>
          </w:p>
        </w:tc>
      </w:tr>
      <w:tr w:rsidR="0054769A" w:rsidRPr="0021275C" w14:paraId="6DD5A496" w14:textId="77777777" w:rsidTr="00401CEE">
        <w:tc>
          <w:tcPr>
            <w:tcW w:w="1857" w:type="dxa"/>
            <w:vMerge/>
          </w:tcPr>
          <w:p w14:paraId="5F622728" w14:textId="77777777" w:rsidR="0054769A" w:rsidRPr="0021275C" w:rsidRDefault="0054769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538503F8" w14:textId="6939FFA9" w:rsidR="0054769A" w:rsidRPr="0021275C" w:rsidRDefault="00401CEE" w:rsidP="00401C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Sir Fynwy</w:t>
            </w:r>
            <w:r w:rsidR="0054769A" w:rsidRPr="0021275C">
              <w:rPr>
                <w:rFonts w:asciiTheme="minorBidi" w:hAnsiTheme="minorBidi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5425" w:type="dxa"/>
          </w:tcPr>
          <w:p w14:paraId="30F62426" w14:textId="60748217" w:rsidR="0054769A" w:rsidRPr="0021275C" w:rsidRDefault="0054769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Jane Oates</w:t>
            </w:r>
          </w:p>
        </w:tc>
      </w:tr>
      <w:tr w:rsidR="0054769A" w:rsidRPr="0021275C" w14:paraId="4B3FB668" w14:textId="77777777" w:rsidTr="00401CEE">
        <w:tc>
          <w:tcPr>
            <w:tcW w:w="1857" w:type="dxa"/>
            <w:vMerge/>
          </w:tcPr>
          <w:p w14:paraId="37086377" w14:textId="77777777" w:rsidR="0054769A" w:rsidRPr="0021275C" w:rsidRDefault="0054769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57DC9609" w14:textId="5CF5C370" w:rsidR="0054769A" w:rsidRPr="0021275C" w:rsidRDefault="0054769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Torfaen</w:t>
            </w:r>
          </w:p>
        </w:tc>
        <w:tc>
          <w:tcPr>
            <w:tcW w:w="5425" w:type="dxa"/>
          </w:tcPr>
          <w:p w14:paraId="4474ADE3" w14:textId="1A99285F" w:rsidR="0054769A" w:rsidRPr="0021275C" w:rsidRDefault="0054769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Sheryl Thomas</w:t>
            </w:r>
          </w:p>
        </w:tc>
      </w:tr>
      <w:tr w:rsidR="00AE10C7" w:rsidRPr="0021275C" w14:paraId="274DE90E" w14:textId="77777777" w:rsidTr="00401CEE">
        <w:tc>
          <w:tcPr>
            <w:tcW w:w="1857" w:type="dxa"/>
            <w:vMerge w:val="restart"/>
          </w:tcPr>
          <w:p w14:paraId="3DB716D9" w14:textId="16C73E56" w:rsidR="00AE10C7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Partneriaid Rhanbarthol</w:t>
            </w:r>
          </w:p>
        </w:tc>
        <w:tc>
          <w:tcPr>
            <w:tcW w:w="2211" w:type="dxa"/>
          </w:tcPr>
          <w:p w14:paraId="33F44F8F" w14:textId="63A58C1A" w:rsidR="00AE10C7" w:rsidRPr="0021275C" w:rsidRDefault="00401CEE" w:rsidP="004A5D6F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Cynrychiolwyr Tai Strategol y Bwrdd Partneriaeth Rhanbarthol</w:t>
            </w:r>
          </w:p>
        </w:tc>
        <w:tc>
          <w:tcPr>
            <w:tcW w:w="5425" w:type="dxa"/>
          </w:tcPr>
          <w:p w14:paraId="22CD8346" w14:textId="77777777" w:rsidR="00AE10C7" w:rsidRPr="0021275C" w:rsidRDefault="00643655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Simon Rose</w:t>
            </w:r>
          </w:p>
          <w:p w14:paraId="3E9CFACA" w14:textId="5DC78CAE" w:rsidR="005C690A" w:rsidRPr="0021275C" w:rsidRDefault="005C690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highlight w:val="yellow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Sam Lewis</w:t>
            </w:r>
          </w:p>
        </w:tc>
      </w:tr>
      <w:tr w:rsidR="001A5465" w:rsidRPr="0021275C" w14:paraId="73D48A5A" w14:textId="77777777" w:rsidTr="00401CEE">
        <w:tc>
          <w:tcPr>
            <w:tcW w:w="1857" w:type="dxa"/>
            <w:vMerge/>
          </w:tcPr>
          <w:p w14:paraId="17F046BB" w14:textId="77777777" w:rsidR="001A5465" w:rsidRPr="0021275C" w:rsidRDefault="001A5465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77D64394" w14:textId="17AB328C" w:rsidR="001A5465" w:rsidRPr="0021275C" w:rsidRDefault="00401CEE" w:rsidP="004A5D6F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Byrddau Gwasanaethau Cyhoeddus</w:t>
            </w:r>
          </w:p>
        </w:tc>
        <w:tc>
          <w:tcPr>
            <w:tcW w:w="5425" w:type="dxa"/>
          </w:tcPr>
          <w:p w14:paraId="466025A2" w14:textId="77777777" w:rsidR="001A5465" w:rsidRPr="0021275C" w:rsidRDefault="001A5465" w:rsidP="001A54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Sharran Lloyd</w:t>
            </w:r>
          </w:p>
          <w:p w14:paraId="71EB8830" w14:textId="77777777" w:rsidR="001A5465" w:rsidRPr="0021275C" w:rsidRDefault="001A5465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highlight w:val="yellow"/>
                <w:lang w:val="cy-GB"/>
              </w:rPr>
            </w:pPr>
          </w:p>
        </w:tc>
      </w:tr>
      <w:tr w:rsidR="00AE10C7" w:rsidRPr="0021275C" w14:paraId="43F5270D" w14:textId="77777777" w:rsidTr="00401CEE">
        <w:tc>
          <w:tcPr>
            <w:tcW w:w="1857" w:type="dxa"/>
            <w:vMerge/>
          </w:tcPr>
          <w:p w14:paraId="2B0FDCBD" w14:textId="77777777" w:rsidR="00AE10C7" w:rsidRPr="0021275C" w:rsidRDefault="00AE10C7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1A9416AB" w14:textId="5C064AF9" w:rsidR="00AE10C7" w:rsidRPr="0021275C" w:rsidRDefault="00475106" w:rsidP="004A5D6F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hAnsiTheme="minorBidi"/>
                <w:sz w:val="24"/>
                <w:szCs w:val="24"/>
                <w:lang w:val="cy-GB"/>
              </w:rPr>
            </w:pPr>
            <w:r>
              <w:rPr>
                <w:rFonts w:asciiTheme="minorBidi" w:hAnsiTheme="minorBidi"/>
                <w:sz w:val="24"/>
                <w:szCs w:val="24"/>
                <w:lang w:val="cy-GB"/>
              </w:rPr>
              <w:t xml:space="preserve">Bwrdd Cynllunio Ardal </w:t>
            </w:r>
            <w:r w:rsidR="00401CEE" w:rsidRPr="0021275C">
              <w:rPr>
                <w:rFonts w:asciiTheme="minorBidi" w:hAnsiTheme="minorBidi"/>
                <w:sz w:val="24"/>
                <w:szCs w:val="24"/>
                <w:lang w:val="cy-GB"/>
              </w:rPr>
              <w:t xml:space="preserve"> Camddefnyddio Sylweddau</w:t>
            </w:r>
          </w:p>
        </w:tc>
        <w:tc>
          <w:tcPr>
            <w:tcW w:w="5425" w:type="dxa"/>
          </w:tcPr>
          <w:p w14:paraId="1BE1A0FB" w14:textId="22586B58" w:rsidR="00AE10C7" w:rsidRPr="0021275C" w:rsidRDefault="000B59D1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Lisa Meredith</w:t>
            </w:r>
          </w:p>
          <w:p w14:paraId="3E364B57" w14:textId="77777777" w:rsidR="00AE10C7" w:rsidRPr="0021275C" w:rsidRDefault="00AE10C7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highlight w:val="yellow"/>
                <w:lang w:val="cy-GB"/>
              </w:rPr>
            </w:pPr>
          </w:p>
        </w:tc>
      </w:tr>
      <w:tr w:rsidR="00AE10C7" w:rsidRPr="0021275C" w14:paraId="1A5469B6" w14:textId="77777777" w:rsidTr="00401CEE">
        <w:tc>
          <w:tcPr>
            <w:tcW w:w="1857" w:type="dxa"/>
            <w:vMerge/>
          </w:tcPr>
          <w:p w14:paraId="137B999C" w14:textId="77777777" w:rsidR="00AE10C7" w:rsidRPr="0021275C" w:rsidRDefault="00AE10C7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07C0A927" w14:textId="12477135" w:rsidR="00AE10C7" w:rsidRPr="0021275C" w:rsidRDefault="00401CEE" w:rsidP="00401CEE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Cynrychiolydd Bwrdd Partneriaeth Rhanbarthol VAWDASV</w:t>
            </w:r>
          </w:p>
        </w:tc>
        <w:tc>
          <w:tcPr>
            <w:tcW w:w="5425" w:type="dxa"/>
          </w:tcPr>
          <w:p w14:paraId="0525E87B" w14:textId="45EFD77D" w:rsidR="00AE10C7" w:rsidRPr="0021275C" w:rsidRDefault="000B59D1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Babs Walsh</w:t>
            </w:r>
          </w:p>
        </w:tc>
      </w:tr>
      <w:tr w:rsidR="00AE10C7" w:rsidRPr="0021275C" w14:paraId="6F21D690" w14:textId="77777777" w:rsidTr="00401CEE">
        <w:tc>
          <w:tcPr>
            <w:tcW w:w="1857" w:type="dxa"/>
            <w:vMerge/>
          </w:tcPr>
          <w:p w14:paraId="4C12282C" w14:textId="77777777" w:rsidR="00AE10C7" w:rsidRPr="0021275C" w:rsidRDefault="00AE10C7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1477D543" w14:textId="1840C5F4" w:rsidR="00AE10C7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Iechyd Meddwl Bwrdd Iechyd Prifysgol Aneurin Bevan</w:t>
            </w:r>
          </w:p>
          <w:p w14:paraId="5B577601" w14:textId="77777777" w:rsidR="00AE10C7" w:rsidRPr="0021275C" w:rsidRDefault="00AE10C7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  <w:p w14:paraId="6F9BF301" w14:textId="1ABA01A2" w:rsidR="00AE10C7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Iechyd Cyhoeddus</w:t>
            </w:r>
          </w:p>
        </w:tc>
        <w:tc>
          <w:tcPr>
            <w:tcW w:w="5425" w:type="dxa"/>
          </w:tcPr>
          <w:p w14:paraId="03593391" w14:textId="77777777" w:rsidR="00AE10C7" w:rsidRPr="0021275C" w:rsidRDefault="00AE10C7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Joanne Lewis-Jones</w:t>
            </w:r>
          </w:p>
          <w:p w14:paraId="101BE831" w14:textId="77777777" w:rsidR="00AE10C7" w:rsidRPr="0021275C" w:rsidRDefault="00AE10C7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  <w:p w14:paraId="4CC65118" w14:textId="780AB3A3" w:rsidR="00AE10C7" w:rsidRPr="0021275C" w:rsidRDefault="00AE10C7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highlight w:val="yellow"/>
                <w:lang w:val="cy-GB"/>
              </w:rPr>
            </w:pPr>
          </w:p>
        </w:tc>
      </w:tr>
      <w:tr w:rsidR="00AE10C7" w:rsidRPr="0021275C" w14:paraId="51C8CC44" w14:textId="77777777" w:rsidTr="00401CEE">
        <w:tc>
          <w:tcPr>
            <w:tcW w:w="1857" w:type="dxa"/>
            <w:vMerge/>
          </w:tcPr>
          <w:p w14:paraId="27FF6183" w14:textId="2D3515FA" w:rsidR="00AE10C7" w:rsidRPr="0021275C" w:rsidRDefault="00AE10C7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16B42383" w14:textId="43CFAFCC" w:rsidR="00AE10C7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Cynrychiolydd Gwasanaeth Prawf</w:t>
            </w:r>
          </w:p>
        </w:tc>
        <w:tc>
          <w:tcPr>
            <w:tcW w:w="5425" w:type="dxa"/>
          </w:tcPr>
          <w:p w14:paraId="6F7B8D64" w14:textId="6B244AD7" w:rsidR="009C4011" w:rsidRPr="0021275C" w:rsidRDefault="000B59D1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Guy Browett</w:t>
            </w:r>
          </w:p>
          <w:p w14:paraId="2F9066E9" w14:textId="2992600D" w:rsidR="00CF00DF" w:rsidRPr="0021275C" w:rsidRDefault="00CF00DF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</w:tr>
      <w:tr w:rsidR="00AE10C7" w:rsidRPr="0021275C" w14:paraId="19ED4331" w14:textId="77777777" w:rsidTr="00401CEE">
        <w:tc>
          <w:tcPr>
            <w:tcW w:w="1857" w:type="dxa"/>
            <w:vMerge/>
          </w:tcPr>
          <w:p w14:paraId="1F511B75" w14:textId="5B8C08B6" w:rsidR="00AE10C7" w:rsidRPr="0021275C" w:rsidRDefault="00AE10C7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0E003732" w14:textId="0A04491B" w:rsidR="00AE10C7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Heddlu Gwent</w:t>
            </w:r>
          </w:p>
        </w:tc>
        <w:tc>
          <w:tcPr>
            <w:tcW w:w="5425" w:type="dxa"/>
          </w:tcPr>
          <w:p w14:paraId="4C48A4F6" w14:textId="3CE45545" w:rsidR="00AE10C7" w:rsidRPr="0021275C" w:rsidRDefault="00DB15C7" w:rsidP="00CF00D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Leigh McFarlane</w:t>
            </w:r>
          </w:p>
        </w:tc>
      </w:tr>
      <w:tr w:rsidR="00AE10C7" w:rsidRPr="0021275C" w14:paraId="719069F3" w14:textId="77777777" w:rsidTr="00401CEE">
        <w:tc>
          <w:tcPr>
            <w:tcW w:w="1857" w:type="dxa"/>
            <w:vMerge/>
          </w:tcPr>
          <w:p w14:paraId="3E376FC4" w14:textId="77777777" w:rsidR="00AE10C7" w:rsidRPr="0021275C" w:rsidRDefault="00AE10C7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6FC7782F" w14:textId="1EBA7DAF" w:rsidR="00AE10C7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Swyddfa’r Comisiynydd Heddlu a Throseddu</w:t>
            </w:r>
            <w:r w:rsidR="00AE10C7" w:rsidRPr="0021275C">
              <w:rPr>
                <w:rFonts w:asciiTheme="minorBidi" w:hAnsiTheme="minorBidi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5425" w:type="dxa"/>
          </w:tcPr>
          <w:p w14:paraId="7837038E" w14:textId="7A4E2F98" w:rsidR="00AE10C7" w:rsidRPr="0021275C" w:rsidRDefault="000B59D1" w:rsidP="00906C86">
            <w:pPr>
              <w:tabs>
                <w:tab w:val="left" w:pos="24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Sam Slater</w:t>
            </w:r>
          </w:p>
        </w:tc>
      </w:tr>
      <w:tr w:rsidR="00AE10C7" w:rsidRPr="0021275C" w14:paraId="082FFD96" w14:textId="77777777" w:rsidTr="00401CEE">
        <w:tc>
          <w:tcPr>
            <w:tcW w:w="1857" w:type="dxa"/>
            <w:vMerge/>
          </w:tcPr>
          <w:p w14:paraId="4C3D89C9" w14:textId="77777777" w:rsidR="00AE10C7" w:rsidRPr="0021275C" w:rsidRDefault="00AE10C7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5BF873A1" w14:textId="69B92E53" w:rsidR="00AE10C7" w:rsidRPr="0021275C" w:rsidRDefault="00AE10C7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Tai Pawb</w:t>
            </w:r>
          </w:p>
        </w:tc>
        <w:tc>
          <w:tcPr>
            <w:tcW w:w="5425" w:type="dxa"/>
          </w:tcPr>
          <w:p w14:paraId="38DCC2F5" w14:textId="003766D9" w:rsidR="00AE10C7" w:rsidRPr="0021275C" w:rsidRDefault="005C690A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Rob Milligan</w:t>
            </w:r>
            <w:r w:rsidR="00AE10C7" w:rsidRPr="0021275C">
              <w:rPr>
                <w:rFonts w:asciiTheme="minorBidi" w:hAnsiTheme="minorBidi"/>
                <w:sz w:val="24"/>
                <w:szCs w:val="24"/>
                <w:lang w:val="cy-GB"/>
              </w:rPr>
              <w:t xml:space="preserve"> </w:t>
            </w:r>
          </w:p>
        </w:tc>
      </w:tr>
      <w:tr w:rsidR="00AE10C7" w:rsidRPr="0021275C" w14:paraId="1A538026" w14:textId="77777777" w:rsidTr="00401CEE">
        <w:tc>
          <w:tcPr>
            <w:tcW w:w="1857" w:type="dxa"/>
            <w:vMerge/>
          </w:tcPr>
          <w:p w14:paraId="61E85C88" w14:textId="77777777" w:rsidR="00AE10C7" w:rsidRPr="0021275C" w:rsidRDefault="00AE10C7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2A32BC01" w14:textId="645B4E20" w:rsidR="00AE10C7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Tîm Troseddu Ieuenctid</w:t>
            </w:r>
          </w:p>
        </w:tc>
        <w:tc>
          <w:tcPr>
            <w:tcW w:w="5425" w:type="dxa"/>
          </w:tcPr>
          <w:p w14:paraId="3244F40E" w14:textId="40925262" w:rsidR="00AE10C7" w:rsidRPr="0021275C" w:rsidRDefault="00AE10C7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Geraint Spacey</w:t>
            </w:r>
          </w:p>
        </w:tc>
      </w:tr>
      <w:tr w:rsidR="00AE10C7" w:rsidRPr="0021275C" w14:paraId="6D6C2103" w14:textId="77777777" w:rsidTr="00401CEE">
        <w:tc>
          <w:tcPr>
            <w:tcW w:w="1857" w:type="dxa"/>
            <w:vMerge/>
          </w:tcPr>
          <w:p w14:paraId="1067FB16" w14:textId="77777777" w:rsidR="00AE10C7" w:rsidRPr="0021275C" w:rsidRDefault="00AE10C7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00184733" w14:textId="2E869AA3" w:rsidR="00AE10C7" w:rsidRPr="0021275C" w:rsidRDefault="00401CEE" w:rsidP="004A5D6F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Cynrychiolydd Grant Plant a Chymunedau</w:t>
            </w:r>
          </w:p>
        </w:tc>
        <w:tc>
          <w:tcPr>
            <w:tcW w:w="5425" w:type="dxa"/>
          </w:tcPr>
          <w:p w14:paraId="3E701897" w14:textId="790617DD" w:rsidR="00AE10C7" w:rsidRPr="0021275C" w:rsidRDefault="00795954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Lyn Webber</w:t>
            </w:r>
          </w:p>
        </w:tc>
      </w:tr>
      <w:tr w:rsidR="00160066" w:rsidRPr="0021275C" w14:paraId="2040CE01" w14:textId="77777777" w:rsidTr="00401CEE">
        <w:tc>
          <w:tcPr>
            <w:tcW w:w="1857" w:type="dxa"/>
          </w:tcPr>
          <w:p w14:paraId="79415BD6" w14:textId="392F5D74" w:rsidR="00160066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Trydydd Sector</w:t>
            </w:r>
          </w:p>
        </w:tc>
        <w:tc>
          <w:tcPr>
            <w:tcW w:w="2211" w:type="dxa"/>
          </w:tcPr>
          <w:p w14:paraId="5B6D09B7" w14:textId="0EEDA0E0" w:rsidR="00DA5E20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Darparwyr cymorth</w:t>
            </w:r>
            <w:r w:rsidR="00160066" w:rsidRPr="0021275C">
              <w:rPr>
                <w:rFonts w:asciiTheme="minorBidi" w:hAnsiTheme="minorBidi"/>
                <w:sz w:val="24"/>
                <w:szCs w:val="24"/>
                <w:lang w:val="cy-GB"/>
              </w:rPr>
              <w:t xml:space="preserve"> </w:t>
            </w:r>
          </w:p>
          <w:p w14:paraId="011A9DC2" w14:textId="77777777" w:rsidR="00DA5E20" w:rsidRPr="0021275C" w:rsidRDefault="00DA5E20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  <w:p w14:paraId="7522BAA5" w14:textId="77777777" w:rsidR="00DA5E20" w:rsidRPr="0021275C" w:rsidRDefault="00DA5E20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  <w:p w14:paraId="3BE18FF5" w14:textId="1A4349F5" w:rsidR="00160066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Landlordiaid Tai Cymdeithasol</w:t>
            </w:r>
            <w:r w:rsidR="00160066" w:rsidRPr="0021275C">
              <w:rPr>
                <w:rFonts w:asciiTheme="minorBidi" w:hAnsiTheme="minorBidi"/>
                <w:sz w:val="24"/>
                <w:szCs w:val="24"/>
                <w:lang w:val="cy-GB"/>
              </w:rPr>
              <w:t xml:space="preserve"> </w:t>
            </w:r>
          </w:p>
          <w:p w14:paraId="575C78AD" w14:textId="77777777" w:rsidR="00DA5E20" w:rsidRPr="0021275C" w:rsidRDefault="00DA5E20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  <w:p w14:paraId="3199E09C" w14:textId="77777777" w:rsidR="00160066" w:rsidRPr="0021275C" w:rsidRDefault="00160066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5425" w:type="dxa"/>
          </w:tcPr>
          <w:p w14:paraId="001FB2EB" w14:textId="6DC6DC98" w:rsidR="00DA5E20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i/>
                <w:iCs/>
                <w:sz w:val="24"/>
                <w:szCs w:val="24"/>
                <w:lang w:val="cy-GB"/>
              </w:rPr>
              <w:t>Tymor Byr</w:t>
            </w:r>
            <w:r w:rsidR="00DA5E20" w:rsidRPr="0021275C">
              <w:rPr>
                <w:rFonts w:asciiTheme="minorBidi" w:hAnsiTheme="minorBidi"/>
                <w:i/>
                <w:iCs/>
                <w:sz w:val="24"/>
                <w:szCs w:val="24"/>
                <w:lang w:val="cy-GB"/>
              </w:rPr>
              <w:t xml:space="preserve">: </w:t>
            </w:r>
            <w:r w:rsidR="00317ECC" w:rsidRPr="0021275C">
              <w:rPr>
                <w:rFonts w:asciiTheme="minorBidi" w:hAnsiTheme="minorBidi"/>
                <w:sz w:val="24"/>
                <w:szCs w:val="24"/>
                <w:lang w:val="cy-GB"/>
              </w:rPr>
              <w:t>Sam Lewis</w:t>
            </w:r>
          </w:p>
          <w:p w14:paraId="2CC4A7AC" w14:textId="572ABC70" w:rsidR="00DA5E20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i/>
                <w:iCs/>
                <w:sz w:val="24"/>
                <w:szCs w:val="24"/>
                <w:lang w:val="cy-GB"/>
              </w:rPr>
              <w:t>Tymor Hir</w:t>
            </w:r>
            <w:r w:rsidR="00DA5E20" w:rsidRPr="0021275C">
              <w:rPr>
                <w:rFonts w:asciiTheme="minorBidi" w:hAnsiTheme="minorBidi"/>
                <w:i/>
                <w:iCs/>
                <w:sz w:val="24"/>
                <w:szCs w:val="24"/>
                <w:lang w:val="cy-GB"/>
              </w:rPr>
              <w:t>:</w:t>
            </w:r>
            <w:r w:rsidR="00BC6ED8" w:rsidRPr="0021275C">
              <w:rPr>
                <w:rFonts w:asciiTheme="minorBidi" w:hAnsiTheme="minorBidi"/>
                <w:i/>
                <w:iCs/>
                <w:sz w:val="24"/>
                <w:szCs w:val="24"/>
                <w:lang w:val="cy-GB"/>
              </w:rPr>
              <w:t xml:space="preserve"> </w:t>
            </w:r>
            <w:r w:rsidR="00317ECC" w:rsidRPr="0021275C">
              <w:rPr>
                <w:rFonts w:asciiTheme="minorBidi" w:hAnsiTheme="minorBidi"/>
                <w:sz w:val="24"/>
                <w:szCs w:val="24"/>
                <w:lang w:val="cy-GB"/>
              </w:rPr>
              <w:t>Kath Deakin</w:t>
            </w:r>
          </w:p>
          <w:p w14:paraId="7A2B6D0F" w14:textId="2CF5CB9D" w:rsidR="00942369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i/>
                <w:sz w:val="24"/>
                <w:szCs w:val="24"/>
                <w:lang w:val="cy-GB"/>
              </w:rPr>
              <w:t>Cynrychiolydd Darparydd Cymorth</w:t>
            </w:r>
            <w:r w:rsidR="00942369" w:rsidRPr="0021275C">
              <w:rPr>
                <w:rFonts w:asciiTheme="minorBidi" w:hAnsiTheme="minorBidi"/>
                <w:i/>
                <w:sz w:val="24"/>
                <w:szCs w:val="24"/>
                <w:lang w:val="cy-GB"/>
              </w:rPr>
              <w:t>:</w:t>
            </w:r>
            <w:r w:rsidR="001A5465" w:rsidRPr="0021275C">
              <w:rPr>
                <w:rFonts w:asciiTheme="minorBidi" w:hAnsiTheme="minorBidi"/>
                <w:i/>
                <w:sz w:val="24"/>
                <w:szCs w:val="24"/>
                <w:lang w:val="cy-GB"/>
              </w:rPr>
              <w:t xml:space="preserve"> </w:t>
            </w:r>
            <w:r w:rsidRPr="0021275C">
              <w:rPr>
                <w:rFonts w:asciiTheme="minorBidi" w:hAnsiTheme="minorBidi"/>
                <w:i/>
                <w:sz w:val="24"/>
                <w:szCs w:val="24"/>
                <w:highlight w:val="yellow"/>
                <w:lang w:val="cy-GB"/>
              </w:rPr>
              <w:t>Gwag</w:t>
            </w:r>
          </w:p>
          <w:p w14:paraId="41E41951" w14:textId="77777777" w:rsidR="00BC6ED8" w:rsidRPr="0021275C" w:rsidRDefault="00BC6ED8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i/>
                <w:sz w:val="24"/>
                <w:szCs w:val="24"/>
                <w:lang w:val="cy-GB"/>
              </w:rPr>
            </w:pPr>
          </w:p>
          <w:p w14:paraId="0547D761" w14:textId="532E157E" w:rsidR="001A5465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i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i/>
                <w:sz w:val="24"/>
                <w:szCs w:val="24"/>
                <w:lang w:val="cy-GB"/>
              </w:rPr>
              <w:t>Cynrychiolydd Landlordiaid</w:t>
            </w:r>
            <w:r w:rsidR="001A5465" w:rsidRPr="0021275C">
              <w:rPr>
                <w:rFonts w:asciiTheme="minorBidi" w:hAnsiTheme="minorBidi"/>
                <w:i/>
                <w:sz w:val="24"/>
                <w:szCs w:val="24"/>
                <w:lang w:val="cy-GB"/>
              </w:rPr>
              <w:t xml:space="preserve">: </w:t>
            </w:r>
            <w:r w:rsidR="00BC6ED8" w:rsidRPr="0021275C">
              <w:rPr>
                <w:rFonts w:asciiTheme="minorBidi" w:hAnsiTheme="minorBidi"/>
                <w:i/>
                <w:sz w:val="24"/>
                <w:szCs w:val="24"/>
                <w:lang w:val="cy-GB"/>
              </w:rPr>
              <w:t>Mark Doubler</w:t>
            </w:r>
          </w:p>
          <w:p w14:paraId="0125AD9D" w14:textId="7309C816" w:rsidR="00BC6ED8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i/>
                <w:sz w:val="24"/>
                <w:szCs w:val="24"/>
                <w:highlight w:val="yellow"/>
                <w:lang w:val="cy-GB"/>
              </w:rPr>
            </w:pPr>
            <w:r w:rsidRPr="0021275C">
              <w:rPr>
                <w:rFonts w:asciiTheme="minorBidi" w:hAnsiTheme="minorBidi"/>
                <w:i/>
                <w:sz w:val="24"/>
                <w:szCs w:val="24"/>
                <w:lang w:val="cy-GB"/>
              </w:rPr>
              <w:t>Cynrychiolydd Landlordiaid</w:t>
            </w:r>
            <w:r w:rsidR="00BC6ED8" w:rsidRPr="0021275C">
              <w:rPr>
                <w:rFonts w:asciiTheme="minorBidi" w:hAnsiTheme="minorBidi"/>
                <w:i/>
                <w:sz w:val="24"/>
                <w:szCs w:val="24"/>
                <w:lang w:val="cy-GB"/>
              </w:rPr>
              <w:t xml:space="preserve">: </w:t>
            </w:r>
            <w:r w:rsidRPr="0021275C">
              <w:rPr>
                <w:rFonts w:asciiTheme="minorBidi" w:hAnsiTheme="minorBidi"/>
                <w:i/>
                <w:sz w:val="24"/>
                <w:szCs w:val="24"/>
                <w:highlight w:val="yellow"/>
                <w:lang w:val="cy-GB"/>
              </w:rPr>
              <w:t>Gwag</w:t>
            </w:r>
          </w:p>
          <w:p w14:paraId="57CE4BDA" w14:textId="7E75D528" w:rsidR="00317ECC" w:rsidRPr="0021275C" w:rsidRDefault="00401CEE" w:rsidP="00B0468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i/>
                <w:sz w:val="24"/>
                <w:szCs w:val="24"/>
                <w:highlight w:val="yellow"/>
                <w:lang w:val="cy-GB"/>
              </w:rPr>
            </w:pPr>
            <w:r w:rsidRPr="0021275C">
              <w:rPr>
                <w:rFonts w:asciiTheme="minorBidi" w:hAnsiTheme="minorBidi"/>
                <w:i/>
                <w:sz w:val="24"/>
                <w:szCs w:val="24"/>
                <w:lang w:val="cy-GB"/>
              </w:rPr>
              <w:t>Dirprwy Gynrychiolydd Landlordiaid</w:t>
            </w:r>
            <w:r w:rsidR="005262B9" w:rsidRPr="0021275C">
              <w:rPr>
                <w:rFonts w:asciiTheme="minorBidi" w:hAnsiTheme="minorBidi"/>
                <w:i/>
                <w:sz w:val="24"/>
                <w:szCs w:val="24"/>
                <w:lang w:val="cy-GB"/>
              </w:rPr>
              <w:t xml:space="preserve">: </w:t>
            </w:r>
            <w:r w:rsidRPr="0021275C">
              <w:rPr>
                <w:rFonts w:asciiTheme="minorBidi" w:hAnsiTheme="minorBidi"/>
                <w:i/>
                <w:sz w:val="24"/>
                <w:szCs w:val="24"/>
                <w:highlight w:val="yellow"/>
                <w:lang w:val="cy-GB"/>
              </w:rPr>
              <w:t>Gw</w:t>
            </w:r>
            <w:r w:rsidR="00B04683">
              <w:rPr>
                <w:rFonts w:asciiTheme="minorBidi" w:hAnsiTheme="minorBidi"/>
                <w:i/>
                <w:sz w:val="24"/>
                <w:szCs w:val="24"/>
                <w:highlight w:val="yellow"/>
                <w:lang w:val="cy-GB"/>
              </w:rPr>
              <w:t>ag</w:t>
            </w:r>
          </w:p>
        </w:tc>
      </w:tr>
      <w:tr w:rsidR="00160066" w:rsidRPr="0021275C" w14:paraId="4A13A3AD" w14:textId="77777777" w:rsidTr="00401CEE">
        <w:tc>
          <w:tcPr>
            <w:tcW w:w="1857" w:type="dxa"/>
          </w:tcPr>
          <w:p w14:paraId="712BADBD" w14:textId="274CD907" w:rsidR="00160066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Sector Preifat</w:t>
            </w:r>
          </w:p>
        </w:tc>
        <w:tc>
          <w:tcPr>
            <w:tcW w:w="2211" w:type="dxa"/>
          </w:tcPr>
          <w:p w14:paraId="33B52066" w14:textId="5164607B" w:rsidR="00780565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Cynrychiolydd y Sector Rhent Preifat</w:t>
            </w:r>
          </w:p>
        </w:tc>
        <w:tc>
          <w:tcPr>
            <w:tcW w:w="5425" w:type="dxa"/>
          </w:tcPr>
          <w:p w14:paraId="6EBB580F" w14:textId="4247CAF9" w:rsidR="001A5465" w:rsidRPr="0021275C" w:rsidRDefault="00130571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Gillian Owens</w:t>
            </w:r>
          </w:p>
          <w:p w14:paraId="57429A9B" w14:textId="310B0DBD" w:rsidR="00130571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Dirprwy</w:t>
            </w:r>
            <w:r w:rsidR="00130571" w:rsidRPr="0021275C">
              <w:rPr>
                <w:rFonts w:asciiTheme="minorBidi" w:hAnsiTheme="minorBidi"/>
                <w:sz w:val="24"/>
                <w:szCs w:val="24"/>
                <w:lang w:val="cy-GB"/>
              </w:rPr>
              <w:t>: Tim Thomas</w:t>
            </w:r>
          </w:p>
          <w:p w14:paraId="53499CDD" w14:textId="77777777" w:rsidR="00DA5E20" w:rsidRPr="0021275C" w:rsidRDefault="00DA5E20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</w:tr>
      <w:tr w:rsidR="00A310A2" w:rsidRPr="0021275C" w14:paraId="6DA4008D" w14:textId="77777777" w:rsidTr="00401CEE">
        <w:tc>
          <w:tcPr>
            <w:tcW w:w="1857" w:type="dxa"/>
            <w:vMerge w:val="restart"/>
          </w:tcPr>
          <w:p w14:paraId="54BE7CD6" w14:textId="1EAEEF40" w:rsidR="00A310A2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Partneriaid Eraill</w:t>
            </w:r>
          </w:p>
          <w:p w14:paraId="6E7AF212" w14:textId="77D2BBEB" w:rsidR="00E32FA8" w:rsidRPr="0021275C" w:rsidRDefault="00E32FA8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7DA58EA7" w14:textId="2EE0BF25" w:rsidR="00A310A2" w:rsidRPr="0021275C" w:rsidRDefault="00401CEE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Defnyddiwr Gwasanaeth</w:t>
            </w:r>
          </w:p>
        </w:tc>
        <w:tc>
          <w:tcPr>
            <w:tcW w:w="5425" w:type="dxa"/>
          </w:tcPr>
          <w:p w14:paraId="535E8F15" w14:textId="0F982E87" w:rsidR="00906C86" w:rsidRPr="0021275C" w:rsidRDefault="00401CEE" w:rsidP="001A54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  <w:r w:rsidRPr="0021275C">
              <w:rPr>
                <w:rFonts w:asciiTheme="minorBidi" w:hAnsiTheme="minorBidi"/>
                <w:sz w:val="24"/>
                <w:szCs w:val="24"/>
                <w:lang w:val="cy-GB"/>
              </w:rPr>
              <w:t>Grwpiau/fforymau penodol i gael eu trefnu</w:t>
            </w:r>
          </w:p>
        </w:tc>
      </w:tr>
      <w:tr w:rsidR="00A310A2" w:rsidRPr="0021275C" w14:paraId="1F6687D2" w14:textId="77777777" w:rsidTr="00401CEE">
        <w:tc>
          <w:tcPr>
            <w:tcW w:w="1857" w:type="dxa"/>
            <w:vMerge/>
          </w:tcPr>
          <w:p w14:paraId="47B61EF4" w14:textId="025EA65A" w:rsidR="00A310A2" w:rsidRPr="0021275C" w:rsidRDefault="00A310A2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30CE48B0" w14:textId="6210404F" w:rsidR="00A310A2" w:rsidRPr="0021275C" w:rsidRDefault="00A310A2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5425" w:type="dxa"/>
          </w:tcPr>
          <w:p w14:paraId="74C75DCD" w14:textId="0FF2BADE" w:rsidR="00A310A2" w:rsidRPr="0021275C" w:rsidRDefault="00A310A2" w:rsidP="0094236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</w:tr>
      <w:tr w:rsidR="00A310A2" w:rsidRPr="0021275C" w14:paraId="7E7553DC" w14:textId="77777777" w:rsidTr="00401CEE">
        <w:tc>
          <w:tcPr>
            <w:tcW w:w="1857" w:type="dxa"/>
            <w:vMerge/>
          </w:tcPr>
          <w:p w14:paraId="3B7550FE" w14:textId="77777777" w:rsidR="00A310A2" w:rsidRPr="0021275C" w:rsidRDefault="00A310A2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color w:val="FF0000"/>
                <w:sz w:val="24"/>
                <w:szCs w:val="24"/>
                <w:lang w:val="cy-GB"/>
              </w:rPr>
            </w:pPr>
          </w:p>
        </w:tc>
        <w:tc>
          <w:tcPr>
            <w:tcW w:w="2211" w:type="dxa"/>
          </w:tcPr>
          <w:p w14:paraId="1EB0E19D" w14:textId="3066D71A" w:rsidR="00A310A2" w:rsidRPr="0021275C" w:rsidRDefault="00A310A2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  <w:tc>
          <w:tcPr>
            <w:tcW w:w="5425" w:type="dxa"/>
          </w:tcPr>
          <w:p w14:paraId="68221465" w14:textId="4B4EFDAE" w:rsidR="00A310A2" w:rsidRPr="0021275C" w:rsidRDefault="00A310A2" w:rsidP="00906C8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  <w:lang w:val="cy-GB"/>
              </w:rPr>
            </w:pPr>
          </w:p>
        </w:tc>
      </w:tr>
    </w:tbl>
    <w:p w14:paraId="761F28B6" w14:textId="77777777" w:rsidR="00A310A2" w:rsidRPr="0021275C" w:rsidRDefault="00A310A2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sz w:val="24"/>
          <w:szCs w:val="24"/>
          <w:lang w:val="cy-GB"/>
        </w:rPr>
      </w:pPr>
    </w:p>
    <w:p w14:paraId="758000FC" w14:textId="04C96C69" w:rsidR="006D07A6" w:rsidRPr="0021275C" w:rsidRDefault="004311E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Disgwylir</w:t>
      </w:r>
      <w:r w:rsidR="00401CEE"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 i aelodau unigol y RHSCG gyfathrebu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 gyda’u hetholaeth eu hunain, h</w:t>
      </w:r>
      <w:r w:rsidR="00401CEE" w:rsidRPr="0021275C">
        <w:rPr>
          <w:rFonts w:asciiTheme="minorBidi" w:hAnsiTheme="minorBidi"/>
          <w:color w:val="000000"/>
          <w:sz w:val="24"/>
          <w:szCs w:val="24"/>
          <w:lang w:val="cy-GB"/>
        </w:rPr>
        <w:t>.y. aelodau awdurdodau lleol, darparwyr eraill ac yn y blaen.</w:t>
      </w:r>
    </w:p>
    <w:p w14:paraId="10AF703A" w14:textId="77777777" w:rsidR="00401CEE" w:rsidRPr="0021275C" w:rsidRDefault="00401CEE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</w:p>
    <w:p w14:paraId="51784AA3" w14:textId="3FADFBE2" w:rsidR="00401CEE" w:rsidRPr="0021275C" w:rsidRDefault="00401CEE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Gall y RHSCG sefydlu grwpiau gorchwyl a gorffen </w:t>
      </w:r>
      <w:r w:rsidR="00964F7A" w:rsidRPr="0021275C">
        <w:rPr>
          <w:rFonts w:asciiTheme="minorBidi" w:hAnsiTheme="minorBidi"/>
          <w:color w:val="000000"/>
          <w:sz w:val="24"/>
          <w:szCs w:val="24"/>
          <w:lang w:val="cy-GB"/>
        </w:rPr>
        <w:t>fel sydd angen.</w:t>
      </w:r>
    </w:p>
    <w:p w14:paraId="4B410126" w14:textId="77777777" w:rsidR="004D01B1" w:rsidRPr="0021275C" w:rsidRDefault="004D01B1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/>
          <w:sz w:val="24"/>
          <w:szCs w:val="24"/>
          <w:lang w:val="cy-GB"/>
        </w:rPr>
      </w:pPr>
    </w:p>
    <w:p w14:paraId="17D5E13B" w14:textId="61F4AEDF" w:rsidR="00454C90" w:rsidRPr="0021275C" w:rsidRDefault="00964F7A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b/>
          <w:bCs/>
          <w:color w:val="000000"/>
          <w:sz w:val="24"/>
          <w:szCs w:val="24"/>
          <w:lang w:val="cy-GB"/>
        </w:rPr>
        <w:t>Cyfarfodydd</w:t>
      </w:r>
    </w:p>
    <w:p w14:paraId="52088974" w14:textId="49BC22C3" w:rsidR="00964F7A" w:rsidRPr="0021275C" w:rsidRDefault="00964F7A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I fedru ymateb i’r anghenion a’r materion sy’n dod i’r amlwg mewn cymorth tai yn ystod y pandemig cyfredol, bydd y Grŵp yn cwrdd yn rhithiol drwy </w:t>
      </w:r>
      <w:r w:rsidRPr="0021275C">
        <w:rPr>
          <w:rFonts w:asciiTheme="minorBidi" w:hAnsiTheme="minorBidi"/>
          <w:b/>
          <w:color w:val="000000"/>
          <w:sz w:val="24"/>
          <w:szCs w:val="24"/>
          <w:lang w:val="cy-GB"/>
        </w:rPr>
        <w:t xml:space="preserve">MS Teams 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ar sail hyblyg. Unwaith y’i sefydlir, bydd y RHSCG yn parhau i gwrdd yn rhith</w:t>
      </w:r>
      <w:r w:rsidR="004311E8" w:rsidRPr="0021275C">
        <w:rPr>
          <w:rFonts w:asciiTheme="minorBidi" w:hAnsiTheme="minorBidi"/>
          <w:color w:val="000000"/>
          <w:sz w:val="24"/>
          <w:szCs w:val="24"/>
          <w:lang w:val="cy-GB"/>
        </w:rPr>
        <w:t>i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ol o leiaf unwaith bob chwarter. Gellir galw cyfarfodydd wyneb i wyneb yn y dyfodol ar gyfer cynllunio gweithgareddau lle mae angen sesiynau grŵp a thrafodaethau rhyngweithiol</w:t>
      </w:r>
      <w:r w:rsidR="00AE10C7"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; 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caiff hyn ei benderfynu drwy gyfyngiadau gwaith COVID-19.</w:t>
      </w:r>
    </w:p>
    <w:p w14:paraId="27FA6D02" w14:textId="7627858D" w:rsidR="004B343F" w:rsidRPr="0021275C" w:rsidRDefault="004B343F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</w:p>
    <w:p w14:paraId="7877EC87" w14:textId="5368E83A" w:rsidR="004B343F" w:rsidRPr="0021275C" w:rsidRDefault="00964F7A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b/>
          <w:bCs/>
          <w:color w:val="000000"/>
          <w:sz w:val="24"/>
          <w:szCs w:val="24"/>
          <w:lang w:val="cy-GB"/>
        </w:rPr>
        <w:t>Mynychu</w:t>
      </w:r>
    </w:p>
    <w:p w14:paraId="4237C5C0" w14:textId="620F23EF" w:rsidR="00964F7A" w:rsidRPr="0021275C" w:rsidRDefault="00964F7A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Disgwylir i gynrychiolwyr fynychu o leiaf 75% o gyfarfodydd. Os methant wneud hynny, gofynnir i’r asiantaeth a’u henwebodd anfon cynrychiolydd arall.</w:t>
      </w:r>
    </w:p>
    <w:p w14:paraId="4AF1AFB8" w14:textId="77777777" w:rsidR="00964F7A" w:rsidRPr="0021275C" w:rsidRDefault="00964F7A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</w:p>
    <w:p w14:paraId="27BC8846" w14:textId="0D7FB118" w:rsidR="00454C90" w:rsidRPr="0021275C" w:rsidRDefault="00964F7A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b/>
          <w:bCs/>
          <w:color w:val="000000"/>
          <w:sz w:val="24"/>
          <w:szCs w:val="24"/>
          <w:lang w:val="cy-GB"/>
        </w:rPr>
        <w:t>Gwasanaethau ac adnoddau</w:t>
      </w:r>
    </w:p>
    <w:p w14:paraId="30B48079" w14:textId="5F708671" w:rsidR="00964F7A" w:rsidRPr="0021275C" w:rsidRDefault="00964F7A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eastAsia="SymbolMT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eastAsia="SymbolMT" w:hAnsiTheme="minorBidi"/>
          <w:color w:val="000000"/>
          <w:sz w:val="24"/>
          <w:szCs w:val="24"/>
          <w:lang w:val="cy-GB"/>
        </w:rPr>
        <w:t>Caiff y RHSCG ei gefnogi a’i weinyddu gan y Cydlynydd Datblygu Rhanbarthol. Caiff gweithgaredd dydd i ddydd y Cydlynydd yng ng</w:t>
      </w:r>
      <w:r w:rsidR="004311E8" w:rsidRPr="0021275C">
        <w:rPr>
          <w:rFonts w:asciiTheme="minorBidi" w:eastAsia="SymbolMT" w:hAnsiTheme="minorBidi"/>
          <w:color w:val="000000"/>
          <w:sz w:val="24"/>
          <w:szCs w:val="24"/>
          <w:lang w:val="cy-GB"/>
        </w:rPr>
        <w:t>hyswllt rhaglen waith y RHSCG e</w:t>
      </w:r>
      <w:r w:rsidRPr="0021275C">
        <w:rPr>
          <w:rFonts w:asciiTheme="minorBidi" w:eastAsia="SymbolMT" w:hAnsiTheme="minorBidi"/>
          <w:color w:val="000000"/>
          <w:sz w:val="24"/>
          <w:szCs w:val="24"/>
          <w:lang w:val="cy-GB"/>
        </w:rPr>
        <w:t>i gyfeirio gan y RHSCG drwy’r Cadeirydd.</w:t>
      </w:r>
    </w:p>
    <w:p w14:paraId="0D097EE3" w14:textId="2716C04D" w:rsidR="004C162B" w:rsidRPr="0021275C" w:rsidRDefault="004C162B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eastAsia="SymbolMT" w:hAnsiTheme="minorBidi"/>
          <w:color w:val="000000"/>
          <w:sz w:val="24"/>
          <w:szCs w:val="24"/>
          <w:lang w:val="cy-GB"/>
        </w:rPr>
      </w:pPr>
    </w:p>
    <w:p w14:paraId="4C0D76C3" w14:textId="77777777" w:rsidR="00454C90" w:rsidRPr="0021275C" w:rsidRDefault="00454C90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b/>
          <w:bCs/>
          <w:color w:val="000000"/>
          <w:sz w:val="24"/>
          <w:szCs w:val="24"/>
          <w:lang w:val="cy-GB"/>
        </w:rPr>
        <w:t>Agenda</w:t>
      </w:r>
    </w:p>
    <w:p w14:paraId="1572A8C8" w14:textId="77777777" w:rsidR="00964F7A" w:rsidRPr="0021275C" w:rsidRDefault="00964F7A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Dylai’r agenda safonol ar gyfer cyfarfodydd gynnwys:</w:t>
      </w:r>
    </w:p>
    <w:p w14:paraId="237EB5A8" w14:textId="6075D247" w:rsidR="00964F7A" w:rsidRPr="0021275C" w:rsidRDefault="00964F7A" w:rsidP="00906C8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Diweddariad ar y Bwrdd </w:t>
      </w:r>
      <w:r w:rsidR="004311E8" w:rsidRPr="0021275C">
        <w:rPr>
          <w:rFonts w:asciiTheme="minorBidi" w:hAnsiTheme="minorBidi"/>
          <w:color w:val="000000"/>
          <w:sz w:val="24"/>
          <w:szCs w:val="24"/>
          <w:lang w:val="cy-GB"/>
        </w:rPr>
        <w:t>Partneriaeth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 Rhanbarthol gan Gynrychiolwyr Tai/Cadeirydd RHSCG</w:t>
      </w:r>
    </w:p>
    <w:p w14:paraId="5707F4A3" w14:textId="0AC08A0B" w:rsidR="00964F7A" w:rsidRPr="0021275C" w:rsidRDefault="004311E8" w:rsidP="00906C8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Materion</w:t>
      </w:r>
      <w:r w:rsidR="00964F7A"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 sy’n dod i’r amlwg a diweddariadau gan Arweinwyr Grant </w:t>
      </w:r>
      <w:r w:rsidR="00475106">
        <w:rPr>
          <w:rFonts w:asciiTheme="minorBidi" w:hAnsiTheme="minorBidi"/>
          <w:color w:val="000000"/>
          <w:sz w:val="24"/>
          <w:szCs w:val="24"/>
          <w:lang w:val="cy-GB"/>
        </w:rPr>
        <w:t>C</w:t>
      </w:r>
      <w:r w:rsidR="00964F7A" w:rsidRPr="0021275C">
        <w:rPr>
          <w:rFonts w:asciiTheme="minorBidi" w:hAnsiTheme="minorBidi"/>
          <w:color w:val="000000"/>
          <w:sz w:val="24"/>
          <w:szCs w:val="24"/>
          <w:lang w:val="cy-GB"/>
        </w:rPr>
        <w:t>ymorth Tai ac Arweinwyr Cell Cydlynu</w:t>
      </w:r>
    </w:p>
    <w:p w14:paraId="40DF65C0" w14:textId="77777777" w:rsidR="00964F7A" w:rsidRPr="0021275C" w:rsidRDefault="00964F7A" w:rsidP="00906C8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Diweddariadau gan y Cydlynydd Datblygu Rhanbarthol</w:t>
      </w:r>
    </w:p>
    <w:p w14:paraId="6EF52EE6" w14:textId="2DEEA167" w:rsidR="004949B4" w:rsidRPr="0021275C" w:rsidRDefault="00964F7A" w:rsidP="00906C8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Diweddariadau ar gyfarfodydd partneriaeth</w:t>
      </w:r>
    </w:p>
    <w:p w14:paraId="36F9F311" w14:textId="2DD42BEB" w:rsidR="00964F7A" w:rsidRPr="0021275C" w:rsidRDefault="00964F7A" w:rsidP="00906C8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Diw</w:t>
      </w:r>
      <w:r w:rsidR="004311E8" w:rsidRPr="0021275C">
        <w:rPr>
          <w:rFonts w:asciiTheme="minorBidi" w:hAnsiTheme="minorBidi"/>
          <w:color w:val="000000"/>
          <w:sz w:val="24"/>
          <w:szCs w:val="24"/>
          <w:lang w:val="cy-GB"/>
        </w:rPr>
        <w:t>e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ddariadau gan asiantaethau partner</w:t>
      </w:r>
    </w:p>
    <w:p w14:paraId="36B2B82C" w14:textId="26E9C4C6" w:rsidR="00964F7A" w:rsidRPr="0021275C" w:rsidRDefault="00964F7A" w:rsidP="00906C8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Cynnydd ar gynllun gwaith RHSCG</w:t>
      </w:r>
    </w:p>
    <w:p w14:paraId="7E192D3F" w14:textId="112E1081" w:rsidR="00964F7A" w:rsidRPr="0021275C" w:rsidRDefault="00964F7A" w:rsidP="00906C8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Negeseuon allweddol o’r cyfarfod</w:t>
      </w:r>
    </w:p>
    <w:p w14:paraId="74DF5FBB" w14:textId="77777777" w:rsidR="0003717E" w:rsidRPr="0021275C" w:rsidRDefault="0003717E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/>
          <w:sz w:val="24"/>
          <w:szCs w:val="24"/>
          <w:lang w:val="cy-GB"/>
        </w:rPr>
      </w:pPr>
    </w:p>
    <w:p w14:paraId="023262DB" w14:textId="241D7C8A" w:rsidR="00454C90" w:rsidRPr="0021275C" w:rsidRDefault="00964F7A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b/>
          <w:bCs/>
          <w:color w:val="000000"/>
          <w:sz w:val="24"/>
          <w:szCs w:val="24"/>
          <w:lang w:val="cy-GB"/>
        </w:rPr>
        <w:t>Ymddygiad</w:t>
      </w:r>
      <w:r w:rsidR="00454C90" w:rsidRPr="0021275C">
        <w:rPr>
          <w:rFonts w:asciiTheme="minorBidi" w:hAnsiTheme="minorBidi"/>
          <w:b/>
          <w:bCs/>
          <w:color w:val="000000"/>
          <w:sz w:val="24"/>
          <w:szCs w:val="24"/>
          <w:lang w:val="cy-GB"/>
        </w:rPr>
        <w:t xml:space="preserve"> R</w:t>
      </w:r>
      <w:r w:rsidR="0003717E" w:rsidRPr="0021275C">
        <w:rPr>
          <w:rFonts w:asciiTheme="minorBidi" w:hAnsiTheme="minorBidi"/>
          <w:b/>
          <w:bCs/>
          <w:color w:val="000000"/>
          <w:sz w:val="24"/>
          <w:szCs w:val="24"/>
          <w:lang w:val="cy-GB"/>
        </w:rPr>
        <w:t xml:space="preserve">HSCG </w:t>
      </w:r>
    </w:p>
    <w:p w14:paraId="48215837" w14:textId="19603BF2" w:rsidR="00454C90" w:rsidRPr="0021275C" w:rsidRDefault="00560312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Disgwylir i aelodau’r RHSCG bob amser weithio yn ôl </w:t>
      </w:r>
      <w:hyperlink r:id="rId8" w:history="1">
        <w:r w:rsidRPr="0021275C">
          <w:rPr>
            <w:rStyle w:val="Hyperlink"/>
            <w:rFonts w:asciiTheme="minorBidi" w:hAnsiTheme="minorBidi"/>
            <w:sz w:val="24"/>
            <w:szCs w:val="24"/>
            <w:lang w:val="cy-GB"/>
          </w:rPr>
          <w:t>Egwyddorion Nolan</w:t>
        </w:r>
        <w:r w:rsidR="006E72F4" w:rsidRPr="0021275C">
          <w:rPr>
            <w:rStyle w:val="Hyperlink"/>
            <w:rFonts w:asciiTheme="minorBidi" w:hAnsiTheme="minorBidi"/>
            <w:sz w:val="24"/>
            <w:szCs w:val="24"/>
            <w:lang w:val="cy-GB"/>
          </w:rPr>
          <w:t xml:space="preserve"> </w:t>
        </w:r>
      </w:hyperlink>
    </w:p>
    <w:p w14:paraId="42422493" w14:textId="77777777" w:rsidR="0023655D" w:rsidRPr="0021275C" w:rsidRDefault="0023655D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</w:p>
    <w:p w14:paraId="40F2DDC9" w14:textId="16E93BC9" w:rsidR="00560312" w:rsidRPr="0021275C" w:rsidRDefault="00560312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Mae’r RHSCG yn grŵp cydweithredol a ph</w:t>
      </w:r>
      <w:r w:rsidR="004311E8" w:rsidRPr="0021275C">
        <w:rPr>
          <w:rFonts w:asciiTheme="minorBidi" w:hAnsiTheme="minorBidi"/>
          <w:color w:val="000000"/>
          <w:sz w:val="24"/>
          <w:szCs w:val="24"/>
          <w:lang w:val="cy-GB"/>
        </w:rPr>
        <w:t>’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un ai ar y cyd neu drwy ei aelodau unigol, ni all:</w:t>
      </w:r>
    </w:p>
    <w:p w14:paraId="5BCDF34E" w14:textId="23F98E1D" w:rsidR="00560312" w:rsidRPr="0021275C" w:rsidRDefault="00560312" w:rsidP="00906C8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Fynd i wariant, </w:t>
      </w:r>
      <w:r w:rsidR="004311E8" w:rsidRPr="0021275C">
        <w:rPr>
          <w:rFonts w:asciiTheme="minorBidi" w:hAnsiTheme="minorBidi"/>
          <w:color w:val="000000"/>
          <w:sz w:val="24"/>
          <w:szCs w:val="24"/>
          <w:lang w:val="cy-GB"/>
        </w:rPr>
        <w:t>h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.y. costau teithio</w:t>
      </w:r>
    </w:p>
    <w:p w14:paraId="05BCBB36" w14:textId="77777777" w:rsidR="00560312" w:rsidRPr="0021275C" w:rsidRDefault="00560312" w:rsidP="00906C8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Ymrwymo i gytundebau neu gontractau;</w:t>
      </w:r>
    </w:p>
    <w:p w14:paraId="2A525974" w14:textId="77777777" w:rsidR="00560312" w:rsidRPr="0021275C" w:rsidRDefault="00560312" w:rsidP="0056031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Gwneud penderfyniadau neu honni cymryd unrhyw gam gweithredu ar ran y Gweinidog neu Lywodraeth Cymru neu unrhyw gorff arall; neu</w:t>
      </w:r>
    </w:p>
    <w:p w14:paraId="6D6F48A7" w14:textId="77777777" w:rsidR="00560312" w:rsidRPr="0021275C" w:rsidRDefault="00560312" w:rsidP="0056031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Gwneud unrhyw ddatganiad neu ymwneud ag unrhyw sylw yn y wasg a’r cyfryngau heb ganiatâd ysgrifenedig swyddog penodol o Lywodraeth Cymru</w:t>
      </w:r>
    </w:p>
    <w:p w14:paraId="6FEA5A4E" w14:textId="77777777" w:rsidR="008139CA" w:rsidRPr="0021275C" w:rsidRDefault="008139CA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</w:p>
    <w:p w14:paraId="7C751211" w14:textId="36DAD4E6" w:rsidR="00454C90" w:rsidRPr="0021275C" w:rsidRDefault="00560312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Mae aelodau’r Grŵp yn cytuno i:</w:t>
      </w:r>
    </w:p>
    <w:p w14:paraId="10197E40" w14:textId="0B8D8883" w:rsidR="00560312" w:rsidRPr="0021275C" w:rsidRDefault="001227C9" w:rsidP="0056031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>
        <w:rPr>
          <w:rFonts w:asciiTheme="minorBidi" w:hAnsiTheme="minorBidi"/>
          <w:color w:val="000000"/>
          <w:sz w:val="24"/>
          <w:szCs w:val="24"/>
          <w:lang w:val="cy-GB"/>
        </w:rPr>
        <w:t>G</w:t>
      </w:r>
      <w:r w:rsidR="00560312" w:rsidRPr="0021275C">
        <w:rPr>
          <w:rFonts w:asciiTheme="minorBidi" w:hAnsiTheme="minorBidi"/>
          <w:color w:val="000000"/>
          <w:sz w:val="24"/>
          <w:szCs w:val="24"/>
          <w:lang w:val="cy-GB"/>
        </w:rPr>
        <w:t>yfrannu amser, arbenigedd a brwdfrydedd i sicrhau bod y RHSCG yn gweithredu’n effeithlon.</w:t>
      </w:r>
    </w:p>
    <w:p w14:paraId="37AF539B" w14:textId="37CDBC50" w:rsidR="00560312" w:rsidRPr="0021275C" w:rsidRDefault="00560312" w:rsidP="0056031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Myn</w:t>
      </w:r>
      <w:r w:rsidR="004311E8" w:rsidRPr="0021275C">
        <w:rPr>
          <w:rFonts w:asciiTheme="minorBidi" w:hAnsiTheme="minorBidi"/>
          <w:color w:val="000000"/>
          <w:sz w:val="24"/>
          <w:szCs w:val="24"/>
          <w:lang w:val="cy-GB"/>
        </w:rPr>
        <w:t>y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chu o leiaf 75% o gyfarfodydd RHSCG.</w:t>
      </w:r>
    </w:p>
    <w:p w14:paraId="69796270" w14:textId="77777777" w:rsidR="00560312" w:rsidRPr="0021275C" w:rsidRDefault="00560312" w:rsidP="0056031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Cyfrannu mewn modd agored ac onest.</w:t>
      </w:r>
    </w:p>
    <w:p w14:paraId="687A0795" w14:textId="77777777" w:rsidR="00560312" w:rsidRPr="0021275C" w:rsidRDefault="00560312" w:rsidP="00906C8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Adnabod, parchu a defnyddio cyfraniad pob aelod.</w:t>
      </w:r>
    </w:p>
    <w:p w14:paraId="06963530" w14:textId="6ABE115E" w:rsidR="00560312" w:rsidRPr="0021275C" w:rsidRDefault="00560312" w:rsidP="00906C8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lastRenderedPageBreak/>
        <w:t>Sicrhau egwyddorion cydraddoldeb ac amrywiaeth sy’n sylfaen i waith</w:t>
      </w:r>
      <w:r w:rsidR="004311E8"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 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y Grŵp.</w:t>
      </w:r>
    </w:p>
    <w:p w14:paraId="42248642" w14:textId="4FBAD172" w:rsidR="0083414E" w:rsidRPr="0021275C" w:rsidRDefault="00560312" w:rsidP="00906C8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Hyrwyddo gwaith y RHSCG mewn modd cadarnhaol a chodi proffil y Grant Cymorth Tai</w:t>
      </w:r>
      <w:r w:rsidR="004B343F"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. </w:t>
      </w:r>
    </w:p>
    <w:p w14:paraId="04525051" w14:textId="5C880E7B" w:rsidR="00560312" w:rsidRPr="0021275C" w:rsidRDefault="00560312" w:rsidP="00906C8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Cytuno ar y cyd </w:t>
      </w:r>
      <w:r w:rsidR="001227C9">
        <w:rPr>
          <w:rFonts w:asciiTheme="minorBidi" w:hAnsiTheme="minorBidi"/>
          <w:color w:val="000000"/>
          <w:sz w:val="24"/>
          <w:szCs w:val="24"/>
          <w:lang w:val="cy-GB"/>
        </w:rPr>
        <w:t>ar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 gyfeiriad teith</w:t>
      </w:r>
      <w:r w:rsidR="004311E8" w:rsidRPr="0021275C">
        <w:rPr>
          <w:rFonts w:asciiTheme="minorBidi" w:hAnsiTheme="minorBidi"/>
          <w:color w:val="000000"/>
          <w:sz w:val="24"/>
          <w:szCs w:val="24"/>
          <w:lang w:val="cy-GB"/>
        </w:rPr>
        <w:t>i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o y RHSCG.</w:t>
      </w:r>
    </w:p>
    <w:p w14:paraId="7EAC8670" w14:textId="3A10CAB3" w:rsidR="00560312" w:rsidRPr="0021275C" w:rsidRDefault="00560312" w:rsidP="00906C8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Hwyluso cyfleoedd ar gyfer trafodaeth/dadl yn eu sefydliad/rhwydwaith eu hunain a sicrhau cyfathrebu dwy</w:t>
      </w:r>
      <w:r w:rsidR="00116BF5">
        <w:rPr>
          <w:rFonts w:asciiTheme="minorBidi" w:hAnsiTheme="minorBidi"/>
          <w:color w:val="000000"/>
          <w:sz w:val="24"/>
          <w:szCs w:val="24"/>
          <w:lang w:val="cy-GB"/>
        </w:rPr>
        <w:t>-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ffordd effeithlon.</w:t>
      </w:r>
    </w:p>
    <w:p w14:paraId="2BDD5957" w14:textId="77777777" w:rsidR="00560312" w:rsidRPr="0021275C" w:rsidRDefault="00560312" w:rsidP="00906C8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Ceisio dylanwadu ar alinio adnoddau eraill i waith y Grant Cymorth Tai, lle mae hyn yn briodol</w:t>
      </w:r>
      <w:r w:rsidR="004B343F" w:rsidRPr="0021275C">
        <w:rPr>
          <w:rFonts w:asciiTheme="minorBidi" w:hAnsiTheme="minorBidi"/>
          <w:color w:val="000000"/>
          <w:sz w:val="24"/>
          <w:szCs w:val="24"/>
          <w:lang w:val="cy-GB"/>
        </w:rPr>
        <w:t>.</w:t>
      </w:r>
    </w:p>
    <w:p w14:paraId="39168387" w14:textId="6AA06C15" w:rsidR="00560312" w:rsidRPr="0021275C" w:rsidRDefault="00560312" w:rsidP="00906C8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Bod yn atebol am eu gweithredoedd a’u penderfyniad</w:t>
      </w:r>
      <w:r w:rsidR="001227C9">
        <w:rPr>
          <w:rFonts w:asciiTheme="minorBidi" w:hAnsiTheme="minorBidi"/>
          <w:color w:val="000000"/>
          <w:sz w:val="24"/>
          <w:szCs w:val="24"/>
          <w:lang w:val="cy-GB"/>
        </w:rPr>
        <w:t>au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.</w:t>
      </w:r>
    </w:p>
    <w:p w14:paraId="0F29DC48" w14:textId="77777777" w:rsidR="00560312" w:rsidRPr="0021275C" w:rsidRDefault="00560312" w:rsidP="00906C8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Cadw cyfrinachedd.</w:t>
      </w:r>
    </w:p>
    <w:p w14:paraId="661FF402" w14:textId="0F4A904C" w:rsidR="00560312" w:rsidRPr="0021275C" w:rsidRDefault="00560312" w:rsidP="00906C8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Gwneud argymhellion yn seiliedig ar haeddiant ac er budd y Grant </w:t>
      </w:r>
      <w:r w:rsidR="001227C9">
        <w:rPr>
          <w:rFonts w:asciiTheme="minorBidi" w:hAnsiTheme="minorBidi"/>
          <w:color w:val="000000"/>
          <w:sz w:val="24"/>
          <w:szCs w:val="24"/>
          <w:lang w:val="cy-GB"/>
        </w:rPr>
        <w:t>C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ymorth Tai.</w:t>
      </w:r>
    </w:p>
    <w:p w14:paraId="0985F5B4" w14:textId="4E9F2D20" w:rsidR="00560312" w:rsidRPr="0021275C" w:rsidRDefault="00560312" w:rsidP="00906C8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Cydymffurfio gyda’r ‘Polisi Gwrthdaro </w:t>
      </w:r>
      <w:r w:rsidR="001227C9">
        <w:rPr>
          <w:rFonts w:asciiTheme="minorBidi" w:hAnsiTheme="minorBidi"/>
          <w:color w:val="000000"/>
          <w:sz w:val="24"/>
          <w:szCs w:val="24"/>
          <w:lang w:val="cy-GB"/>
        </w:rPr>
        <w:t>Buddiant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’.</w:t>
      </w:r>
    </w:p>
    <w:p w14:paraId="45B12382" w14:textId="5DFE33B7" w:rsidR="0083414E" w:rsidRPr="0021275C" w:rsidRDefault="00560312" w:rsidP="00906C8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Paratoi’n briodol ar gyfer cyfarfodydd RHSCG</w:t>
      </w:r>
      <w:r w:rsidR="00F42714"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. </w:t>
      </w:r>
    </w:p>
    <w:p w14:paraId="5CB40CBA" w14:textId="77777777" w:rsidR="00BF3F75" w:rsidRPr="0021275C" w:rsidRDefault="00BF3F75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/>
          <w:sz w:val="24"/>
          <w:szCs w:val="24"/>
          <w:lang w:val="cy-GB"/>
        </w:rPr>
      </w:pPr>
    </w:p>
    <w:p w14:paraId="02592F30" w14:textId="727E3A53" w:rsidR="00454C90" w:rsidRPr="0021275C" w:rsidRDefault="00560312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b/>
          <w:bCs/>
          <w:color w:val="000000"/>
          <w:sz w:val="24"/>
          <w:szCs w:val="24"/>
          <w:lang w:val="cy-GB"/>
        </w:rPr>
        <w:t>Cyfrifoldebau’r Cadeirydd</w:t>
      </w:r>
    </w:p>
    <w:p w14:paraId="278A2BB5" w14:textId="129BD563" w:rsidR="00454C90" w:rsidRPr="0021275C" w:rsidRDefault="00560312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Bydd gan Gadeirydd y RHSCG ddyletswyddau a chyfrifoldebau. Dylai’r Cadeirydd bob amser gofio eu bod yn gweithredu ar ran y RHSCG a’r Grant Cymorth Tai ac nid yn ynysig</w:t>
      </w:r>
      <w:r w:rsidR="00454C90" w:rsidRPr="0021275C">
        <w:rPr>
          <w:rFonts w:asciiTheme="minorBidi" w:hAnsiTheme="minorBidi"/>
          <w:color w:val="000000"/>
          <w:sz w:val="24"/>
          <w:szCs w:val="24"/>
          <w:lang w:val="cy-GB"/>
        </w:rPr>
        <w:t>.</w:t>
      </w:r>
    </w:p>
    <w:p w14:paraId="7F5604F6" w14:textId="77777777" w:rsidR="00560312" w:rsidRPr="0021275C" w:rsidRDefault="00560312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</w:p>
    <w:p w14:paraId="220954F2" w14:textId="77777777" w:rsidR="00560312" w:rsidRPr="0021275C" w:rsidRDefault="00560312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Dyletswyddau hanfodol y Cadeirydd yw:</w:t>
      </w:r>
    </w:p>
    <w:p w14:paraId="6C826687" w14:textId="61588B7A" w:rsidR="00560312" w:rsidRPr="0021275C" w:rsidRDefault="00560312" w:rsidP="00906C8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Datblygu perthynas gref a chadarnhaol rhwng y RHSCG a’r Byrddau </w:t>
      </w:r>
      <w:r w:rsidR="001227C9">
        <w:rPr>
          <w:rFonts w:asciiTheme="minorBidi" w:hAnsiTheme="minorBidi"/>
          <w:color w:val="000000"/>
          <w:sz w:val="24"/>
          <w:szCs w:val="24"/>
          <w:lang w:val="cy-GB"/>
        </w:rPr>
        <w:t>P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artneriaeth </w:t>
      </w:r>
      <w:r w:rsidR="004311E8" w:rsidRPr="0021275C">
        <w:rPr>
          <w:rFonts w:asciiTheme="minorBidi" w:hAnsiTheme="minorBidi"/>
          <w:color w:val="000000"/>
          <w:sz w:val="24"/>
          <w:szCs w:val="24"/>
          <w:lang w:val="cy-GB"/>
        </w:rPr>
        <w:t>Rhanbarthol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, yn ogystal â Byrddau Gwasanaethau Cyhoeddus</w:t>
      </w:r>
    </w:p>
    <w:p w14:paraId="0F924936" w14:textId="77777777" w:rsidR="00560312" w:rsidRPr="0021275C" w:rsidRDefault="00560312" w:rsidP="00906C8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Sefydlu perthynas adeiladol gyda, a rhoi cefnogaeth i’r Cydlynydd Datblygu Rhanbarthol.</w:t>
      </w:r>
    </w:p>
    <w:p w14:paraId="6A18E283" w14:textId="038CC0C2" w:rsidR="005949CC" w:rsidRPr="0021275C" w:rsidRDefault="00560312" w:rsidP="0056031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Argymell y blaenoriaethau datblygu rhanbarthol mewn partneriaeth gyda’r RHSCG a’r Cydlynydd </w:t>
      </w:r>
      <w:r w:rsidR="004311E8" w:rsidRPr="0021275C">
        <w:rPr>
          <w:rFonts w:asciiTheme="minorBidi" w:hAnsiTheme="minorBidi"/>
          <w:color w:val="000000"/>
          <w:sz w:val="24"/>
          <w:szCs w:val="24"/>
          <w:lang w:val="cy-GB"/>
        </w:rPr>
        <w:t>Datblygu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 Rhanbarthol </w:t>
      </w:r>
    </w:p>
    <w:p w14:paraId="77C71670" w14:textId="313CFFF5" w:rsidR="00560312" w:rsidRPr="0021275C" w:rsidRDefault="00560312" w:rsidP="00906C8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Sicrhau y caiff busnes y RHSCG ei gynnal yn effeith</w:t>
      </w:r>
      <w:r w:rsidR="00116BF5">
        <w:rPr>
          <w:rFonts w:asciiTheme="minorBidi" w:hAnsiTheme="minorBidi"/>
          <w:color w:val="000000"/>
          <w:sz w:val="24"/>
          <w:szCs w:val="24"/>
          <w:lang w:val="cy-GB"/>
        </w:rPr>
        <w:t>i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ol.</w:t>
      </w:r>
    </w:p>
    <w:p w14:paraId="7E05FC2D" w14:textId="77777777" w:rsidR="00A379BE" w:rsidRPr="0021275C" w:rsidRDefault="00560312" w:rsidP="00906C8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Sicrhau bod y RHSCG yn gweithredu yn unol </w:t>
      </w:r>
      <w:r w:rsidR="00A379BE" w:rsidRPr="0021275C">
        <w:rPr>
          <w:rFonts w:asciiTheme="minorBidi" w:hAnsiTheme="minorBidi"/>
          <w:color w:val="000000"/>
          <w:sz w:val="24"/>
          <w:szCs w:val="24"/>
          <w:lang w:val="cy-GB"/>
        </w:rPr>
        <w:t>â chanllawiau’r Grant Cymorth Tai.</w:t>
      </w:r>
    </w:p>
    <w:p w14:paraId="5FA4CE4D" w14:textId="1CEBC01B" w:rsidR="00E55578" w:rsidRPr="0021275C" w:rsidRDefault="00A379BE" w:rsidP="00E5557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Sicrhau y caiff hol</w:t>
      </w:r>
      <w:r w:rsidR="001227C9">
        <w:rPr>
          <w:rFonts w:asciiTheme="minorBidi" w:hAnsiTheme="minorBidi"/>
          <w:color w:val="000000"/>
          <w:sz w:val="24"/>
          <w:szCs w:val="24"/>
          <w:lang w:val="cy-GB"/>
        </w:rPr>
        <w:t>l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 </w:t>
      </w:r>
      <w:r w:rsidR="004311E8" w:rsidRPr="0021275C">
        <w:rPr>
          <w:rFonts w:asciiTheme="minorBidi" w:hAnsiTheme="minorBidi"/>
          <w:color w:val="000000"/>
          <w:sz w:val="24"/>
          <w:szCs w:val="24"/>
          <w:lang w:val="cy-GB"/>
        </w:rPr>
        <w:t>aelodau’r</w:t>
      </w: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 xml:space="preserve"> RHSCG y cyfle i fynegi eu </w:t>
      </w:r>
      <w:r w:rsidR="00E55578" w:rsidRPr="0021275C">
        <w:rPr>
          <w:rFonts w:asciiTheme="minorBidi" w:hAnsiTheme="minorBidi"/>
          <w:color w:val="000000"/>
          <w:sz w:val="24"/>
          <w:szCs w:val="24"/>
          <w:lang w:val="cy-GB"/>
        </w:rPr>
        <w:t>barn cyn y gwneir argymhelliad pwysig.</w:t>
      </w:r>
    </w:p>
    <w:p w14:paraId="085270F2" w14:textId="77777777" w:rsidR="00E55578" w:rsidRPr="0021275C" w:rsidRDefault="00E55578" w:rsidP="00E5557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Sicrhau y caiff unrhyw wrthdaro diddordeb ar y RHSCG ei drin yn gywir.</w:t>
      </w:r>
    </w:p>
    <w:p w14:paraId="038A1A97" w14:textId="77777777" w:rsidR="00454C90" w:rsidRPr="0021275C" w:rsidRDefault="00454C90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</w:p>
    <w:p w14:paraId="6B7ACB48" w14:textId="32BFF0E3" w:rsidR="00454C90" w:rsidRPr="0021275C" w:rsidRDefault="004311E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bCs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b/>
          <w:bCs/>
          <w:color w:val="000000"/>
          <w:sz w:val="24"/>
          <w:szCs w:val="24"/>
          <w:lang w:val="cy-GB"/>
        </w:rPr>
        <w:t>Gwrthdaro Buddiannau</w:t>
      </w:r>
    </w:p>
    <w:p w14:paraId="68026963" w14:textId="77777777" w:rsidR="004311E8" w:rsidRPr="0021275C" w:rsidRDefault="004311E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Ar ddechrau pob cyfarfod bydd y Cadeirydd yn canfod os oes unrhyw wrthdaro buddiannau a sut y dylid ei drin. Er eglurdeb, bydd yn ddyletswydd ar aelodau unigol o’r RHSCG, yn cynnwys y Cadeirydd a rhanddeiliaid h.y. landlordiaid ac ymwelwyr a chyflwynwyr i adrodd unrhyw wrthdaro buddiant.</w:t>
      </w:r>
    </w:p>
    <w:p w14:paraId="5E96EFB4" w14:textId="77777777" w:rsidR="004311E8" w:rsidRPr="0021275C" w:rsidRDefault="004311E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bookmarkStart w:id="0" w:name="_GoBack"/>
      <w:bookmarkEnd w:id="0"/>
    </w:p>
    <w:p w14:paraId="5C1D8288" w14:textId="77777777" w:rsidR="004311E8" w:rsidRPr="0021275C" w:rsidRDefault="004311E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lastRenderedPageBreak/>
        <w:t>Wrth ddynodi anghenion arbenigol neu ranbarthol, rôl yr aelodau darparu yw peidio cynrychioli’r buddiant hwnnw, er enghraifft drwy roi gwybodaeth ar yr effaith ar ddarparwyr gwahanol fodelau caffael.</w:t>
      </w:r>
    </w:p>
    <w:p w14:paraId="02FAF66E" w14:textId="77777777" w:rsidR="004311E8" w:rsidRPr="0021275C" w:rsidRDefault="004311E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</w:p>
    <w:p w14:paraId="631AE361" w14:textId="06F2A03A" w:rsidR="004311E8" w:rsidRPr="0021275C" w:rsidRDefault="004311E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Caiff y canllawiau gwrthdaro buddiant ei adolygu fel rhan o’r adolygiad blynyddol o Gylch Gorchwyl RHSCG a threfniadau gweithio rhanbarthol yn gyffredinol.</w:t>
      </w:r>
    </w:p>
    <w:p w14:paraId="0DF48595" w14:textId="77777777" w:rsidR="004311E8" w:rsidRPr="0021275C" w:rsidRDefault="004311E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</w:p>
    <w:p w14:paraId="78B56FC1" w14:textId="77777777" w:rsidR="004311E8" w:rsidRPr="0021275C" w:rsidRDefault="004311E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b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b/>
          <w:color w:val="000000"/>
          <w:sz w:val="24"/>
          <w:szCs w:val="24"/>
          <w:lang w:val="cy-GB"/>
        </w:rPr>
        <w:t>Rheoli Gwrthdaro</w:t>
      </w:r>
    </w:p>
    <w:p w14:paraId="08134C1C" w14:textId="77777777" w:rsidR="004311E8" w:rsidRPr="0021275C" w:rsidRDefault="004311E8" w:rsidP="00906C86">
      <w:p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Lle mae anghytundeb rhwng yr RHSCG ac un o’r awdurdodau lleol sy’n rhan o’r Grŵp, defnyddir y prosesau dilynol:</w:t>
      </w:r>
    </w:p>
    <w:p w14:paraId="15651CA7" w14:textId="77777777" w:rsidR="004311E8" w:rsidRPr="0021275C" w:rsidRDefault="004311E8" w:rsidP="004311E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Bydd y Cadeirydd yn ymgeisio i hwyluso datrysiad.</w:t>
      </w:r>
    </w:p>
    <w:p w14:paraId="3A062A4C" w14:textId="274049EC" w:rsidR="004311E8" w:rsidRPr="0021275C" w:rsidRDefault="004311E8" w:rsidP="004311E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  <w:r w:rsidRPr="0021275C">
        <w:rPr>
          <w:rFonts w:asciiTheme="minorBidi" w:hAnsiTheme="minorBidi"/>
          <w:color w:val="000000"/>
          <w:sz w:val="24"/>
          <w:szCs w:val="24"/>
          <w:lang w:val="cy-GB"/>
        </w:rPr>
        <w:t>Bydd y Cadeirydd yn gofyn am gymorth gan y Cynghorydd Datblygu Rhanbarthol a swyddogion Llywodraeth Cymru i gwrdd yn anffurfiol gyda’r awdurdodau lleol a chytuno ar ffordd ymlaen.</w:t>
      </w:r>
    </w:p>
    <w:p w14:paraId="296F175D" w14:textId="77777777" w:rsidR="0021275C" w:rsidRPr="0021275C" w:rsidRDefault="0021275C" w:rsidP="0021275C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Theme="minorBidi" w:hAnsiTheme="minorBidi"/>
          <w:color w:val="000000"/>
          <w:sz w:val="24"/>
          <w:szCs w:val="24"/>
          <w:lang w:val="cy-GB"/>
        </w:rPr>
      </w:pPr>
    </w:p>
    <w:sectPr w:rsidR="0021275C" w:rsidRPr="0021275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7CDEB4F" w16cid:durableId="22BA9E79"/>
  <w16cid:commentId w16cid:paraId="61C92351" w16cid:durableId="22BA9E7A"/>
  <w16cid:commentId w16cid:paraId="7C5CD0A9" w16cid:durableId="22BA9E7B"/>
  <w16cid:commentId w16cid:paraId="11385F15" w16cid:durableId="22BAB475"/>
  <w16cid:commentId w16cid:paraId="0FBDD55D" w16cid:durableId="22BA9E7C"/>
  <w16cid:commentId w16cid:paraId="00AF0EE8" w16cid:durableId="22BA9ECF"/>
  <w16cid:commentId w16cid:paraId="357C471B" w16cid:durableId="22BADC25"/>
  <w16cid:commentId w16cid:paraId="0FE7CBE3" w16cid:durableId="22BADB1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9A9D4C" w14:textId="77777777" w:rsidR="00320B12" w:rsidRDefault="00320B12" w:rsidP="00454C90">
      <w:pPr>
        <w:spacing w:after="0" w:line="240" w:lineRule="auto"/>
      </w:pPr>
      <w:r>
        <w:separator/>
      </w:r>
    </w:p>
  </w:endnote>
  <w:endnote w:type="continuationSeparator" w:id="0">
    <w:p w14:paraId="3130A2EF" w14:textId="77777777" w:rsidR="00320B12" w:rsidRDefault="00320B12" w:rsidP="00454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60552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15600C" w14:textId="7DEF2EF5" w:rsidR="000812A6" w:rsidRDefault="00E63248">
        <w:pPr>
          <w:pStyle w:val="Footer"/>
          <w:jc w:val="right"/>
        </w:pPr>
        <w:r>
          <w:t>Ebrill</w:t>
        </w:r>
        <w:r w:rsidR="000B59D1">
          <w:t xml:space="preserve"> 2022</w:t>
        </w:r>
      </w:p>
    </w:sdtContent>
  </w:sdt>
  <w:p w14:paraId="7B4DF120" w14:textId="77777777" w:rsidR="000812A6" w:rsidRDefault="000812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597BEB" w14:textId="77777777" w:rsidR="00320B12" w:rsidRDefault="00320B12" w:rsidP="00454C90">
      <w:pPr>
        <w:spacing w:after="0" w:line="240" w:lineRule="auto"/>
      </w:pPr>
      <w:r>
        <w:separator/>
      </w:r>
    </w:p>
  </w:footnote>
  <w:footnote w:type="continuationSeparator" w:id="0">
    <w:p w14:paraId="51F07477" w14:textId="77777777" w:rsidR="00320B12" w:rsidRDefault="00320B12" w:rsidP="00454C90">
      <w:pPr>
        <w:spacing w:after="0" w:line="240" w:lineRule="auto"/>
      </w:pPr>
      <w:r>
        <w:continuationSeparator/>
      </w:r>
    </w:p>
  </w:footnote>
  <w:footnote w:id="1">
    <w:p w14:paraId="59D475E6" w14:textId="1A8C3294" w:rsidR="00FB568E" w:rsidRDefault="00FB568E" w:rsidP="00FB568E">
      <w:pPr>
        <w:pStyle w:val="FootnoteText"/>
      </w:pPr>
      <w:r>
        <w:rPr>
          <w:rStyle w:val="FootnoteReference"/>
        </w:rPr>
        <w:footnoteRef/>
      </w:r>
      <w:r w:rsidR="0021275C">
        <w:t xml:space="preserve"> Yn y cyd-destun hwn mae gwasanaethau arbenigol yn golygu unrhyw wasanaeth ar gyfer grŵp defnyddwyr gwasanaeth a gaiff ei ddiffinio’n gul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28263" w14:textId="34E2937E" w:rsidR="00B020A6" w:rsidRDefault="000C29A2">
    <w:pPr>
      <w:pStyle w:val="Header"/>
    </w:pPr>
    <w:r>
      <w:rPr>
        <w:noProof/>
        <w:lang w:val="cy-GB" w:eastAsia="cy-GB"/>
      </w:rPr>
      <w:drawing>
        <wp:anchor distT="0" distB="0" distL="114300" distR="114300" simplePos="0" relativeHeight="251658240" behindDoc="1" locked="0" layoutInCell="1" allowOverlap="1" wp14:anchorId="68263AD8" wp14:editId="49500B43">
          <wp:simplePos x="0" y="0"/>
          <wp:positionH relativeFrom="margin">
            <wp:posOffset>2731135</wp:posOffset>
          </wp:positionH>
          <wp:positionV relativeFrom="paragraph">
            <wp:posOffset>-143510</wp:posOffset>
          </wp:positionV>
          <wp:extent cx="840740" cy="857250"/>
          <wp:effectExtent l="0" t="0" r="0" b="0"/>
          <wp:wrapTight wrapText="bothSides">
            <wp:wrapPolygon edited="0">
              <wp:start x="0" y="0"/>
              <wp:lineTo x="0" y="21120"/>
              <wp:lineTo x="21045" y="21120"/>
              <wp:lineTo x="21045" y="0"/>
              <wp:lineTo x="0" y="0"/>
            </wp:wrapPolygon>
          </wp:wrapTight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using-Support-Grant_Logo_JPEG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740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y-GB" w:eastAsia="cy-GB"/>
      </w:rPr>
      <w:drawing>
        <wp:anchor distT="0" distB="0" distL="114300" distR="114300" simplePos="0" relativeHeight="251659264" behindDoc="1" locked="0" layoutInCell="1" allowOverlap="1" wp14:anchorId="1C1C706D" wp14:editId="73EF95BB">
          <wp:simplePos x="0" y="0"/>
          <wp:positionH relativeFrom="column">
            <wp:posOffset>3927475</wp:posOffset>
          </wp:positionH>
          <wp:positionV relativeFrom="paragraph">
            <wp:posOffset>109220</wp:posOffset>
          </wp:positionV>
          <wp:extent cx="1637665" cy="549910"/>
          <wp:effectExtent l="0" t="0" r="635" b="2540"/>
          <wp:wrapTight wrapText="bothSides">
            <wp:wrapPolygon edited="0">
              <wp:start x="0" y="0"/>
              <wp:lineTo x="0" y="20952"/>
              <wp:lineTo x="21357" y="20952"/>
              <wp:lineTo x="21357" y="0"/>
              <wp:lineTo x="0" y="0"/>
            </wp:wrapPolygon>
          </wp:wrapTight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nded-by-Welsh-Government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665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y-GB" w:eastAsia="cy-GB"/>
      </w:rPr>
      <w:drawing>
        <wp:inline distT="0" distB="0" distL="0" distR="0" wp14:anchorId="49B391B8" wp14:editId="5E344AA5">
          <wp:extent cx="2407920" cy="78405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7920" cy="78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1B4"/>
    <w:multiLevelType w:val="hybridMultilevel"/>
    <w:tmpl w:val="04BC1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31375"/>
    <w:multiLevelType w:val="hybridMultilevel"/>
    <w:tmpl w:val="529816EC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00181"/>
    <w:multiLevelType w:val="hybridMultilevel"/>
    <w:tmpl w:val="C54EF328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>
    <w:nsid w:val="1D8E0FED"/>
    <w:multiLevelType w:val="hybridMultilevel"/>
    <w:tmpl w:val="0FDE2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21993"/>
    <w:multiLevelType w:val="hybridMultilevel"/>
    <w:tmpl w:val="25D27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602DF8"/>
    <w:multiLevelType w:val="hybridMultilevel"/>
    <w:tmpl w:val="8B78E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EE5445"/>
    <w:multiLevelType w:val="hybridMultilevel"/>
    <w:tmpl w:val="302C7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5D1F79"/>
    <w:multiLevelType w:val="hybridMultilevel"/>
    <w:tmpl w:val="53044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2F34F3"/>
    <w:multiLevelType w:val="hybridMultilevel"/>
    <w:tmpl w:val="8D4287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6D7D3C"/>
    <w:multiLevelType w:val="hybridMultilevel"/>
    <w:tmpl w:val="3E3E2B28"/>
    <w:lvl w:ilvl="0" w:tplc="BDCCDE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3B4E4F"/>
    <w:multiLevelType w:val="hybridMultilevel"/>
    <w:tmpl w:val="C11CD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0A0A4F"/>
    <w:multiLevelType w:val="hybridMultilevel"/>
    <w:tmpl w:val="342E3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F87A23"/>
    <w:multiLevelType w:val="hybridMultilevel"/>
    <w:tmpl w:val="C4940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1"/>
  </w:num>
  <w:num w:numId="5">
    <w:abstractNumId w:val="10"/>
  </w:num>
  <w:num w:numId="6">
    <w:abstractNumId w:val="7"/>
  </w:num>
  <w:num w:numId="7">
    <w:abstractNumId w:val="5"/>
  </w:num>
  <w:num w:numId="8">
    <w:abstractNumId w:val="4"/>
  </w:num>
  <w:num w:numId="9">
    <w:abstractNumId w:val="0"/>
  </w:num>
  <w:num w:numId="10">
    <w:abstractNumId w:val="12"/>
  </w:num>
  <w:num w:numId="11">
    <w:abstractNumId w:val="8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C90"/>
    <w:rsid w:val="0003717E"/>
    <w:rsid w:val="00051801"/>
    <w:rsid w:val="000812A6"/>
    <w:rsid w:val="000B59D1"/>
    <w:rsid w:val="000C29A2"/>
    <w:rsid w:val="000F4AB5"/>
    <w:rsid w:val="00116BF5"/>
    <w:rsid w:val="001209A9"/>
    <w:rsid w:val="001227C9"/>
    <w:rsid w:val="00130571"/>
    <w:rsid w:val="00132607"/>
    <w:rsid w:val="00143E5B"/>
    <w:rsid w:val="00160066"/>
    <w:rsid w:val="00172FDA"/>
    <w:rsid w:val="001A5465"/>
    <w:rsid w:val="001B1B82"/>
    <w:rsid w:val="001C7998"/>
    <w:rsid w:val="001E292E"/>
    <w:rsid w:val="001E34E1"/>
    <w:rsid w:val="0021275C"/>
    <w:rsid w:val="00227F51"/>
    <w:rsid w:val="0023655D"/>
    <w:rsid w:val="002437C5"/>
    <w:rsid w:val="002775FE"/>
    <w:rsid w:val="002805BD"/>
    <w:rsid w:val="002C6EFF"/>
    <w:rsid w:val="00313E21"/>
    <w:rsid w:val="003163C1"/>
    <w:rsid w:val="00317ECC"/>
    <w:rsid w:val="00320B12"/>
    <w:rsid w:val="0032695E"/>
    <w:rsid w:val="003B67E2"/>
    <w:rsid w:val="003C6D4C"/>
    <w:rsid w:val="00401CEE"/>
    <w:rsid w:val="004060E6"/>
    <w:rsid w:val="00430618"/>
    <w:rsid w:val="004311E8"/>
    <w:rsid w:val="004454C1"/>
    <w:rsid w:val="00454C90"/>
    <w:rsid w:val="00475106"/>
    <w:rsid w:val="004949B4"/>
    <w:rsid w:val="004A5D6F"/>
    <w:rsid w:val="004B343F"/>
    <w:rsid w:val="004C162B"/>
    <w:rsid w:val="004D01B1"/>
    <w:rsid w:val="004D3FC0"/>
    <w:rsid w:val="00505E2C"/>
    <w:rsid w:val="005079C1"/>
    <w:rsid w:val="005262B9"/>
    <w:rsid w:val="00527B70"/>
    <w:rsid w:val="0054769A"/>
    <w:rsid w:val="00560312"/>
    <w:rsid w:val="00562A59"/>
    <w:rsid w:val="0058431D"/>
    <w:rsid w:val="00594093"/>
    <w:rsid w:val="005949CC"/>
    <w:rsid w:val="00597B7C"/>
    <w:rsid w:val="005C690A"/>
    <w:rsid w:val="005C7531"/>
    <w:rsid w:val="00642B32"/>
    <w:rsid w:val="00643655"/>
    <w:rsid w:val="00645968"/>
    <w:rsid w:val="006500E4"/>
    <w:rsid w:val="006A0B7E"/>
    <w:rsid w:val="006A0FDB"/>
    <w:rsid w:val="006C4599"/>
    <w:rsid w:val="006D07A6"/>
    <w:rsid w:val="006E72F4"/>
    <w:rsid w:val="00740F98"/>
    <w:rsid w:val="00760068"/>
    <w:rsid w:val="007748E7"/>
    <w:rsid w:val="00780565"/>
    <w:rsid w:val="00795954"/>
    <w:rsid w:val="007A577F"/>
    <w:rsid w:val="007C7403"/>
    <w:rsid w:val="007D0C9B"/>
    <w:rsid w:val="008139CA"/>
    <w:rsid w:val="00814838"/>
    <w:rsid w:val="0083414E"/>
    <w:rsid w:val="00840AC2"/>
    <w:rsid w:val="00887AD1"/>
    <w:rsid w:val="008A0F9F"/>
    <w:rsid w:val="008A2A74"/>
    <w:rsid w:val="008D3355"/>
    <w:rsid w:val="008D7286"/>
    <w:rsid w:val="008E27C5"/>
    <w:rsid w:val="008F15F9"/>
    <w:rsid w:val="00906C86"/>
    <w:rsid w:val="009122C9"/>
    <w:rsid w:val="009229AD"/>
    <w:rsid w:val="00942369"/>
    <w:rsid w:val="00951F5D"/>
    <w:rsid w:val="00964F7A"/>
    <w:rsid w:val="00970AF3"/>
    <w:rsid w:val="009A30C1"/>
    <w:rsid w:val="009A7BC5"/>
    <w:rsid w:val="009C4011"/>
    <w:rsid w:val="009D50D8"/>
    <w:rsid w:val="009D6881"/>
    <w:rsid w:val="009E791F"/>
    <w:rsid w:val="00A310A2"/>
    <w:rsid w:val="00A379BE"/>
    <w:rsid w:val="00A53467"/>
    <w:rsid w:val="00A86063"/>
    <w:rsid w:val="00A9231C"/>
    <w:rsid w:val="00AA5D71"/>
    <w:rsid w:val="00AE10C7"/>
    <w:rsid w:val="00B020A6"/>
    <w:rsid w:val="00B04683"/>
    <w:rsid w:val="00B4249B"/>
    <w:rsid w:val="00B502B1"/>
    <w:rsid w:val="00B947BF"/>
    <w:rsid w:val="00BA4ABF"/>
    <w:rsid w:val="00BB016A"/>
    <w:rsid w:val="00BC0CE8"/>
    <w:rsid w:val="00BC6AA0"/>
    <w:rsid w:val="00BC6ED8"/>
    <w:rsid w:val="00BF3F75"/>
    <w:rsid w:val="00C07848"/>
    <w:rsid w:val="00C159E2"/>
    <w:rsid w:val="00C21BC3"/>
    <w:rsid w:val="00C235E0"/>
    <w:rsid w:val="00C24252"/>
    <w:rsid w:val="00C369B0"/>
    <w:rsid w:val="00C408DB"/>
    <w:rsid w:val="00C4540A"/>
    <w:rsid w:val="00CC7B6A"/>
    <w:rsid w:val="00CD7A96"/>
    <w:rsid w:val="00CF00DF"/>
    <w:rsid w:val="00CF2CC5"/>
    <w:rsid w:val="00D223C0"/>
    <w:rsid w:val="00D26947"/>
    <w:rsid w:val="00D55340"/>
    <w:rsid w:val="00D5636A"/>
    <w:rsid w:val="00D627F5"/>
    <w:rsid w:val="00D96ACA"/>
    <w:rsid w:val="00DA09CF"/>
    <w:rsid w:val="00DA5E20"/>
    <w:rsid w:val="00DB15C7"/>
    <w:rsid w:val="00DD375B"/>
    <w:rsid w:val="00DE1943"/>
    <w:rsid w:val="00E32FA8"/>
    <w:rsid w:val="00E4151E"/>
    <w:rsid w:val="00E55578"/>
    <w:rsid w:val="00E57D5D"/>
    <w:rsid w:val="00E63248"/>
    <w:rsid w:val="00E77646"/>
    <w:rsid w:val="00EC55F9"/>
    <w:rsid w:val="00ED5713"/>
    <w:rsid w:val="00F10353"/>
    <w:rsid w:val="00F2191F"/>
    <w:rsid w:val="00F42714"/>
    <w:rsid w:val="00F45A20"/>
    <w:rsid w:val="00F63B36"/>
    <w:rsid w:val="00F660A0"/>
    <w:rsid w:val="00F76D01"/>
    <w:rsid w:val="00F82F13"/>
    <w:rsid w:val="00FB568E"/>
    <w:rsid w:val="00FE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4DC2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4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C90"/>
  </w:style>
  <w:style w:type="paragraph" w:styleId="Footer">
    <w:name w:val="footer"/>
    <w:basedOn w:val="Normal"/>
    <w:link w:val="FooterChar"/>
    <w:uiPriority w:val="99"/>
    <w:unhideWhenUsed/>
    <w:rsid w:val="00454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C90"/>
  </w:style>
  <w:style w:type="paragraph" w:styleId="ListParagraph">
    <w:name w:val="List Paragraph"/>
    <w:basedOn w:val="Normal"/>
    <w:uiPriority w:val="34"/>
    <w:qFormat/>
    <w:rsid w:val="00C159E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159E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59E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159E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3655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655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13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E72F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1B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1B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1B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1B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1BC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1B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BC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4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C90"/>
  </w:style>
  <w:style w:type="paragraph" w:styleId="Footer">
    <w:name w:val="footer"/>
    <w:basedOn w:val="Normal"/>
    <w:link w:val="FooterChar"/>
    <w:uiPriority w:val="99"/>
    <w:unhideWhenUsed/>
    <w:rsid w:val="00454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C90"/>
  </w:style>
  <w:style w:type="paragraph" w:styleId="ListParagraph">
    <w:name w:val="List Paragraph"/>
    <w:basedOn w:val="Normal"/>
    <w:uiPriority w:val="34"/>
    <w:qFormat/>
    <w:rsid w:val="00C159E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159E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59E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159E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3655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655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13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E72F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1B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1B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1B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1B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1BC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1B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B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v.wales/atisn13622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1676</Words>
  <Characters>9556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BGCBC</Company>
  <LinksUpToDate>false</LinksUpToDate>
  <CharactersWithSpaces>11210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Beverly B Davies</dc:creator>
  <cp:lastModifiedBy>Gwerfyl Jones</cp:lastModifiedBy>
  <cp:revision>2</cp:revision>
  <cp:lastPrinted>2022-07-08T18:54:00Z</cp:lastPrinted>
  <dcterms:created xsi:type="dcterms:W3CDTF">2022-07-09T10:51:00Z</dcterms:created>
  <dcterms:modified xsi:type="dcterms:W3CDTF">2022-07-09T10:51:00Z</dcterms:modified>
</cp:coreProperties>
</file>